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B2345C" w:rsidRPr="000F496E"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Which one of the following statements about atomic structure is false?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Almost all of the mass of the atom is concentrated in the nucleus.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number of protons and neutrons is always the same in the neutral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An atom is mostly empty space.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protons and neutrons in the nucleus are very densely packed.</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2.</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first scientist to show that atoms emit negatively charged particles called electrons was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Ernest Rutherford.</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John Dalton.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 J. Thomson.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rPr>
              <w:t>Aristotle</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3.</w:t>
            </w:r>
          </w:p>
        </w:tc>
        <w:tc>
          <w:tcPr>
            <w:tcW w:w="86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 xml:space="preserve">The number of protons in </w:t>
            </w:r>
            <w:r w:rsidRPr="00532A8F">
              <w:rPr>
                <w:rFonts w:ascii="Times New Roman" w:hAnsi="Times New Roman"/>
                <w:position w:val="-12"/>
                <w:sz w:val="20"/>
                <w:szCs w:val="20"/>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1pt;height:19.25pt" o:ole="">
                  <v:imagedata r:id="rId6" o:title=""/>
                </v:shape>
                <o:OLEObject Type="Embed" ProgID="Equation.BREE4" ShapeID="_x0000_i1080" DrawAspect="Content" ObjectID="_1630230106" r:id="rId7"/>
              </w:object>
            </w:r>
            <w:r w:rsidRPr="00532A8F">
              <w:rPr>
                <w:rFonts w:ascii="Times New Roman" w:hAnsi="Times New Roman"/>
                <w:sz w:val="20"/>
                <w:szCs w:val="20"/>
              </w:rPr>
              <w:t>is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120</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dependent on ionic charge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80</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200</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4.</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532A8F">
              <w:rPr>
                <w:rFonts w:ascii="Times New Roman" w:hAnsi="Times New Roman"/>
                <w:sz w:val="20"/>
                <w:szCs w:val="20"/>
              </w:rPr>
              <w:t xml:space="preserve">How many neutrons are there in one atom of </w:t>
            </w:r>
            <w:r w:rsidRPr="00532A8F">
              <w:rPr>
                <w:rFonts w:ascii="Times New Roman" w:hAnsi="Times New Roman"/>
                <w:position w:val="-12"/>
                <w:sz w:val="20"/>
                <w:szCs w:val="20"/>
              </w:rPr>
              <w:object w:dxaOrig="600" w:dyaOrig="380">
                <v:shape id="_x0000_i1081" type="#_x0000_t75" style="width:30.15pt;height:19.25pt" o:ole="">
                  <v:imagedata r:id="rId8" o:title=""/>
                </v:shape>
                <o:OLEObject Type="Embed" ProgID="Equation.BREE4" ShapeID="_x0000_i1081" DrawAspect="Content" ObjectID="_1630230107" r:id="rId9"/>
              </w:objec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47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22</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69</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25</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7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5.</w:t>
            </w:r>
          </w:p>
        </w:tc>
        <w:tc>
          <w:tcPr>
            <w:tcW w:w="41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An atom with 15 protons and 16 neutrons is an atom of</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P</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proofErr w:type="spellStart"/>
            <w:r w:rsidRPr="00532A8F">
              <w:rPr>
                <w:rFonts w:ascii="Times New Roman" w:hAnsi="Times New Roman"/>
                <w:sz w:val="20"/>
                <w:szCs w:val="20"/>
              </w:rPr>
              <w:t>Pd</w:t>
            </w:r>
            <w:proofErr w:type="spellEnd"/>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Ga</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6.</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mass number of an atom equals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number of protons plus the number of neutrons per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atomic number of the element</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number of neutrons per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atomic mass of the element</w:t>
            </w:r>
          </w:p>
        </w:tc>
      </w:tr>
    </w:tbl>
    <w:p w:rsidR="00E4254F" w:rsidRDefault="00E4254F" w:rsidP="00B2345C">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E4254F" w:rsidRPr="000F496E"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Which one of the following statements about atomic structure is false?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Almost all of the mass of the atom is concentrated in the nucleus.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number of protons and neutrons is always the same in the neutral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An atom is mostly empty space.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protons and neutrons in the nucleus are very densely packed.</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2.</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first scientist to show that atoms emit negatively charged particles called electrons was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Ernest Rutherford.</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John Dalton.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 J. Thomson.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rPr>
              <w:t>Aristotle</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3.</w:t>
            </w:r>
          </w:p>
        </w:tc>
        <w:tc>
          <w:tcPr>
            <w:tcW w:w="86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 xml:space="preserve">The number of protons in </w:t>
            </w:r>
            <w:r w:rsidRPr="00532A8F">
              <w:rPr>
                <w:rFonts w:ascii="Times New Roman" w:hAnsi="Times New Roman"/>
                <w:position w:val="-12"/>
                <w:sz w:val="20"/>
                <w:szCs w:val="20"/>
              </w:rPr>
              <w:object w:dxaOrig="620" w:dyaOrig="380">
                <v:shape id="_x0000_i1085" type="#_x0000_t75" style="width:31pt;height:19.25pt" o:ole="">
                  <v:imagedata r:id="rId6" o:title=""/>
                </v:shape>
                <o:OLEObject Type="Embed" ProgID="Equation.BREE4" ShapeID="_x0000_i1085" DrawAspect="Content" ObjectID="_1630230108" r:id="rId10"/>
              </w:object>
            </w:r>
            <w:r w:rsidRPr="00532A8F">
              <w:rPr>
                <w:rFonts w:ascii="Times New Roman" w:hAnsi="Times New Roman"/>
                <w:sz w:val="20"/>
                <w:szCs w:val="20"/>
              </w:rPr>
              <w:t>is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120</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dependent on ionic charge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80</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200</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4.</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532A8F">
              <w:rPr>
                <w:rFonts w:ascii="Times New Roman" w:hAnsi="Times New Roman"/>
                <w:sz w:val="20"/>
                <w:szCs w:val="20"/>
              </w:rPr>
              <w:t xml:space="preserve">How many neutrons are there in one atom of </w:t>
            </w:r>
            <w:r w:rsidRPr="00532A8F">
              <w:rPr>
                <w:rFonts w:ascii="Times New Roman" w:hAnsi="Times New Roman"/>
                <w:position w:val="-12"/>
                <w:sz w:val="20"/>
                <w:szCs w:val="20"/>
              </w:rPr>
              <w:object w:dxaOrig="600" w:dyaOrig="380">
                <v:shape id="_x0000_i1086" type="#_x0000_t75" style="width:30.15pt;height:19.25pt" o:ole="">
                  <v:imagedata r:id="rId8" o:title=""/>
                </v:shape>
                <o:OLEObject Type="Embed" ProgID="Equation.BREE4" ShapeID="_x0000_i1086" DrawAspect="Content" ObjectID="_1630230109" r:id="rId11"/>
              </w:objec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47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22</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69</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25</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7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5.</w:t>
            </w:r>
          </w:p>
        </w:tc>
        <w:tc>
          <w:tcPr>
            <w:tcW w:w="41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An atom with 15 protons and 16 neutrons is an atom of</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P</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proofErr w:type="spellStart"/>
            <w:r w:rsidRPr="00532A8F">
              <w:rPr>
                <w:rFonts w:ascii="Times New Roman" w:hAnsi="Times New Roman"/>
                <w:sz w:val="20"/>
                <w:szCs w:val="20"/>
              </w:rPr>
              <w:t>Pd</w:t>
            </w:r>
            <w:proofErr w:type="spellEnd"/>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Ga</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6.</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mass number of an atom equals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number of protons plus the number of neutrons per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atomic number of the element</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number of neutrons per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atomic mass of the element</w:t>
            </w:r>
          </w:p>
        </w:tc>
      </w:tr>
    </w:tbl>
    <w:p w:rsidR="00E4254F" w:rsidRDefault="00E4254F"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lastRenderedPageBreak/>
              <w:t>7.</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scientist whose alpha-particle scattering experiment led him to conclude that the nucleus of an atom contains a dense center of positive charge is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rPr>
              <w:t>Aristotle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John Dalton.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Ernest Rutherford.</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 J. Thomson.</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8.</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532A8F">
              <w:rPr>
                <w:rFonts w:ascii="Times New Roman" w:hAnsi="Times New Roman"/>
                <w:sz w:val="20"/>
                <w:szCs w:val="20"/>
              </w:rPr>
              <w:t>The atom with 67 neutrons and 50 protons has a mass number of</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67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117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50</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9.</w:t>
            </w:r>
          </w:p>
        </w:tc>
        <w:tc>
          <w:tcPr>
            <w:tcW w:w="86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532A8F">
              <w:rPr>
                <w:rFonts w:ascii="Times New Roman" w:hAnsi="Times New Roman"/>
                <w:color w:val="000000"/>
                <w:position w:val="-12"/>
                <w:sz w:val="20"/>
                <w:szCs w:val="20"/>
              </w:rPr>
              <w:object w:dxaOrig="680" w:dyaOrig="380">
                <v:shape id="_x0000_i1091" type="#_x0000_t75" style="width:34.35pt;height:19.25pt" o:ole="">
                  <v:imagedata r:id="rId12" o:title=""/>
                </v:shape>
                <o:OLEObject Type="Embed" ProgID="Equation.BREE4" ShapeID="_x0000_i1091" DrawAspect="Content" ObjectID="_1630230110" r:id="rId13"/>
              </w:object>
            </w:r>
            <w:r w:rsidRPr="00532A8F">
              <w:rPr>
                <w:rFonts w:ascii="Times New Roman" w:hAnsi="Times New Roman"/>
                <w:sz w:val="20"/>
                <w:szCs w:val="20"/>
              </w:rPr>
              <w:t>has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 protons, 20 neutrons, and 22 electrons.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 protons, 22 neutrons, and 18 electrons.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 protons, 20 neutrons, and 18 electrons.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22 protons, 20 neutrons, and 20 electrons.</w:t>
            </w:r>
          </w:p>
        </w:tc>
      </w:tr>
    </w:tbl>
    <w:p w:rsidR="009E6370"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9E6370"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9E6370"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10.</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An ion is formed</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by either adding or subtracting electrons from the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532A8F">
              <w:rPr>
                <w:rFonts w:ascii="Times New Roman" w:hAnsi="Times New Roman"/>
                <w:sz w:val="20"/>
                <w:szCs w:val="20"/>
              </w:rPr>
              <w:t>by</w:t>
            </w:r>
            <w:proofErr w:type="gramEnd"/>
            <w:r w:rsidRPr="00532A8F">
              <w:rPr>
                <w:rFonts w:ascii="Times New Roman" w:hAnsi="Times New Roman"/>
                <w:sz w:val="20"/>
                <w:szCs w:val="20"/>
              </w:rPr>
              <w:t xml:space="preserve"> either adding or subtracting neutrons from the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rPr>
              <w:t>you cannot make ions by changing any particle in an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532A8F">
              <w:rPr>
                <w:rFonts w:ascii="Times New Roman" w:hAnsi="Times New Roman"/>
                <w:sz w:val="20"/>
                <w:szCs w:val="20"/>
              </w:rPr>
              <w:t>by</w:t>
            </w:r>
            <w:proofErr w:type="gramEnd"/>
            <w:r w:rsidRPr="00532A8F">
              <w:rPr>
                <w:rFonts w:ascii="Times New Roman" w:hAnsi="Times New Roman"/>
                <w:sz w:val="20"/>
                <w:szCs w:val="20"/>
              </w:rPr>
              <w:t xml:space="preserve"> either adding or subtracting protons from the atom.</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11.</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532A8F">
              <w:rPr>
                <w:rFonts w:ascii="Times New Roman" w:hAnsi="Times New Roman"/>
                <w:sz w:val="20"/>
                <w:szCs w:val="20"/>
              </w:rPr>
              <w:t>How many electrons are present in a bromine atom with a mass number of 88?</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53</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123</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35</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88</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12.</w:t>
            </w:r>
          </w:p>
        </w:tc>
        <w:tc>
          <w:tcPr>
            <w:tcW w:w="86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Which of these are isotopes of hydrogen?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42</w:t>
            </w:r>
            <w:r w:rsidRPr="00532A8F">
              <w:rPr>
                <w:rFonts w:ascii="Times New Roman" w:hAnsi="Times New Roman"/>
                <w:sz w:val="20"/>
                <w:szCs w:val="20"/>
              </w:rPr>
              <w:t xml:space="preserve">K and </w:t>
            </w:r>
            <w:r w:rsidRPr="00532A8F">
              <w:rPr>
                <w:rFonts w:ascii="Times New Roman" w:hAnsi="Times New Roman"/>
                <w:sz w:val="20"/>
                <w:szCs w:val="20"/>
                <w:vertAlign w:val="superscript"/>
              </w:rPr>
              <w:t>40</w:t>
            </w:r>
            <w:r w:rsidRPr="00532A8F">
              <w:rPr>
                <w:rFonts w:ascii="Times New Roman" w:hAnsi="Times New Roman"/>
                <w:sz w:val="20"/>
                <w:szCs w:val="20"/>
              </w:rPr>
              <w:t>K</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12</w:t>
            </w:r>
            <w:r w:rsidRPr="00532A8F">
              <w:rPr>
                <w:rFonts w:ascii="Times New Roman" w:hAnsi="Times New Roman"/>
                <w:sz w:val="20"/>
                <w:szCs w:val="20"/>
              </w:rPr>
              <w:t xml:space="preserve">C and </w:t>
            </w:r>
            <w:r w:rsidRPr="00532A8F">
              <w:rPr>
                <w:rFonts w:ascii="Times New Roman" w:hAnsi="Times New Roman"/>
                <w:sz w:val="20"/>
                <w:szCs w:val="20"/>
                <w:vertAlign w:val="superscript"/>
              </w:rPr>
              <w:t>13</w:t>
            </w:r>
            <w:r w:rsidRPr="00532A8F">
              <w:rPr>
                <w:rFonts w:ascii="Times New Roman" w:hAnsi="Times New Roman"/>
                <w:sz w:val="20"/>
                <w:szCs w:val="20"/>
              </w:rPr>
              <w:t>C</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3</w:t>
            </w:r>
            <w:r w:rsidRPr="00532A8F">
              <w:rPr>
                <w:rFonts w:ascii="Times New Roman" w:hAnsi="Times New Roman"/>
                <w:sz w:val="20"/>
                <w:szCs w:val="20"/>
              </w:rPr>
              <w:t xml:space="preserve">H and </w:t>
            </w:r>
            <w:r w:rsidRPr="00532A8F">
              <w:rPr>
                <w:rFonts w:ascii="Times New Roman" w:hAnsi="Times New Roman"/>
                <w:sz w:val="20"/>
                <w:szCs w:val="20"/>
                <w:vertAlign w:val="superscript"/>
              </w:rPr>
              <w:t>2</w:t>
            </w:r>
            <w:r w:rsidRPr="00532A8F">
              <w:rPr>
                <w:rFonts w:ascii="Times New Roman" w:hAnsi="Times New Roman"/>
                <w:sz w:val="20"/>
                <w:szCs w:val="20"/>
              </w:rPr>
              <w:t>H</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2</w:t>
            </w:r>
            <w:r w:rsidRPr="00532A8F">
              <w:rPr>
                <w:rFonts w:ascii="Times New Roman" w:hAnsi="Times New Roman"/>
                <w:sz w:val="20"/>
                <w:szCs w:val="20"/>
              </w:rPr>
              <w:t>H and He</w:t>
            </w:r>
          </w:p>
        </w:tc>
      </w:tr>
    </w:tbl>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7.</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The scientist whose alpha-particle scattering experiment led him to conclude that the nucleus of an atom contains a dense center of positive charge is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rPr>
              <w:t>Aristotle</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John Dalton.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Ernest Rutherford.</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J. J. Thomson.</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8.</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532A8F">
              <w:rPr>
                <w:rFonts w:ascii="Times New Roman" w:hAnsi="Times New Roman"/>
                <w:sz w:val="20"/>
                <w:szCs w:val="20"/>
              </w:rPr>
              <w:t>The atom with 67 neutrons and 50 protons has a mass number of</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67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117</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50</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9.</w:t>
            </w:r>
          </w:p>
        </w:tc>
        <w:tc>
          <w:tcPr>
            <w:tcW w:w="86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532A8F">
              <w:rPr>
                <w:rFonts w:ascii="Times New Roman" w:hAnsi="Times New Roman"/>
                <w:color w:val="000000"/>
                <w:position w:val="-12"/>
                <w:sz w:val="20"/>
                <w:szCs w:val="20"/>
              </w:rPr>
              <w:object w:dxaOrig="680" w:dyaOrig="380">
                <v:shape id="_x0000_i1095" type="#_x0000_t75" style="width:34.35pt;height:19.25pt" o:ole="">
                  <v:imagedata r:id="rId12" o:title=""/>
                </v:shape>
                <o:OLEObject Type="Embed" ProgID="Equation.BREE4" ShapeID="_x0000_i1095" DrawAspect="Content" ObjectID="_1630230111" r:id="rId14"/>
              </w:object>
            </w:r>
            <w:r w:rsidRPr="00532A8F">
              <w:rPr>
                <w:rFonts w:ascii="Times New Roman" w:hAnsi="Times New Roman"/>
                <w:sz w:val="20"/>
                <w:szCs w:val="20"/>
              </w:rPr>
              <w:t>has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 protons, 20 neutrons, and 22 electrons.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 protons, 22 neutrons, and 18 electrons.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20 protons, 20 neutrons, and 18 electrons.</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22 protons, 20 neutrons, and 20 electrons.</w:t>
            </w:r>
          </w:p>
        </w:tc>
      </w:tr>
    </w:tbl>
    <w:p w:rsidR="009E6370"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9E6370"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9E6370"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10.</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An ion is formed</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by either adding or subtracting electrons from the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532A8F">
              <w:rPr>
                <w:rFonts w:ascii="Times New Roman" w:hAnsi="Times New Roman"/>
                <w:sz w:val="20"/>
                <w:szCs w:val="20"/>
              </w:rPr>
              <w:t>by</w:t>
            </w:r>
            <w:proofErr w:type="gramEnd"/>
            <w:r w:rsidRPr="00532A8F">
              <w:rPr>
                <w:rFonts w:ascii="Times New Roman" w:hAnsi="Times New Roman"/>
                <w:sz w:val="20"/>
                <w:szCs w:val="20"/>
              </w:rPr>
              <w:t xml:space="preserve"> either adding or subtracting neutrons from the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rPr>
              <w:t>you cannot make ions by changing any particle in an atom</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532A8F">
              <w:rPr>
                <w:rFonts w:ascii="Times New Roman" w:hAnsi="Times New Roman"/>
                <w:sz w:val="20"/>
                <w:szCs w:val="20"/>
              </w:rPr>
              <w:t>by</w:t>
            </w:r>
            <w:proofErr w:type="gramEnd"/>
            <w:r w:rsidRPr="00532A8F">
              <w:rPr>
                <w:rFonts w:ascii="Times New Roman" w:hAnsi="Times New Roman"/>
                <w:sz w:val="20"/>
                <w:szCs w:val="20"/>
              </w:rPr>
              <w:t xml:space="preserve"> either adding or subtracting protons from the atom.</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11.</w:t>
            </w:r>
          </w:p>
        </w:tc>
        <w:tc>
          <w:tcPr>
            <w:tcW w:w="441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532A8F">
              <w:rPr>
                <w:rFonts w:ascii="Times New Roman" w:hAnsi="Times New Roman"/>
                <w:sz w:val="20"/>
                <w:szCs w:val="20"/>
              </w:rPr>
              <w:t>How many electrons are present in a bromine atom with a mass number of 88?</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53</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123</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35</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399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88</w:t>
            </w:r>
          </w:p>
        </w:tc>
      </w:tr>
    </w:tbl>
    <w:p w:rsidR="009E6370" w:rsidRPr="00532A8F" w:rsidRDefault="009E6370" w:rsidP="009E6370">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12.</w:t>
            </w:r>
          </w:p>
        </w:tc>
        <w:tc>
          <w:tcPr>
            <w:tcW w:w="8640" w:type="dxa"/>
            <w:gridSpan w:val="2"/>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Which of these are isotopes of hydrogen?</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42</w:t>
            </w:r>
            <w:r w:rsidRPr="00532A8F">
              <w:rPr>
                <w:rFonts w:ascii="Times New Roman" w:hAnsi="Times New Roman"/>
                <w:sz w:val="20"/>
                <w:szCs w:val="20"/>
              </w:rPr>
              <w:t xml:space="preserve">K and </w:t>
            </w:r>
            <w:r w:rsidRPr="00532A8F">
              <w:rPr>
                <w:rFonts w:ascii="Times New Roman" w:hAnsi="Times New Roman"/>
                <w:sz w:val="20"/>
                <w:szCs w:val="20"/>
                <w:vertAlign w:val="superscript"/>
              </w:rPr>
              <w:t>40</w:t>
            </w:r>
            <w:r w:rsidRPr="00532A8F">
              <w:rPr>
                <w:rFonts w:ascii="Times New Roman" w:hAnsi="Times New Roman"/>
                <w:sz w:val="20"/>
                <w:szCs w:val="20"/>
              </w:rPr>
              <w:t>K</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12</w:t>
            </w:r>
            <w:r w:rsidRPr="00532A8F">
              <w:rPr>
                <w:rFonts w:ascii="Times New Roman" w:hAnsi="Times New Roman"/>
                <w:sz w:val="20"/>
                <w:szCs w:val="20"/>
              </w:rPr>
              <w:t xml:space="preserve">C and </w:t>
            </w:r>
            <w:r w:rsidRPr="00532A8F">
              <w:rPr>
                <w:rFonts w:ascii="Times New Roman" w:hAnsi="Times New Roman"/>
                <w:sz w:val="20"/>
                <w:szCs w:val="20"/>
                <w:vertAlign w:val="superscript"/>
              </w:rPr>
              <w:t>13</w:t>
            </w:r>
            <w:r w:rsidRPr="00532A8F">
              <w:rPr>
                <w:rFonts w:ascii="Times New Roman" w:hAnsi="Times New Roman"/>
                <w:sz w:val="20"/>
                <w:szCs w:val="20"/>
              </w:rPr>
              <w:t>C</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3</w:t>
            </w:r>
            <w:r w:rsidRPr="00532A8F">
              <w:rPr>
                <w:rFonts w:ascii="Times New Roman" w:hAnsi="Times New Roman"/>
                <w:sz w:val="20"/>
                <w:szCs w:val="20"/>
              </w:rPr>
              <w:t xml:space="preserve">H and </w:t>
            </w:r>
            <w:r w:rsidRPr="00532A8F">
              <w:rPr>
                <w:rFonts w:ascii="Times New Roman" w:hAnsi="Times New Roman"/>
                <w:sz w:val="20"/>
                <w:szCs w:val="20"/>
                <w:vertAlign w:val="superscript"/>
              </w:rPr>
              <w:t>2</w:t>
            </w:r>
            <w:r w:rsidRPr="00532A8F">
              <w:rPr>
                <w:rFonts w:ascii="Times New Roman" w:hAnsi="Times New Roman"/>
                <w:sz w:val="20"/>
                <w:szCs w:val="20"/>
              </w:rPr>
              <w:t>H</w:t>
            </w:r>
          </w:p>
        </w:tc>
      </w:tr>
      <w:tr w:rsidR="009E6370" w:rsidRPr="00532A8F" w:rsidTr="00BA4FBA">
        <w:tblPrEx>
          <w:tblCellMar>
            <w:top w:w="0" w:type="dxa"/>
            <w:bottom w:w="0" w:type="dxa"/>
          </w:tblCellMar>
        </w:tblPrEx>
        <w:trPr>
          <w:gridBefore w:val="1"/>
          <w:wBefore w:w="720" w:type="dxa"/>
        </w:trPr>
        <w:tc>
          <w:tcPr>
            <w:tcW w:w="4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c>
          <w:tcPr>
            <w:tcW w:w="8220" w:type="dxa"/>
            <w:tcBorders>
              <w:top w:val="nil"/>
              <w:left w:val="nil"/>
              <w:bottom w:val="nil"/>
              <w:right w:val="nil"/>
            </w:tcBorders>
          </w:tcPr>
          <w:p w:rsidR="009E6370" w:rsidRPr="00532A8F" w:rsidRDefault="009E6370" w:rsidP="00BA4FBA">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color w:val="000000"/>
                <w:sz w:val="20"/>
                <w:szCs w:val="20"/>
                <w:vertAlign w:val="superscript"/>
              </w:rPr>
              <w:t>2</w:t>
            </w:r>
            <w:r w:rsidRPr="00532A8F">
              <w:rPr>
                <w:rFonts w:ascii="Times New Roman" w:hAnsi="Times New Roman"/>
                <w:sz w:val="20"/>
                <w:szCs w:val="20"/>
              </w:rPr>
              <w:t>H and He</w:t>
            </w:r>
          </w:p>
        </w:tc>
      </w:tr>
    </w:tbl>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br w:type="page"/>
      </w:r>
    </w:p>
    <w:p w:rsidR="009E6370" w:rsidRPr="00532A8F" w:rsidRDefault="009E6370" w:rsidP="009E6370">
      <w:pPr>
        <w:keepNext/>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b/>
          <w:bCs/>
          <w:sz w:val="20"/>
          <w:szCs w:val="20"/>
        </w:rPr>
        <w:lastRenderedPageBreak/>
        <w:t>Answer Key</w:t>
      </w:r>
    </w:p>
    <w:p w:rsidR="009E6370" w:rsidRPr="00532A8F" w:rsidRDefault="009E6370" w:rsidP="009E6370">
      <w:pPr>
        <w:keepNext/>
        <w:keepLines/>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2.</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3.</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4.</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D</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5.</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B</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6.</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7.</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8.</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9.</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10.</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A</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11.</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r w:rsidR="009E6370" w:rsidRPr="00532A8F" w:rsidTr="00BA4FBA">
        <w:tblPrEx>
          <w:tblCellMar>
            <w:top w:w="0" w:type="dxa"/>
            <w:bottom w:w="0" w:type="dxa"/>
          </w:tblCellMar>
        </w:tblPrEx>
        <w:tc>
          <w:tcPr>
            <w:tcW w:w="72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jc w:val="right"/>
              <w:rPr>
                <w:rFonts w:ascii="Times New Roman" w:hAnsi="Times New Roman"/>
                <w:sz w:val="20"/>
                <w:szCs w:val="20"/>
              </w:rPr>
            </w:pPr>
            <w:r w:rsidRPr="00532A8F">
              <w:rPr>
                <w:rFonts w:ascii="Times New Roman" w:hAnsi="Times New Roman"/>
                <w:sz w:val="20"/>
                <w:szCs w:val="20"/>
              </w:rPr>
              <w:t>12.</w:t>
            </w:r>
          </w:p>
        </w:tc>
        <w:tc>
          <w:tcPr>
            <w:tcW w:w="8640" w:type="dxa"/>
            <w:tcBorders>
              <w:top w:val="nil"/>
              <w:left w:val="nil"/>
              <w:bottom w:val="nil"/>
              <w:right w:val="nil"/>
            </w:tcBorders>
          </w:tcPr>
          <w:p w:rsidR="009E6370" w:rsidRPr="00532A8F" w:rsidRDefault="009E6370" w:rsidP="00BA4FBA">
            <w:pPr>
              <w:keepLines/>
              <w:widowControl w:val="0"/>
              <w:autoSpaceDE w:val="0"/>
              <w:autoSpaceDN w:val="0"/>
              <w:adjustRightInd w:val="0"/>
              <w:spacing w:after="0" w:line="240" w:lineRule="auto"/>
              <w:rPr>
                <w:rFonts w:ascii="Times New Roman" w:hAnsi="Times New Roman"/>
                <w:sz w:val="20"/>
                <w:szCs w:val="20"/>
              </w:rPr>
            </w:pPr>
            <w:r w:rsidRPr="00532A8F">
              <w:rPr>
                <w:rFonts w:ascii="Times New Roman" w:hAnsi="Times New Roman"/>
                <w:sz w:val="20"/>
                <w:szCs w:val="20"/>
              </w:rPr>
              <w:t>C</w:t>
            </w:r>
          </w:p>
        </w:tc>
      </w:tr>
    </w:tbl>
    <w:p w:rsidR="00E4254F" w:rsidRPr="00D93D5D" w:rsidRDefault="00E4254F" w:rsidP="00E4254F">
      <w:pPr>
        <w:rPr>
          <w:sz w:val="20"/>
          <w:szCs w:val="20"/>
        </w:rPr>
      </w:pPr>
      <w:bookmarkStart w:id="0" w:name="_GoBack"/>
      <w:bookmarkEnd w:id="0"/>
    </w:p>
    <w:p w:rsidR="00E4254F" w:rsidRDefault="00E4254F" w:rsidP="00B2345C"/>
    <w:sectPr w:rsidR="00E4254F" w:rsidSect="00E4254F">
      <w:headerReference w:type="default" r:id="rId15"/>
      <w:footerReference w:type="default" r:id="rId16"/>
      <w:headerReference w:type="first" r:id="rId17"/>
      <w:footerReference w:type="first" r:id="rId18"/>
      <w:pgSz w:w="12240" w:h="15840"/>
      <w:pgMar w:top="720" w:right="720" w:bottom="720" w:left="720" w:header="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09" w:rsidRDefault="00AA2209" w:rsidP="00B2345C">
      <w:pPr>
        <w:spacing w:after="0" w:line="240" w:lineRule="auto"/>
      </w:pPr>
      <w:r>
        <w:separator/>
      </w:r>
    </w:p>
  </w:endnote>
  <w:endnote w:type="continuationSeparator" w:id="0">
    <w:p w:rsidR="00AA2209" w:rsidRDefault="00AA2209" w:rsidP="00B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rsidP="00B234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Version</w:t>
    </w:r>
    <w:r w:rsidR="005935C6">
      <w:rPr>
        <w:rFonts w:ascii="Times New Roman" w:hAnsi="Times New Roman"/>
        <w:sz w:val="20"/>
        <w:szCs w:val="20"/>
      </w:rPr>
      <w:t xml:space="preserve"> </w:t>
    </w:r>
    <w:r w:rsidR="009E6370">
      <w:rPr>
        <w:rFonts w:ascii="Times New Roman" w:hAnsi="Times New Roman"/>
        <w:sz w:val="20"/>
        <w:szCs w:val="20"/>
      </w:rPr>
      <w:t>6</w:t>
    </w:r>
    <w:r>
      <w:rPr>
        <w:rFonts w:ascii="Times New Roman" w:hAnsi="Times New Roman"/>
        <w:sz w:val="20"/>
        <w:szCs w:val="20"/>
      </w:rPr>
      <w:t xml:space="preserve">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9E6370">
      <w:rPr>
        <w:rFonts w:ascii="Times New Roman" w:hAnsi="Times New Roman"/>
        <w:noProof/>
        <w:sz w:val="20"/>
        <w:szCs w:val="20"/>
      </w:rPr>
      <w:t>3</w:t>
    </w:r>
    <w:r>
      <w:rPr>
        <w:rFonts w:ascii="Times New Roman" w:hAnsi="Times New Roman"/>
        <w:sz w:val="20"/>
        <w:szCs w:val="20"/>
      </w:rPr>
      <w:fldChar w:fldCharType="end"/>
    </w:r>
    <w:r w:rsidR="00B2345C">
      <w:rPr>
        <w:rFonts w:ascii="Times New Roman" w:hAnsi="Times New Roman"/>
        <w:sz w:val="20"/>
        <w:szCs w:val="20"/>
      </w:rPr>
      <w:t xml:space="preserve"> of 2</w:t>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t>Version</w:t>
    </w:r>
    <w:r w:rsidR="00D522D4">
      <w:rPr>
        <w:rFonts w:ascii="Times New Roman" w:hAnsi="Times New Roman"/>
        <w:sz w:val="20"/>
        <w:szCs w:val="20"/>
      </w:rPr>
      <w:t xml:space="preserve"> </w:t>
    </w:r>
    <w:r w:rsidR="009E6370">
      <w:rPr>
        <w:rFonts w:ascii="Times New Roman" w:hAnsi="Times New Roman"/>
        <w:sz w:val="20"/>
        <w:szCs w:val="20"/>
      </w:rPr>
      <w:t>6</w:t>
    </w:r>
    <w:r w:rsidR="00B2345C">
      <w:rPr>
        <w:rFonts w:ascii="Times New Roman" w:hAnsi="Times New Roman"/>
        <w:sz w:val="20"/>
        <w:szCs w:val="20"/>
      </w:rPr>
      <w:t xml:space="preserve">    Page </w:t>
    </w:r>
    <w:r w:rsidR="00B2345C">
      <w:rPr>
        <w:rFonts w:ascii="Times New Roman" w:hAnsi="Times New Roman"/>
        <w:sz w:val="20"/>
        <w:szCs w:val="20"/>
      </w:rPr>
      <w:fldChar w:fldCharType="begin"/>
    </w:r>
    <w:r w:rsidR="00B2345C">
      <w:rPr>
        <w:rFonts w:ascii="Times New Roman" w:hAnsi="Times New Roman"/>
        <w:sz w:val="20"/>
        <w:szCs w:val="20"/>
      </w:rPr>
      <w:instrText>PAGE</w:instrText>
    </w:r>
    <w:r w:rsidR="00B2345C">
      <w:rPr>
        <w:rFonts w:ascii="Times New Roman" w:hAnsi="Times New Roman"/>
        <w:sz w:val="20"/>
        <w:szCs w:val="20"/>
      </w:rPr>
      <w:fldChar w:fldCharType="separate"/>
    </w:r>
    <w:r w:rsidR="009E6370">
      <w:rPr>
        <w:rFonts w:ascii="Times New Roman" w:hAnsi="Times New Roman"/>
        <w:noProof/>
        <w:sz w:val="20"/>
        <w:szCs w:val="20"/>
      </w:rPr>
      <w:t>3</w:t>
    </w:r>
    <w:r w:rsidR="00B2345C">
      <w:rPr>
        <w:rFonts w:ascii="Times New Roman" w:hAnsi="Times New Roman"/>
        <w:sz w:val="20"/>
        <w:szCs w:val="20"/>
      </w:rPr>
      <w:fldChar w:fldCharType="end"/>
    </w:r>
    <w:r w:rsidR="00B2345C">
      <w:rPr>
        <w:rFonts w:ascii="Times New Roman" w:hAnsi="Times New Roman"/>
        <w:sz w:val="20"/>
        <w:szCs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2345C">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09" w:rsidRDefault="00AA2209" w:rsidP="00B2345C">
      <w:pPr>
        <w:spacing w:after="0" w:line="240" w:lineRule="auto"/>
      </w:pPr>
      <w:r>
        <w:separator/>
      </w:r>
    </w:p>
  </w:footnote>
  <w:footnote w:type="continuationSeparator" w:id="0">
    <w:p w:rsidR="00AA2209" w:rsidRDefault="00AA2209" w:rsidP="00B2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AA2209">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AA2209">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5C"/>
    <w:rsid w:val="001A4D4B"/>
    <w:rsid w:val="002B22ED"/>
    <w:rsid w:val="0040635B"/>
    <w:rsid w:val="00497E0B"/>
    <w:rsid w:val="005935C6"/>
    <w:rsid w:val="005A7C5E"/>
    <w:rsid w:val="00650AD1"/>
    <w:rsid w:val="009E6370"/>
    <w:rsid w:val="00AA2209"/>
    <w:rsid w:val="00B2345C"/>
    <w:rsid w:val="00C53445"/>
    <w:rsid w:val="00D522D4"/>
    <w:rsid w:val="00E4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12F"/>
  <w15:chartTrackingRefBased/>
  <w15:docId w15:val="{130D3416-ADC3-448E-BB53-59B85D1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5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5C"/>
    <w:rPr>
      <w:rFonts w:eastAsiaTheme="minorEastAsia" w:cs="Times New Roman"/>
    </w:rPr>
  </w:style>
  <w:style w:type="paragraph" w:styleId="Footer">
    <w:name w:val="footer"/>
    <w:basedOn w:val="Normal"/>
    <w:link w:val="FooterChar"/>
    <w:uiPriority w:val="99"/>
    <w:unhideWhenUsed/>
    <w:rsid w:val="00B2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5C"/>
    <w:rPr>
      <w:rFonts w:eastAsiaTheme="minorEastAsia" w:cs="Times New Roman"/>
    </w:rPr>
  </w:style>
  <w:style w:type="paragraph" w:styleId="BalloonText">
    <w:name w:val="Balloon Text"/>
    <w:basedOn w:val="Normal"/>
    <w:link w:val="BalloonTextChar"/>
    <w:uiPriority w:val="99"/>
    <w:semiHidden/>
    <w:unhideWhenUsed/>
    <w:rsid w:val="0049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2019-09-17T19:28:00Z</cp:lastPrinted>
  <dcterms:created xsi:type="dcterms:W3CDTF">2019-09-17T19:55:00Z</dcterms:created>
  <dcterms:modified xsi:type="dcterms:W3CDTF">2019-09-17T19:55:00Z</dcterms:modified>
</cp:coreProperties>
</file>