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0B" w:rsidRPr="00FE3B0B" w:rsidRDefault="00FE3B0B" w:rsidP="00FE3B0B">
      <w:pPr>
        <w:autoSpaceDE w:val="0"/>
        <w:autoSpaceDN w:val="0"/>
        <w:adjustRightInd w:val="0"/>
        <w:spacing w:after="0" w:line="240" w:lineRule="auto"/>
        <w:jc w:val="both"/>
        <w:rPr>
          <w:rFonts w:ascii="Tekton Pro" w:hAnsi="Tekton Pro"/>
          <w:bCs/>
          <w:color w:val="000000"/>
          <w:szCs w:val="20"/>
          <w:u w:val="single"/>
        </w:rPr>
      </w:pPr>
      <w:r w:rsidRPr="00FE3B0B">
        <w:rPr>
          <w:rFonts w:ascii="Tekton Pro" w:hAnsi="Tekton Pro"/>
          <w:bCs/>
          <w:color w:val="000000"/>
          <w:sz w:val="28"/>
          <w:szCs w:val="20"/>
          <w:u w:val="single"/>
        </w:rPr>
        <w:t>J</w:t>
      </w:r>
      <w:r w:rsidRPr="00FE3B0B">
        <w:rPr>
          <w:rFonts w:ascii="Tekton Pro" w:hAnsi="Tekton Pro"/>
          <w:bCs/>
          <w:color w:val="000000"/>
          <w:sz w:val="28"/>
          <w:szCs w:val="20"/>
          <w:u w:val="single"/>
        </w:rPr>
        <w:t xml:space="preserve">abberwocky Group Challenge Exercise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523"/>
        <w:gridCol w:w="2972"/>
        <w:gridCol w:w="1438"/>
        <w:gridCol w:w="3330"/>
      </w:tblGrid>
      <w:tr w:rsidR="00FE3B0B" w:rsidTr="00FE3B0B">
        <w:tc>
          <w:tcPr>
            <w:tcW w:w="1795" w:type="dxa"/>
            <w:gridSpan w:val="2"/>
            <w:shd w:val="clear" w:color="auto" w:fill="D9D9D9" w:themeFill="background1" w:themeFillShade="D9"/>
            <w:vAlign w:val="center"/>
          </w:tcPr>
          <w:p w:rsidR="00FE3B0B" w:rsidRP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PURPOSE</w:t>
            </w:r>
          </w:p>
        </w:tc>
        <w:tc>
          <w:tcPr>
            <w:tcW w:w="7740" w:type="dxa"/>
            <w:gridSpan w:val="3"/>
          </w:tcPr>
          <w:p w:rsid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This exercise is to reinforce the concept that problems are set up based on </w:t>
            </w:r>
            <w:r w:rsidRPr="00951777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UNITS</w:t>
            </w:r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FE3B0B" w:rsidTr="00FE3B0B">
        <w:tc>
          <w:tcPr>
            <w:tcW w:w="1795" w:type="dxa"/>
            <w:gridSpan w:val="2"/>
            <w:shd w:val="clear" w:color="auto" w:fill="D9D9D9" w:themeFill="background1" w:themeFillShade="D9"/>
            <w:vAlign w:val="center"/>
          </w:tcPr>
          <w:p w:rsidR="00FE3B0B" w:rsidRP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B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INSTRUCTIONS</w:t>
            </w:r>
          </w:p>
        </w:tc>
        <w:tc>
          <w:tcPr>
            <w:tcW w:w="7740" w:type="dxa"/>
            <w:gridSpan w:val="3"/>
          </w:tcPr>
          <w:p w:rsidR="00FE3B0B" w:rsidRDefault="00FE3B0B" w:rsidP="00FE3B0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You do </w:t>
            </w:r>
            <w:r w:rsidRPr="00FE3B0B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not</w:t>
            </w:r>
            <w:r w:rsidRPr="00FE3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need to know what the units are if you can figure out how to set up a dimensional analysis problem!</w:t>
            </w:r>
          </w:p>
          <w:p w:rsidR="00FE3B0B" w:rsidRDefault="00FE3B0B" w:rsidP="00FE3B0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Work as a group to solve the following problem.   </w:t>
            </w:r>
          </w:p>
          <w:p w:rsidR="00FE3B0B" w:rsidRPr="00FE3B0B" w:rsidRDefault="00FE3B0B" w:rsidP="00FE3B0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You must show all work to receive credit!</w:t>
            </w:r>
          </w:p>
        </w:tc>
      </w:tr>
      <w:tr w:rsidR="00FE3B0B" w:rsidTr="00FE3B0B">
        <w:tc>
          <w:tcPr>
            <w:tcW w:w="4767" w:type="dxa"/>
            <w:gridSpan w:val="3"/>
            <w:shd w:val="clear" w:color="auto" w:fill="D9D9D9" w:themeFill="background1" w:themeFillShade="D9"/>
            <w:vAlign w:val="center"/>
          </w:tcPr>
          <w:p w:rsidR="00FE3B0B" w:rsidRP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3B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CONVERSION FACTORS</w:t>
            </w:r>
          </w:p>
        </w:tc>
        <w:tc>
          <w:tcPr>
            <w:tcW w:w="4768" w:type="dxa"/>
            <w:gridSpan w:val="2"/>
          </w:tcPr>
          <w:p w:rsidR="00FE3B0B" w:rsidRP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There are 2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mome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raths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per Jabberwock.</w:t>
            </w:r>
          </w:p>
        </w:tc>
      </w:tr>
      <w:tr w:rsidR="00FE3B0B" w:rsidTr="00FE3B0B">
        <w:tc>
          <w:tcPr>
            <w:tcW w:w="4767" w:type="dxa"/>
            <w:gridSpan w:val="3"/>
          </w:tcPr>
          <w:p w:rsid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There are 20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tumtum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trees in the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tulgey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wood</w:t>
            </w:r>
          </w:p>
        </w:tc>
        <w:tc>
          <w:tcPr>
            <w:tcW w:w="4768" w:type="dxa"/>
            <w:gridSpan w:val="2"/>
          </w:tcPr>
          <w:p w:rsidR="00FE3B0B" w:rsidRP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There are 2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Jubjub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birds in 200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tumtum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trees.</w:t>
            </w:r>
          </w:p>
        </w:tc>
      </w:tr>
      <w:tr w:rsidR="00FE3B0B" w:rsidTr="00FE3B0B">
        <w:tc>
          <w:tcPr>
            <w:tcW w:w="4767" w:type="dxa"/>
            <w:gridSpan w:val="3"/>
          </w:tcPr>
          <w:p w:rsidR="00FE3B0B" w:rsidRP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 each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tulgey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wood is one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frumious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Bandersnatch.</w:t>
            </w:r>
          </w:p>
        </w:tc>
        <w:tc>
          <w:tcPr>
            <w:tcW w:w="4768" w:type="dxa"/>
            <w:gridSpan w:val="2"/>
          </w:tcPr>
          <w:p w:rsidR="00FE3B0B" w:rsidRP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There are 200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mome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raths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 each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borogove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FE3B0B" w:rsidTr="00FE3B0B">
        <w:tc>
          <w:tcPr>
            <w:tcW w:w="4767" w:type="dxa"/>
            <w:gridSpan w:val="3"/>
          </w:tcPr>
          <w:p w:rsidR="00FE3B0B" w:rsidRP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There are 5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slithy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toves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 2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borogoves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68" w:type="dxa"/>
            <w:gridSpan w:val="2"/>
          </w:tcPr>
          <w:p w:rsidR="00FE3B0B" w:rsidRP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There are 5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Jubjub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birds per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slithy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tove</w:t>
            </w:r>
            <w:proofErr w:type="spellEnd"/>
            <w:r w:rsidRPr="0032531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FE3B0B" w:rsidTr="00FE3B0B"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FE3B0B" w:rsidRP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8263" w:type="dxa"/>
            <w:gridSpan w:val="4"/>
          </w:tcPr>
          <w:p w:rsidR="00FE3B0B" w:rsidRPr="0032531A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7D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If there are 5 </w:t>
            </w:r>
            <w:proofErr w:type="spellStart"/>
            <w:r w:rsidRPr="00037D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frumious</w:t>
            </w:r>
            <w:proofErr w:type="spellEnd"/>
            <w:r w:rsidRPr="00037D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7D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Bandersnatches</w:t>
            </w:r>
            <w:proofErr w:type="spellEnd"/>
            <w:r w:rsidRPr="00037D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how many </w:t>
            </w:r>
            <w:proofErr w:type="spellStart"/>
            <w:r w:rsidRPr="00037D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Jabberwocks</w:t>
            </w:r>
            <w:proofErr w:type="spellEnd"/>
            <w:r w:rsidRPr="00037D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are there?</w:t>
            </w:r>
          </w:p>
          <w:p w:rsidR="00FE3B0B" w:rsidRPr="00FE3B0B" w:rsidRDefault="00FE3B0B" w:rsidP="00FE3B0B">
            <w:pPr>
              <w:spacing w:after="0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37D1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HINT: First find your known, your unknown, and your conversion factors!</w:t>
            </w:r>
          </w:p>
        </w:tc>
      </w:tr>
      <w:tr w:rsidR="00FE3B0B" w:rsidTr="00FE3B0B">
        <w:trPr>
          <w:trHeight w:val="432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KNOWN VALUE</w:t>
            </w:r>
          </w:p>
        </w:tc>
        <w:tc>
          <w:tcPr>
            <w:tcW w:w="3495" w:type="dxa"/>
            <w:gridSpan w:val="2"/>
            <w:vAlign w:val="center"/>
          </w:tcPr>
          <w:p w:rsidR="00FE3B0B" w:rsidRPr="00037D11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FE3B0B" w:rsidRP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UNKNOWN UNIT</w:t>
            </w:r>
          </w:p>
        </w:tc>
        <w:tc>
          <w:tcPr>
            <w:tcW w:w="3330" w:type="dxa"/>
            <w:vAlign w:val="center"/>
          </w:tcPr>
          <w:p w:rsidR="00FE3B0B" w:rsidRPr="00037D11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E3B0B" w:rsidTr="00FE3B0B">
        <w:trPr>
          <w:trHeight w:val="288"/>
        </w:trPr>
        <w:tc>
          <w:tcPr>
            <w:tcW w:w="9535" w:type="dxa"/>
            <w:gridSpan w:val="5"/>
            <w:shd w:val="clear" w:color="auto" w:fill="D9D9D9" w:themeFill="background1" w:themeFillShade="D9"/>
            <w:vAlign w:val="center"/>
          </w:tcPr>
          <w:p w:rsidR="00FE3B0B" w:rsidRPr="00037D11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WRITE ALL THE </w:t>
            </w:r>
            <w:r w:rsidRPr="00FE3B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CONVERSION FACTORS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LISTED ABOVE </w:t>
            </w:r>
            <w:r w:rsidRPr="00FE3B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AS FRACTIONS</w:t>
            </w:r>
          </w:p>
        </w:tc>
      </w:tr>
      <w:tr w:rsidR="00FE3B0B" w:rsidTr="00FE3B0B">
        <w:trPr>
          <w:trHeight w:val="1584"/>
        </w:trPr>
        <w:tc>
          <w:tcPr>
            <w:tcW w:w="9535" w:type="dxa"/>
            <w:gridSpan w:val="5"/>
            <w:shd w:val="clear" w:color="auto" w:fill="FFFFFF" w:themeFill="background1"/>
            <w:vAlign w:val="center"/>
          </w:tcPr>
          <w:p w:rsid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B0B" w:rsidTr="00FE3B0B">
        <w:trPr>
          <w:trHeight w:val="288"/>
        </w:trPr>
        <w:tc>
          <w:tcPr>
            <w:tcW w:w="9535" w:type="dxa"/>
            <w:gridSpan w:val="5"/>
            <w:shd w:val="clear" w:color="auto" w:fill="D9D9D9" w:themeFill="background1" w:themeFillShade="D9"/>
            <w:vAlign w:val="center"/>
          </w:tcPr>
          <w:p w:rsidR="00FE3B0B" w:rsidRPr="00037D11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SETUP, UNIT CANCELING, &amp; ANSWER</w:t>
            </w:r>
          </w:p>
        </w:tc>
      </w:tr>
      <w:tr w:rsidR="00FE3B0B" w:rsidTr="00FE3B0B">
        <w:trPr>
          <w:trHeight w:val="2736"/>
        </w:trPr>
        <w:tc>
          <w:tcPr>
            <w:tcW w:w="9535" w:type="dxa"/>
            <w:gridSpan w:val="5"/>
            <w:shd w:val="clear" w:color="auto" w:fill="FFFFFF" w:themeFill="background1"/>
            <w:vAlign w:val="center"/>
          </w:tcPr>
          <w:p w:rsid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B0B" w:rsidTr="00FE3B0B">
        <w:trPr>
          <w:trHeight w:val="288"/>
        </w:trPr>
        <w:tc>
          <w:tcPr>
            <w:tcW w:w="9535" w:type="dxa"/>
            <w:gridSpan w:val="5"/>
            <w:shd w:val="clear" w:color="auto" w:fill="D9D9D9" w:themeFill="background1" w:themeFillShade="D9"/>
            <w:vAlign w:val="center"/>
          </w:tcPr>
          <w:p w:rsidR="00FE3B0B" w:rsidRPr="00A117CE" w:rsidRDefault="00FE3B0B" w:rsidP="00A11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17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After </w:t>
            </w:r>
            <w:r w:rsidRPr="00A117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you finish the Jabberwocky problem</w:t>
            </w:r>
            <w:r w:rsidR="00A117CE" w:rsidRPr="00A117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try this one. </w:t>
            </w:r>
            <w:r w:rsidR="00A117CE" w:rsidRPr="00A117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Show your work </w:t>
            </w:r>
            <w:r w:rsidR="00A117CE" w:rsidRPr="00A117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just like you did on the Jabberwocky problem! </w:t>
            </w:r>
            <w:r w:rsidR="00A117CE" w:rsidRPr="00A117CE">
              <w:rPr>
                <w:rFonts w:ascii="Times New Roman" w:hAnsi="Times New Roman"/>
                <w:color w:val="000000"/>
                <w:sz w:val="20"/>
                <w:szCs w:val="20"/>
              </w:rPr>
              <w:t>List known, unknown, conversion factors, setup, unit canceling, and your final answer.</w:t>
            </w:r>
          </w:p>
        </w:tc>
      </w:tr>
      <w:tr w:rsidR="00FE3B0B" w:rsidTr="00FE3B0B">
        <w:trPr>
          <w:trHeight w:val="288"/>
        </w:trPr>
        <w:tc>
          <w:tcPr>
            <w:tcW w:w="9535" w:type="dxa"/>
            <w:gridSpan w:val="5"/>
            <w:shd w:val="clear" w:color="auto" w:fill="FFFFFF" w:themeFill="background1"/>
            <w:vAlign w:val="center"/>
          </w:tcPr>
          <w:p w:rsidR="00FE3B0B" w:rsidRDefault="00FE3B0B" w:rsidP="00FE3B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 spaceship from another planet travels at a speed of 4.27 </w:t>
            </w:r>
            <w:proofErr w:type="spellStart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>googs</w:t>
            </w:r>
            <w:proofErr w:type="spellEnd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>mulm</w:t>
            </w:r>
            <w:proofErr w:type="spellEnd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There are 256 </w:t>
            </w:r>
            <w:proofErr w:type="spellStart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>googs</w:t>
            </w:r>
            <w:proofErr w:type="spellEnd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 a </w:t>
            </w:r>
            <w:proofErr w:type="spellStart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>plotz</w:t>
            </w:r>
            <w:proofErr w:type="spellEnd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12.3 </w:t>
            </w:r>
            <w:proofErr w:type="spellStart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>plotz</w:t>
            </w:r>
            <w:proofErr w:type="spellEnd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 a </w:t>
            </w:r>
            <w:proofErr w:type="spellStart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>wraslm</w:t>
            </w:r>
            <w:proofErr w:type="spellEnd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If 3.4 </w:t>
            </w:r>
            <w:proofErr w:type="spellStart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>tpocks</w:t>
            </w:r>
            <w:proofErr w:type="spellEnd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equal one </w:t>
            </w:r>
            <w:proofErr w:type="spellStart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>mulm</w:t>
            </w:r>
            <w:proofErr w:type="spellEnd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what is the ship’s speed in </w:t>
            </w:r>
            <w:proofErr w:type="spellStart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>wraslm</w:t>
            </w:r>
            <w:proofErr w:type="spellEnd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>tpock</w:t>
            </w:r>
            <w:proofErr w:type="spellEnd"/>
            <w:r w:rsidRPr="002472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:rsidR="00A117CE" w:rsidRDefault="00A117CE" w:rsidP="00FE3B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17CE" w:rsidRDefault="00A117CE" w:rsidP="00FE3B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17CE" w:rsidRDefault="00A117CE" w:rsidP="00FE3B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17CE" w:rsidRDefault="00A117CE" w:rsidP="00FE3B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17CE" w:rsidRDefault="00A117CE" w:rsidP="00FE3B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17CE" w:rsidRDefault="00A117CE" w:rsidP="00FE3B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17CE" w:rsidRDefault="00A117CE" w:rsidP="00FE3B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17CE" w:rsidRDefault="00A117CE" w:rsidP="00FE3B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E3B0B" w:rsidRDefault="00FE3B0B" w:rsidP="00FE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E3B0B" w:rsidRPr="00951777" w:rsidRDefault="00FE3B0B" w:rsidP="00FE3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  <w:u w:val="single"/>
        </w:rPr>
        <w:br/>
      </w:r>
    </w:p>
    <w:p w:rsidR="00D763B8" w:rsidRPr="006059EC" w:rsidRDefault="00D763B8" w:rsidP="0060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bookmarkStart w:id="0" w:name="_GoBack"/>
      <w:bookmarkEnd w:id="0"/>
    </w:p>
    <w:sectPr w:rsidR="00D763B8" w:rsidRPr="006059EC" w:rsidSect="006059EC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005A4"/>
    <w:multiLevelType w:val="hybridMultilevel"/>
    <w:tmpl w:val="3F2AB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0B"/>
    <w:rsid w:val="006059EC"/>
    <w:rsid w:val="00A117CE"/>
    <w:rsid w:val="00D763B8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F8790-2974-436D-A727-EE25C2BA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B0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B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9E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9963CAE2</Template>
  <TotalTime>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2015-08-03T19:36:00Z</cp:lastPrinted>
  <dcterms:created xsi:type="dcterms:W3CDTF">2015-08-03T19:23:00Z</dcterms:created>
  <dcterms:modified xsi:type="dcterms:W3CDTF">2015-08-03T19:36:00Z</dcterms:modified>
</cp:coreProperties>
</file>