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83"/>
        <w:gridCol w:w="7483"/>
      </w:tblGrid>
      <w:tr w:rsidR="00645F13" w:rsidRPr="00645F13" w:rsidTr="00645F13">
        <w:trPr>
          <w:trHeight w:val="5616"/>
          <w:jc w:val="center"/>
        </w:trPr>
        <w:tc>
          <w:tcPr>
            <w:tcW w:w="7483" w:type="dxa"/>
          </w:tcPr>
          <w:p w:rsidR="00645F13" w:rsidRPr="00645F13" w:rsidRDefault="00645F13" w:rsidP="00645F13">
            <w:pPr>
              <w:jc w:val="center"/>
              <w:rPr>
                <w:rFonts w:ascii="Impact" w:hAnsi="Impact"/>
                <w:sz w:val="44"/>
                <w:u w:val="single"/>
              </w:rPr>
            </w:pPr>
            <w:r>
              <w:rPr>
                <w:rFonts w:ascii="Impact" w:hAnsi="Impact"/>
                <w:sz w:val="44"/>
                <w:u w:val="single"/>
              </w:rPr>
              <w:t>Elements</w:t>
            </w:r>
          </w:p>
        </w:tc>
        <w:tc>
          <w:tcPr>
            <w:tcW w:w="7483" w:type="dxa"/>
          </w:tcPr>
          <w:p w:rsidR="00645F13" w:rsidRPr="00645F13" w:rsidRDefault="00BC3F52" w:rsidP="00645F13">
            <w:pPr>
              <w:jc w:val="center"/>
              <w:rPr>
                <w:rFonts w:ascii="Impact" w:hAnsi="Impact"/>
                <w:sz w:val="44"/>
                <w:u w:val="single"/>
              </w:rPr>
            </w:pPr>
            <w:r>
              <w:rPr>
                <w:rFonts w:ascii="Impact" w:hAnsi="Impact"/>
                <w:sz w:val="44"/>
                <w:u w:val="single"/>
              </w:rPr>
              <w:t>Molecules</w:t>
            </w:r>
          </w:p>
        </w:tc>
      </w:tr>
      <w:tr w:rsidR="00645F13" w:rsidRPr="00645F13" w:rsidTr="00645F13">
        <w:trPr>
          <w:trHeight w:val="5616"/>
          <w:jc w:val="center"/>
        </w:trPr>
        <w:tc>
          <w:tcPr>
            <w:tcW w:w="7483" w:type="dxa"/>
          </w:tcPr>
          <w:p w:rsidR="00645F13" w:rsidRPr="00645F13" w:rsidRDefault="00BC3F52" w:rsidP="00645F13">
            <w:pPr>
              <w:jc w:val="center"/>
              <w:rPr>
                <w:rFonts w:ascii="Impact" w:hAnsi="Impact"/>
                <w:sz w:val="44"/>
                <w:u w:val="single"/>
              </w:rPr>
            </w:pPr>
            <w:r>
              <w:rPr>
                <w:rFonts w:ascii="Impact" w:hAnsi="Impact"/>
                <w:sz w:val="44"/>
                <w:u w:val="single"/>
              </w:rPr>
              <w:t>Compounds</w:t>
            </w:r>
          </w:p>
        </w:tc>
        <w:tc>
          <w:tcPr>
            <w:tcW w:w="7483" w:type="dxa"/>
          </w:tcPr>
          <w:p w:rsidR="00645F13" w:rsidRPr="00645F13" w:rsidRDefault="00645F13" w:rsidP="00645F13">
            <w:pPr>
              <w:jc w:val="center"/>
              <w:rPr>
                <w:rFonts w:ascii="Impact" w:hAnsi="Impact"/>
                <w:sz w:val="44"/>
                <w:u w:val="single"/>
              </w:rPr>
            </w:pPr>
            <w:bookmarkStart w:id="0" w:name="_GoBack"/>
            <w:bookmarkEnd w:id="0"/>
            <w:r>
              <w:rPr>
                <w:rFonts w:ascii="Impact" w:hAnsi="Impact"/>
                <w:sz w:val="44"/>
                <w:u w:val="single"/>
              </w:rPr>
              <w:t>Mixtures</w:t>
            </w:r>
          </w:p>
        </w:tc>
      </w:tr>
    </w:tbl>
    <w:p w:rsidR="00837223" w:rsidRPr="00645F13" w:rsidRDefault="00BC3F52">
      <w:pPr>
        <w:rPr>
          <w:sz w:val="4"/>
        </w:rPr>
      </w:pPr>
    </w:p>
    <w:sectPr w:rsidR="00837223" w:rsidRPr="00645F13" w:rsidSect="00645F13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13"/>
    <w:rsid w:val="0040635B"/>
    <w:rsid w:val="005A7C5E"/>
    <w:rsid w:val="00645F13"/>
    <w:rsid w:val="00650AD1"/>
    <w:rsid w:val="00BC3F52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35F54"/>
  <w15:chartTrackingRefBased/>
  <w15:docId w15:val="{E5C07BEB-C051-4650-921B-E3F46B99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>SRVUSD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2019-08-04T17:44:00Z</cp:lastPrinted>
  <dcterms:created xsi:type="dcterms:W3CDTF">2019-08-04T17:43:00Z</dcterms:created>
  <dcterms:modified xsi:type="dcterms:W3CDTF">2019-08-04T17:46:00Z</dcterms:modified>
</cp:coreProperties>
</file>