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985"/>
        <w:gridCol w:w="2381"/>
        <w:gridCol w:w="3366"/>
        <w:gridCol w:w="3366"/>
      </w:tblGrid>
      <w:tr w:rsidR="00E117C6" w:rsidTr="003831D5">
        <w:trPr>
          <w:cantSplit/>
          <w:trHeight w:val="359"/>
        </w:trPr>
        <w:tc>
          <w:tcPr>
            <w:tcW w:w="10098" w:type="dxa"/>
            <w:gridSpan w:val="4"/>
            <w:shd w:val="clear" w:color="auto" w:fill="D9D9D9" w:themeFill="background1" w:themeFillShade="D9"/>
            <w:vAlign w:val="center"/>
          </w:tcPr>
          <w:p w:rsidR="00E117C6" w:rsidRPr="003831D5" w:rsidRDefault="00E117C6" w:rsidP="00E32598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3831D5">
              <w:rPr>
                <w:rFonts w:ascii="Britannic Bold" w:hAnsi="Britannic Bold"/>
                <w:sz w:val="36"/>
              </w:rPr>
              <w:t>Cross Cutting Concepts</w:t>
            </w:r>
            <w:r w:rsidR="003831D5" w:rsidRPr="003831D5">
              <w:rPr>
                <w:rFonts w:ascii="Britannic Bold" w:hAnsi="Britannic Bold"/>
                <w:sz w:val="36"/>
              </w:rPr>
              <w:t xml:space="preserve"> – Unit #0 - Chemical Foundations</w:t>
            </w:r>
          </w:p>
        </w:tc>
      </w:tr>
      <w:tr w:rsidR="00DB6EC0" w:rsidTr="003831D5">
        <w:trPr>
          <w:cantSplit/>
          <w:trHeight w:val="432"/>
        </w:trPr>
        <w:tc>
          <w:tcPr>
            <w:tcW w:w="3366" w:type="dxa"/>
            <w:gridSpan w:val="2"/>
            <w:vAlign w:val="center"/>
          </w:tcPr>
          <w:p w:rsidR="00DB6EC0" w:rsidRPr="00DB6EC0" w:rsidRDefault="003831D5" w:rsidP="003831D5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 xml:space="preserve">Scale, proportions </w:t>
            </w:r>
            <w:r w:rsidRPr="00DB6EC0">
              <w:rPr>
                <w:rFonts w:ascii="Century Gothic" w:hAnsi="Century Gothic"/>
                <w:b/>
              </w:rPr>
              <w:br/>
              <w:t xml:space="preserve">and quantity </w:t>
            </w:r>
          </w:p>
        </w:tc>
        <w:tc>
          <w:tcPr>
            <w:tcW w:w="3366" w:type="dxa"/>
            <w:vAlign w:val="center"/>
          </w:tcPr>
          <w:p w:rsidR="00DB6EC0" w:rsidRPr="00DB6EC0" w:rsidRDefault="003831D5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Stability and change</w:t>
            </w:r>
          </w:p>
        </w:tc>
        <w:tc>
          <w:tcPr>
            <w:tcW w:w="3366" w:type="dxa"/>
            <w:vAlign w:val="center"/>
          </w:tcPr>
          <w:p w:rsidR="00DB6EC0" w:rsidRPr="00DB6EC0" w:rsidRDefault="003831D5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</w:tr>
      <w:tr w:rsidR="00DB6EC0" w:rsidTr="00FC474E">
        <w:trPr>
          <w:cantSplit/>
          <w:trHeight w:val="5327"/>
        </w:trPr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FC474E" w:rsidTr="00E06621">
        <w:trPr>
          <w:cantSplit/>
          <w:trHeight w:val="980"/>
        </w:trPr>
        <w:tc>
          <w:tcPr>
            <w:tcW w:w="985" w:type="dxa"/>
            <w:tcBorders>
              <w:right w:val="nil"/>
            </w:tcBorders>
            <w:vAlign w:val="bottom"/>
          </w:tcPr>
          <w:p w:rsidR="00FC474E" w:rsidRDefault="00E06621" w:rsidP="00E06621">
            <w:pPr>
              <w:jc w:val="center"/>
              <w:rPr>
                <w:sz w:val="20"/>
              </w:rPr>
            </w:pPr>
            <w:r w:rsidRPr="00E06621">
              <w:rPr>
                <w:noProof/>
                <w:sz w:val="2"/>
              </w:rPr>
              <w:drawing>
                <wp:inline distT="0" distB="0" distL="0" distR="0" wp14:anchorId="7F863143" wp14:editId="5A1CE148">
                  <wp:extent cx="365760" cy="365760"/>
                  <wp:effectExtent l="19050" t="19050" r="15240" b="15240"/>
                  <wp:docPr id="2" name="Picture 2" descr="\\dvhs-fs\DH-Teacher\sfarmer\Downloads\qr-code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ownloads\qr-code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621" w:rsidRPr="00E06621" w:rsidRDefault="00E06621" w:rsidP="00E06621">
            <w:pPr>
              <w:jc w:val="center"/>
              <w:rPr>
                <w:rFonts w:ascii="Century Gothic" w:hAnsi="Century Gothic"/>
                <w:sz w:val="20"/>
              </w:rPr>
            </w:pPr>
            <w:r w:rsidRPr="00E06621">
              <w:rPr>
                <w:rFonts w:ascii="Century Gothic" w:hAnsi="Century Gothic"/>
                <w:sz w:val="16"/>
              </w:rPr>
              <w:t>SCAN ME</w:t>
            </w:r>
          </w:p>
        </w:tc>
        <w:tc>
          <w:tcPr>
            <w:tcW w:w="9113" w:type="dxa"/>
            <w:gridSpan w:val="3"/>
            <w:tcBorders>
              <w:left w:val="nil"/>
            </w:tcBorders>
            <w:vAlign w:val="center"/>
          </w:tcPr>
          <w:p w:rsidR="00FC474E" w:rsidRDefault="00FC474E" w:rsidP="00FC474E">
            <w:pPr>
              <w:rPr>
                <w:rFonts w:ascii="Century Gothic" w:hAnsi="Century Gothic"/>
                <w:b/>
                <w:sz w:val="20"/>
              </w:rPr>
            </w:pPr>
            <w:r w:rsidRPr="00E368DC">
              <w:rPr>
                <w:rFonts w:ascii="Century Gothic" w:hAnsi="Century Gothic"/>
                <w:b/>
                <w:sz w:val="20"/>
              </w:rPr>
              <w:t xml:space="preserve">How to complete this page: </w:t>
            </w:r>
          </w:p>
          <w:p w:rsidR="00FC474E" w:rsidRPr="00FC474E" w:rsidRDefault="00E06621" w:rsidP="00FC474E">
            <w:pPr>
              <w:rPr>
                <w:rFonts w:ascii="Century Gothic" w:hAnsi="Century Gothic"/>
                <w:sz w:val="20"/>
              </w:rPr>
            </w:pPr>
            <w:hyperlink r:id="rId6" w:history="1">
              <w:r w:rsidR="00FC474E" w:rsidRPr="00FC474E">
                <w:rPr>
                  <w:rStyle w:val="Hyperlink"/>
                  <w:rFonts w:ascii="Century Gothic" w:hAnsi="Century Gothic"/>
                  <w:sz w:val="20"/>
                </w:rPr>
                <w:t>https://tinyurl.com/u4uej3nr</w:t>
              </w:r>
            </w:hyperlink>
            <w:r w:rsidR="00FC474E" w:rsidRPr="00FC474E"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:rsidR="00EE48B1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p w:rsidR="005671C6" w:rsidRDefault="005671C6" w:rsidP="00E32598">
      <w:pPr>
        <w:rPr>
          <w:sz w:val="2"/>
        </w:rPr>
      </w:pPr>
    </w:p>
    <w:p w:rsidR="005671C6" w:rsidRDefault="005671C6" w:rsidP="00E32598">
      <w:pPr>
        <w:rPr>
          <w:sz w:val="2"/>
        </w:rPr>
      </w:pPr>
    </w:p>
    <w:p w:rsidR="005671C6" w:rsidRDefault="005671C6" w:rsidP="00E32598">
      <w:pPr>
        <w:rPr>
          <w:sz w:val="2"/>
        </w:rPr>
      </w:pPr>
      <w:bookmarkStart w:id="0" w:name="_GoBack"/>
      <w:bookmarkEnd w:id="0"/>
    </w:p>
    <w:p w:rsidR="005671C6" w:rsidRDefault="005671C6" w:rsidP="00E32598">
      <w:pPr>
        <w:rPr>
          <w:sz w:val="2"/>
        </w:rPr>
      </w:pPr>
    </w:p>
    <w:p w:rsidR="005671C6" w:rsidRPr="00DB6EC0" w:rsidRDefault="005671C6" w:rsidP="00E32598">
      <w:pPr>
        <w:rPr>
          <w:sz w:val="2"/>
        </w:rPr>
      </w:pPr>
    </w:p>
    <w:p w:rsidR="00DB6EC0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Cut off the top portion of this page.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Make it into a pocket on p. _______</w:t>
      </w:r>
    </w:p>
    <w:p w:rsidR="003831D5" w:rsidRDefault="003831D5" w:rsidP="003831D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Put glue on the left and right edge, and the bottom edge. No glue on the </w:t>
      </w:r>
      <w:r>
        <w:rPr>
          <w:sz w:val="28"/>
        </w:rPr>
        <w:br/>
        <w:t>top edge or you will seal off the pocket!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You will fill these columns with items/facts/ideas/concepts/examples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br/>
        <w:t>from the chapter that fit into each of the “cross cutting concepts.”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You will put quizzes and extra practice into the pocket during the chapter.</w:t>
      </w:r>
    </w:p>
    <w:p w:rsidR="003831D5" w:rsidRDefault="003831D5" w:rsidP="003831D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Bullet points are fine, drawing pictures is fine, writing paragraphs is fine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br/>
        <w:t xml:space="preserve">it is up to you! </w:t>
      </w:r>
    </w:p>
    <w:p w:rsidR="005671C6" w:rsidRDefault="005671C6" w:rsidP="005671C6">
      <w:pPr>
        <w:rPr>
          <w:sz w:val="28"/>
        </w:rPr>
      </w:pPr>
    </w:p>
    <w:p w:rsidR="005671C6" w:rsidRDefault="005671C6" w:rsidP="005671C6">
      <w:pPr>
        <w:rPr>
          <w:sz w:val="28"/>
        </w:rPr>
      </w:pPr>
    </w:p>
    <w:tbl>
      <w:tblPr>
        <w:tblStyle w:val="TableGrid"/>
        <w:tblW w:w="10098" w:type="dxa"/>
        <w:tblInd w:w="1403" w:type="dxa"/>
        <w:tblLayout w:type="fixed"/>
        <w:tblLook w:val="04A0" w:firstRow="1" w:lastRow="0" w:firstColumn="1" w:lastColumn="0" w:noHBand="0" w:noVBand="1"/>
      </w:tblPr>
      <w:tblGrid>
        <w:gridCol w:w="728"/>
        <w:gridCol w:w="8640"/>
        <w:gridCol w:w="730"/>
      </w:tblGrid>
      <w:tr w:rsidR="005671C6" w:rsidTr="00FC474E">
        <w:trPr>
          <w:cantSplit/>
          <w:trHeight w:val="6371"/>
        </w:trPr>
        <w:tc>
          <w:tcPr>
            <w:tcW w:w="728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5671C6" w:rsidRPr="005671C6" w:rsidRDefault="005671C6" w:rsidP="005671C6">
            <w:pPr>
              <w:ind w:left="113" w:right="113"/>
              <w:jc w:val="center"/>
              <w:rPr>
                <w:rFonts w:ascii="Century Gothic" w:hAnsi="Century Gothic"/>
                <w:i/>
                <w:sz w:val="36"/>
              </w:rPr>
            </w:pPr>
            <w:r w:rsidRPr="005671C6">
              <w:rPr>
                <w:rFonts w:ascii="Century Gothic" w:hAnsi="Century Gothic"/>
                <w:i/>
                <w:sz w:val="24"/>
              </w:rPr>
              <w:lastRenderedPageBreak/>
              <w:t>Put glue here!</w:t>
            </w:r>
          </w:p>
        </w:tc>
        <w:tc>
          <w:tcPr>
            <w:tcW w:w="8640" w:type="dxa"/>
            <w:shd w:val="clear" w:color="auto" w:fill="FFFFFF" w:themeFill="background1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71C6" w:rsidRPr="003831D5" w:rsidRDefault="005671C6" w:rsidP="005671C6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</w:rPr>
            </w:pPr>
            <w:r w:rsidRPr="005671C6">
              <w:rPr>
                <w:rFonts w:ascii="Century Gothic" w:hAnsi="Century Gothic"/>
                <w:i/>
                <w:sz w:val="24"/>
              </w:rPr>
              <w:t>Put glue here!</w:t>
            </w:r>
          </w:p>
        </w:tc>
      </w:tr>
      <w:tr w:rsidR="005671C6" w:rsidTr="00F91F63">
        <w:trPr>
          <w:cantSplit/>
          <w:trHeight w:val="720"/>
        </w:trPr>
        <w:tc>
          <w:tcPr>
            <w:tcW w:w="728" w:type="dxa"/>
            <w:vMerge/>
            <w:shd w:val="clear" w:color="auto" w:fill="F2F2F2" w:themeFill="background1" w:themeFillShade="F2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</w:p>
        </w:tc>
        <w:tc>
          <w:tcPr>
            <w:tcW w:w="8640" w:type="dxa"/>
            <w:shd w:val="clear" w:color="auto" w:fill="F2F2F2" w:themeFill="background1" w:themeFillShade="F2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5671C6">
              <w:rPr>
                <w:rFonts w:ascii="Century Gothic" w:hAnsi="Century Gothic"/>
                <w:i/>
                <w:sz w:val="24"/>
              </w:rPr>
              <w:t>Put glue here!</w:t>
            </w: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5671C6" w:rsidRPr="003831D5" w:rsidRDefault="005671C6" w:rsidP="001D678A">
            <w:pPr>
              <w:jc w:val="center"/>
              <w:rPr>
                <w:rFonts w:ascii="Century Gothic" w:hAnsi="Century Gothic"/>
                <w:b/>
                <w:sz w:val="36"/>
              </w:rPr>
            </w:pPr>
          </w:p>
        </w:tc>
      </w:tr>
    </w:tbl>
    <w:p w:rsidR="005671C6" w:rsidRPr="005671C6" w:rsidRDefault="005671C6" w:rsidP="005671C6">
      <w:pPr>
        <w:rPr>
          <w:sz w:val="28"/>
        </w:rPr>
      </w:pPr>
    </w:p>
    <w:sectPr w:rsidR="005671C6" w:rsidRPr="005671C6" w:rsidSect="005671C6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1A32"/>
    <w:multiLevelType w:val="hybridMultilevel"/>
    <w:tmpl w:val="3A82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3831D5"/>
    <w:rsid w:val="004373A9"/>
    <w:rsid w:val="004F579A"/>
    <w:rsid w:val="005671C6"/>
    <w:rsid w:val="00652982"/>
    <w:rsid w:val="00694728"/>
    <w:rsid w:val="006F3951"/>
    <w:rsid w:val="00810CFF"/>
    <w:rsid w:val="00B01C48"/>
    <w:rsid w:val="00BA49E6"/>
    <w:rsid w:val="00C625DF"/>
    <w:rsid w:val="00DB6EC0"/>
    <w:rsid w:val="00E06621"/>
    <w:rsid w:val="00E117C6"/>
    <w:rsid w:val="00E32598"/>
    <w:rsid w:val="00F91F63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706F"/>
  <w15:docId w15:val="{2D59FDA9-3F21-41C9-A15B-1F729C80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4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u4uej3n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6</cp:revision>
  <cp:lastPrinted>2021-04-16T21:20:00Z</cp:lastPrinted>
  <dcterms:created xsi:type="dcterms:W3CDTF">2018-05-30T19:59:00Z</dcterms:created>
  <dcterms:modified xsi:type="dcterms:W3CDTF">2021-04-29T16:17:00Z</dcterms:modified>
</cp:coreProperties>
</file>