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2E" w:rsidRDefault="00FF762E" w:rsidP="00FF762E">
      <w:pPr>
        <w:widowControl w:val="0"/>
        <w:jc w:val="center"/>
        <w:rPr>
          <w:rFonts w:ascii="Ravie" w:hAnsi="Ravie"/>
          <w:sz w:val="40"/>
          <w:szCs w:val="40"/>
        </w:rPr>
      </w:pPr>
      <w:r>
        <w:rPr>
          <w:rFonts w:ascii="Ravie" w:hAnsi="Ravie"/>
          <w:sz w:val="40"/>
          <w:szCs w:val="40"/>
        </w:rPr>
        <w:t>Periodic Table Vocabulary</w:t>
      </w:r>
    </w:p>
    <w:p w:rsidR="00FF762E" w:rsidRDefault="00FF762E" w:rsidP="00FF762E">
      <w:pPr>
        <w:widowControl w:val="0"/>
      </w:pPr>
      <w:r>
        <w:t> </w:t>
      </w:r>
    </w:p>
    <w:p w:rsidR="00FF762E" w:rsidRPr="00FF762E" w:rsidRDefault="00FF762E" w:rsidP="00FF762E">
      <w:pPr>
        <w:rPr>
          <w:b/>
          <w:u w:val="single"/>
        </w:rPr>
      </w:pPr>
      <w:r w:rsidRPr="00FF762E">
        <w:rPr>
          <w:b/>
          <w:u w:val="single"/>
        </w:rPr>
        <w:t>Vocabulary Assignment:</w:t>
      </w:r>
    </w:p>
    <w:tbl>
      <w:tblPr>
        <w:tblStyle w:val="TableGrid"/>
        <w:tblpPr w:leftFromText="180" w:rightFromText="180" w:vertAnchor="text" w:horzAnchor="margin" w:tblpXSpec="center" w:tblpY="852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</w:tblGrid>
      <w:tr w:rsidR="00FF762E" w:rsidTr="00FF762E">
        <w:trPr>
          <w:trHeight w:val="864"/>
        </w:trPr>
        <w:tc>
          <w:tcPr>
            <w:tcW w:w="864" w:type="dxa"/>
          </w:tcPr>
          <w:p w:rsidR="00FF762E" w:rsidRDefault="00FF762E" w:rsidP="00FF762E"/>
        </w:tc>
        <w:tc>
          <w:tcPr>
            <w:tcW w:w="864" w:type="dxa"/>
          </w:tcPr>
          <w:p w:rsidR="00FF762E" w:rsidRDefault="00FF762E" w:rsidP="00FF762E"/>
        </w:tc>
        <w:tc>
          <w:tcPr>
            <w:tcW w:w="864" w:type="dxa"/>
          </w:tcPr>
          <w:p w:rsidR="00FF762E" w:rsidRDefault="00FF762E" w:rsidP="00FF762E"/>
        </w:tc>
      </w:tr>
      <w:tr w:rsidR="00FF762E" w:rsidTr="00FF762E">
        <w:trPr>
          <w:trHeight w:val="864"/>
        </w:trPr>
        <w:tc>
          <w:tcPr>
            <w:tcW w:w="864" w:type="dxa"/>
          </w:tcPr>
          <w:p w:rsidR="00FF762E" w:rsidRDefault="00FF762E" w:rsidP="00FF762E"/>
        </w:tc>
        <w:tc>
          <w:tcPr>
            <w:tcW w:w="864" w:type="dxa"/>
          </w:tcPr>
          <w:p w:rsidR="00FF762E" w:rsidRDefault="00FF762E" w:rsidP="00FF762E"/>
          <w:p w:rsidR="00FF762E" w:rsidRPr="00FF762E" w:rsidRDefault="00FF762E" w:rsidP="00FF762E">
            <w:pPr>
              <w:rPr>
                <w:sz w:val="8"/>
              </w:rPr>
            </w:pPr>
          </w:p>
          <w:p w:rsidR="00FF762E" w:rsidRPr="00FF762E" w:rsidRDefault="00FF762E" w:rsidP="00FF762E">
            <w:pPr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I</w:t>
            </w:r>
          </w:p>
        </w:tc>
        <w:tc>
          <w:tcPr>
            <w:tcW w:w="864" w:type="dxa"/>
          </w:tcPr>
          <w:p w:rsidR="00FF762E" w:rsidRDefault="00FF762E" w:rsidP="00FF762E"/>
        </w:tc>
      </w:tr>
      <w:tr w:rsidR="00FF762E" w:rsidTr="00FF762E">
        <w:trPr>
          <w:trHeight w:val="864"/>
        </w:trPr>
        <w:tc>
          <w:tcPr>
            <w:tcW w:w="864" w:type="dxa"/>
          </w:tcPr>
          <w:p w:rsidR="00FF762E" w:rsidRDefault="00FF762E" w:rsidP="00FF762E"/>
        </w:tc>
        <w:tc>
          <w:tcPr>
            <w:tcW w:w="864" w:type="dxa"/>
          </w:tcPr>
          <w:p w:rsidR="00FF762E" w:rsidRDefault="00FF762E" w:rsidP="00FF762E"/>
        </w:tc>
        <w:tc>
          <w:tcPr>
            <w:tcW w:w="864" w:type="dxa"/>
          </w:tcPr>
          <w:p w:rsidR="00FF762E" w:rsidRDefault="00FF762E" w:rsidP="00FF762E"/>
        </w:tc>
      </w:tr>
    </w:tbl>
    <w:p w:rsidR="00FF762E" w:rsidRDefault="00FF762E" w:rsidP="00FF762E">
      <w:r>
        <w:t xml:space="preserve">Match up the boxes so that each side matches with the correct term/definition/description </w:t>
      </w:r>
      <w:r>
        <w:t xml:space="preserve">(the outside edges “wrap around” – see picture). </w:t>
      </w:r>
      <w:r>
        <w:t xml:space="preserve">When you are done, you should have 18 vocabulary terms/concepts to remember. Write them down here.  </w:t>
      </w:r>
      <w:r>
        <w:t xml:space="preserve">Include the word and definition.   </w:t>
      </w:r>
      <w:r>
        <w:t>Here’s a hint: when laid out correctly, the answer to this riddle</w:t>
      </w:r>
      <w:r>
        <w:t xml:space="preserve"> will appear in the boxes when read from top left to bottom right. </w:t>
      </w:r>
    </w:p>
    <w:p w:rsidR="00FF762E" w:rsidRDefault="00FF762E" w:rsidP="00FF762E">
      <w:r w:rsidRPr="00FF762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EC36E" wp14:editId="168C1F64">
                <wp:simplePos x="0" y="0"/>
                <wp:positionH relativeFrom="column">
                  <wp:posOffset>4308475</wp:posOffset>
                </wp:positionH>
                <wp:positionV relativeFrom="paragraph">
                  <wp:posOffset>23826</wp:posOffset>
                </wp:positionV>
                <wp:extent cx="309880" cy="1240155"/>
                <wp:effectExtent l="19050" t="19050" r="13970" b="1714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9880" cy="1240155"/>
                        </a:xfrm>
                        <a:prstGeom prst="curvedRightArrow">
                          <a:avLst>
                            <a:gd name="adj1" fmla="val 80041"/>
                            <a:gd name="adj2" fmla="val 16008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B844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4" o:spid="_x0000_s1026" type="#_x0000_t102" style="position:absolute;margin-left:339.25pt;margin-top:1.9pt;width:24.4pt;height:97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"/>
            </w:pict>
          </mc:Fallback>
        </mc:AlternateContent>
      </w:r>
      <w:r w:rsidRPr="00FF762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7AF44" wp14:editId="7A5B7D18">
                <wp:simplePos x="0" y="0"/>
                <wp:positionH relativeFrom="column">
                  <wp:posOffset>2281527</wp:posOffset>
                </wp:positionH>
                <wp:positionV relativeFrom="paragraph">
                  <wp:posOffset>24848</wp:posOffset>
                </wp:positionV>
                <wp:extent cx="246380" cy="1240155"/>
                <wp:effectExtent l="5080" t="10160" r="15240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380" cy="1240155"/>
                        </a:xfrm>
                        <a:prstGeom prst="curvedLeftArrow">
                          <a:avLst>
                            <a:gd name="adj1" fmla="val 100670"/>
                            <a:gd name="adj2" fmla="val 20134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7AD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3" o:spid="_x0000_s1026" type="#_x0000_t103" style="position:absolute;margin-left:179.65pt;margin-top:1.95pt;width:19.4pt;height:97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"/>
            </w:pict>
          </mc:Fallback>
        </mc:AlternateContent>
      </w:r>
    </w:p>
    <w:p w:rsidR="00FF762E" w:rsidRDefault="00FF762E" w:rsidP="00FF762E"/>
    <w:p w:rsidR="00FF762E" w:rsidRDefault="00FF762E" w:rsidP="00FF762E"/>
    <w:p w:rsidR="00FF762E" w:rsidRDefault="00FF762E" w:rsidP="00FF762E"/>
    <w:p w:rsidR="00FF762E" w:rsidRDefault="00FF762E" w:rsidP="00FF762E"/>
    <w:p w:rsidR="00FF762E" w:rsidRDefault="00FF762E" w:rsidP="00FF762E"/>
    <w:p w:rsidR="00FF762E" w:rsidRDefault="00FF762E" w:rsidP="00FF762E">
      <w:r w:rsidRPr="00FF762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0867" wp14:editId="04852F50">
                <wp:simplePos x="0" y="0"/>
                <wp:positionH relativeFrom="margin">
                  <wp:posOffset>1257300</wp:posOffset>
                </wp:positionH>
                <wp:positionV relativeFrom="paragraph">
                  <wp:posOffset>143206</wp:posOffset>
                </wp:positionV>
                <wp:extent cx="4333240" cy="246380"/>
                <wp:effectExtent l="0" t="0" r="10160" b="203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240" cy="24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62E" w:rsidRPr="00EE7813" w:rsidRDefault="00FF762E" w:rsidP="00FF76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7813">
                              <w:rPr>
                                <w:b/>
                              </w:rPr>
                              <w:t>The definition</w:t>
                            </w:r>
                            <w:r>
                              <w:rPr>
                                <w:b/>
                              </w:rPr>
                              <w:t>s/concept</w:t>
                            </w:r>
                            <w:r w:rsidRPr="00EE7813">
                              <w:rPr>
                                <w:b/>
                              </w:rPr>
                              <w:t>s and vocabulary words wrap</w:t>
                            </w:r>
                            <w:r>
                              <w:rPr>
                                <w:b/>
                              </w:rPr>
                              <w:t xml:space="preserve"> L-R and Top/bottom</w:t>
                            </w:r>
                          </w:p>
                          <w:p w:rsidR="00FF762E" w:rsidRPr="008067B8" w:rsidRDefault="00FF762E" w:rsidP="00FF7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0867" id="Rectangle 15" o:spid="_x0000_s1026" style="position:absolute;margin-left:99pt;margin-top:11.3pt;width:341.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" fillcolor="#d8d8d8 [2732]">
                <v:textbox>
                  <w:txbxContent>
                    <w:p w:rsidR="00FF762E" w:rsidRPr="00EE7813" w:rsidRDefault="00FF762E" w:rsidP="00FF762E">
                      <w:pPr>
                        <w:jc w:val="center"/>
                        <w:rPr>
                          <w:b/>
                        </w:rPr>
                      </w:pPr>
                      <w:r w:rsidRPr="00EE7813">
                        <w:rPr>
                          <w:b/>
                        </w:rPr>
                        <w:t>The definition</w:t>
                      </w:r>
                      <w:r>
                        <w:rPr>
                          <w:b/>
                        </w:rPr>
                        <w:t>s/concept</w:t>
                      </w:r>
                      <w:r w:rsidRPr="00EE7813">
                        <w:rPr>
                          <w:b/>
                        </w:rPr>
                        <w:t>s and vocabulary words wrap</w:t>
                      </w:r>
                      <w:r>
                        <w:rPr>
                          <w:b/>
                        </w:rPr>
                        <w:t xml:space="preserve"> L-R and Top/bottom</w:t>
                      </w:r>
                    </w:p>
                    <w:p w:rsidR="00FF762E" w:rsidRPr="008067B8" w:rsidRDefault="00FF762E" w:rsidP="00FF762E"/>
                  </w:txbxContent>
                </v:textbox>
                <w10:wrap anchorx="margin"/>
              </v:rect>
            </w:pict>
          </mc:Fallback>
        </mc:AlternateContent>
      </w:r>
    </w:p>
    <w:p w:rsidR="00FF762E" w:rsidRDefault="00FF762E" w:rsidP="00FF762E"/>
    <w:p w:rsidR="00FF762E" w:rsidRDefault="00FF762E" w:rsidP="00FF762E"/>
    <w:p w:rsidR="00FF762E" w:rsidRDefault="00FF762E" w:rsidP="00FF762E"/>
    <w:p w:rsidR="00FF762E" w:rsidRDefault="00FF762E" w:rsidP="00FF762E">
      <w:pPr>
        <w:rPr>
          <w:b/>
        </w:rPr>
      </w:pPr>
    </w:p>
    <w:p w:rsidR="00FF762E" w:rsidRDefault="00FF762E" w:rsidP="00FF762E">
      <w:r>
        <w:rPr>
          <w:b/>
        </w:rPr>
        <w:t xml:space="preserve">Riddle: </w:t>
      </w:r>
      <w:r>
        <w:t>What kind of bear has no teeth?</w:t>
      </w:r>
      <w:r>
        <w:t xml:space="preserve">     </w:t>
      </w:r>
    </w:p>
    <w:p w:rsidR="00DF3C81" w:rsidRDefault="00DF3C81" w:rsidP="00FF762E">
      <w:pPr>
        <w:rPr>
          <w:b/>
        </w:rPr>
      </w:pPr>
    </w:p>
    <w:p w:rsidR="00FF762E" w:rsidRDefault="00FF762E" w:rsidP="00FF762E">
      <w:r w:rsidRPr="00FF762E">
        <w:rPr>
          <w:b/>
        </w:rPr>
        <w:t>Answer</w:t>
      </w:r>
      <w:proofErr w:type="gramStart"/>
      <w:r w:rsidRPr="00FF762E">
        <w:rPr>
          <w:b/>
        </w:rPr>
        <w:t>:</w:t>
      </w:r>
      <w:r>
        <w:t>_</w:t>
      </w:r>
      <w:proofErr w:type="gramEnd"/>
      <w:r>
        <w:t>______________</w:t>
      </w:r>
      <w:r>
        <w:t>_________________________</w:t>
      </w:r>
      <w:r>
        <w:t>___________</w:t>
      </w:r>
    </w:p>
    <w:p w:rsidR="00FF762E" w:rsidRDefault="00FF762E" w:rsidP="00FF762E"/>
    <w:p w:rsidR="00FF762E" w:rsidRDefault="00FF762E" w:rsidP="00FF762E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10294"/>
      </w:tblGrid>
      <w:tr w:rsidR="00FF762E" w:rsidTr="00FF762E"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b/>
                <w:sz w:val="32"/>
              </w:rPr>
            </w:pPr>
            <w:r w:rsidRPr="00FF762E">
              <w:rPr>
                <w:b/>
                <w:sz w:val="32"/>
              </w:rPr>
              <w:t>#</w:t>
            </w:r>
          </w:p>
        </w:tc>
        <w:tc>
          <w:tcPr>
            <w:tcW w:w="10294" w:type="dxa"/>
            <w:vAlign w:val="center"/>
          </w:tcPr>
          <w:p w:rsidR="00FF762E" w:rsidRPr="00FF762E" w:rsidRDefault="00FF762E" w:rsidP="00FF762E">
            <w:pPr>
              <w:jc w:val="center"/>
              <w:rPr>
                <w:b/>
                <w:sz w:val="28"/>
              </w:rPr>
            </w:pPr>
            <w:r w:rsidRPr="00FF762E">
              <w:rPr>
                <w:b/>
                <w:sz w:val="28"/>
              </w:rPr>
              <w:t>Terms/Concepts/Definitions</w:t>
            </w:r>
          </w:p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P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94" w:type="dxa"/>
          </w:tcPr>
          <w:p w:rsidR="00FF762E" w:rsidRDefault="00FF762E" w:rsidP="00FF762E"/>
        </w:tc>
      </w:tr>
    </w:tbl>
    <w:p w:rsidR="00FF762E" w:rsidRDefault="00FF76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10294"/>
      </w:tblGrid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94" w:type="dxa"/>
          </w:tcPr>
          <w:p w:rsidR="00FF762E" w:rsidRDefault="00FF762E" w:rsidP="00FF762E"/>
        </w:tc>
      </w:tr>
      <w:tr w:rsidR="00FF762E" w:rsidTr="00FF762E">
        <w:trPr>
          <w:trHeight w:val="1008"/>
        </w:trPr>
        <w:tc>
          <w:tcPr>
            <w:tcW w:w="496" w:type="dxa"/>
            <w:vAlign w:val="center"/>
          </w:tcPr>
          <w:p w:rsidR="00FF762E" w:rsidRDefault="00FF762E" w:rsidP="00FF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94" w:type="dxa"/>
          </w:tcPr>
          <w:p w:rsidR="00FF762E" w:rsidRDefault="00FF762E" w:rsidP="00FF762E"/>
        </w:tc>
      </w:tr>
    </w:tbl>
    <w:p w:rsidR="00FF762E" w:rsidRDefault="00FF762E" w:rsidP="00FF762E"/>
    <w:sectPr w:rsidR="00FF762E" w:rsidSect="00FF762E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FB" w:rsidRDefault="004D41FB" w:rsidP="00FF762E">
      <w:r>
        <w:separator/>
      </w:r>
    </w:p>
  </w:endnote>
  <w:endnote w:type="continuationSeparator" w:id="0">
    <w:p w:rsidR="004D41FB" w:rsidRDefault="004D41FB" w:rsidP="00F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FB" w:rsidRDefault="004D41FB" w:rsidP="00FF762E">
      <w:r>
        <w:separator/>
      </w:r>
    </w:p>
  </w:footnote>
  <w:footnote w:type="continuationSeparator" w:id="0">
    <w:p w:rsidR="004D41FB" w:rsidRDefault="004D41FB" w:rsidP="00FF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E" w:rsidRDefault="00FF762E">
    <w:pPr>
      <w:pStyle w:val="Header"/>
    </w:pPr>
    <w:r>
      <w:t>Name: ____________________________________________________________________ Period: ___________ Seat #: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328CD"/>
    <w:multiLevelType w:val="hybridMultilevel"/>
    <w:tmpl w:val="2F0C5422"/>
    <w:lvl w:ilvl="0" w:tplc="601C90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2E"/>
    <w:rsid w:val="004D41FB"/>
    <w:rsid w:val="00650AD1"/>
    <w:rsid w:val="00C53445"/>
    <w:rsid w:val="00DF3C81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3C13"/>
  <w15:chartTrackingRefBased/>
  <w15:docId w15:val="{AEF2903B-FDE2-4BDA-891D-BDB03A9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62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F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62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FF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8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2018-10-26T18:18:00Z</cp:lastPrinted>
  <dcterms:created xsi:type="dcterms:W3CDTF">2018-10-26T18:05:00Z</dcterms:created>
  <dcterms:modified xsi:type="dcterms:W3CDTF">2018-10-26T18:21:00Z</dcterms:modified>
</cp:coreProperties>
</file>