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2758"/>
        <w:gridCol w:w="2758"/>
        <w:gridCol w:w="2759"/>
      </w:tblGrid>
      <w:tr w:rsidR="00F5292C" w:rsidTr="00B5078C">
        <w:tc>
          <w:tcPr>
            <w:tcW w:w="9419" w:type="dxa"/>
            <w:gridSpan w:val="4"/>
            <w:vAlign w:val="center"/>
          </w:tcPr>
          <w:p w:rsidR="00F5292C" w:rsidRDefault="00F5292C" w:rsidP="00F5292C">
            <w:r w:rsidRPr="00F5292C">
              <w:rPr>
                <w:b/>
                <w:sz w:val="28"/>
              </w:rPr>
              <w:t>INTRODUCTION TO TYPES OF BONDS</w:t>
            </w:r>
            <w:r>
              <w:rPr>
                <w:b/>
                <w:sz w:val="28"/>
              </w:rPr>
              <w:t xml:space="preserve">                                                   </w:t>
            </w:r>
            <w:r>
              <w:t>ADD TO IT NOTES</w:t>
            </w:r>
          </w:p>
        </w:tc>
      </w:tr>
      <w:tr w:rsidR="00B5078C" w:rsidRPr="00F5292C" w:rsidTr="00B5078C">
        <w:tc>
          <w:tcPr>
            <w:tcW w:w="9419" w:type="dxa"/>
            <w:gridSpan w:val="4"/>
            <w:shd w:val="clear" w:color="auto" w:fill="D9D9D9" w:themeFill="background1" w:themeFillShade="D9"/>
          </w:tcPr>
          <w:p w:rsidR="00B5078C" w:rsidRPr="00F5292C" w:rsidRDefault="00B5078C" w:rsidP="00075048">
            <w:pPr>
              <w:jc w:val="center"/>
              <w:rPr>
                <w:b/>
              </w:rPr>
            </w:pPr>
            <w:r>
              <w:rPr>
                <w:b/>
              </w:rPr>
              <w:t>WHY BOTHER MAKING BONDS?</w:t>
            </w:r>
          </w:p>
        </w:tc>
      </w:tr>
      <w:tr w:rsidR="00B5078C" w:rsidRPr="00F5292C" w:rsidTr="00B5078C">
        <w:trPr>
          <w:trHeight w:val="1008"/>
        </w:trPr>
        <w:tc>
          <w:tcPr>
            <w:tcW w:w="3902" w:type="dxa"/>
            <w:gridSpan w:val="2"/>
            <w:vAlign w:val="center"/>
          </w:tcPr>
          <w:p w:rsidR="00B5078C" w:rsidRDefault="00B5078C" w:rsidP="00075048"/>
        </w:tc>
        <w:tc>
          <w:tcPr>
            <w:tcW w:w="5517" w:type="dxa"/>
            <w:gridSpan w:val="2"/>
          </w:tcPr>
          <w:p w:rsidR="00B5078C" w:rsidRPr="00F5292C" w:rsidRDefault="00B5078C" w:rsidP="00075048">
            <w:pPr>
              <w:rPr>
                <w:i/>
                <w:sz w:val="32"/>
              </w:rPr>
            </w:pPr>
            <w:r w:rsidRPr="00B5078C">
              <w:rPr>
                <w:i/>
                <w:sz w:val="16"/>
              </w:rPr>
              <w:t>Add to it in class</w:t>
            </w:r>
          </w:p>
        </w:tc>
      </w:tr>
      <w:tr w:rsidR="00B5078C" w:rsidRPr="00F5292C" w:rsidTr="00075048">
        <w:tc>
          <w:tcPr>
            <w:tcW w:w="9419" w:type="dxa"/>
            <w:gridSpan w:val="4"/>
            <w:shd w:val="clear" w:color="auto" w:fill="D9D9D9" w:themeFill="background1" w:themeFillShade="D9"/>
          </w:tcPr>
          <w:p w:rsidR="00B5078C" w:rsidRPr="00F5292C" w:rsidRDefault="00B5078C" w:rsidP="00075048">
            <w:pPr>
              <w:jc w:val="center"/>
              <w:rPr>
                <w:b/>
              </w:rPr>
            </w:pPr>
            <w:r>
              <w:rPr>
                <w:b/>
              </w:rPr>
              <w:t>WHAT HAPPENS DURING A CHEMICAL REACTION?</w:t>
            </w:r>
          </w:p>
        </w:tc>
      </w:tr>
      <w:tr w:rsidR="00B5078C" w:rsidRPr="00F5292C" w:rsidTr="00B5078C">
        <w:trPr>
          <w:trHeight w:val="576"/>
        </w:trPr>
        <w:tc>
          <w:tcPr>
            <w:tcW w:w="9419" w:type="dxa"/>
            <w:gridSpan w:val="4"/>
            <w:vAlign w:val="center"/>
          </w:tcPr>
          <w:p w:rsidR="00B5078C" w:rsidRPr="00F5292C" w:rsidRDefault="00B5078C" w:rsidP="00075048">
            <w:pPr>
              <w:rPr>
                <w:i/>
                <w:sz w:val="32"/>
              </w:rPr>
            </w:pPr>
          </w:p>
        </w:tc>
      </w:tr>
      <w:tr w:rsidR="00B5078C" w:rsidRPr="00F5292C" w:rsidTr="00075048">
        <w:tc>
          <w:tcPr>
            <w:tcW w:w="9419" w:type="dxa"/>
            <w:gridSpan w:val="4"/>
            <w:shd w:val="clear" w:color="auto" w:fill="D9D9D9" w:themeFill="background1" w:themeFillShade="D9"/>
          </w:tcPr>
          <w:p w:rsidR="00B5078C" w:rsidRPr="00F5292C" w:rsidRDefault="00B5078C" w:rsidP="00075048">
            <w:pPr>
              <w:jc w:val="center"/>
              <w:rPr>
                <w:b/>
              </w:rPr>
            </w:pPr>
            <w:r>
              <w:rPr>
                <w:b/>
              </w:rPr>
              <w:t>WHICH ELECTRONS ARE INVOLVED IN BONDING?</w:t>
            </w:r>
          </w:p>
        </w:tc>
      </w:tr>
      <w:tr w:rsidR="00B5078C" w:rsidRPr="00F5292C" w:rsidTr="00B5078C">
        <w:trPr>
          <w:trHeight w:val="432"/>
        </w:trPr>
        <w:tc>
          <w:tcPr>
            <w:tcW w:w="9419" w:type="dxa"/>
            <w:gridSpan w:val="4"/>
            <w:vAlign w:val="center"/>
          </w:tcPr>
          <w:p w:rsidR="00B5078C" w:rsidRPr="00F5292C" w:rsidRDefault="00B5078C" w:rsidP="00075048">
            <w:pPr>
              <w:rPr>
                <w:i/>
                <w:sz w:val="32"/>
              </w:rPr>
            </w:pPr>
          </w:p>
        </w:tc>
      </w:tr>
      <w:tr w:rsidR="00F5292C" w:rsidTr="00B5078C">
        <w:tc>
          <w:tcPr>
            <w:tcW w:w="9419" w:type="dxa"/>
            <w:gridSpan w:val="4"/>
            <w:shd w:val="clear" w:color="auto" w:fill="D9D9D9" w:themeFill="background1" w:themeFillShade="D9"/>
          </w:tcPr>
          <w:p w:rsidR="00F5292C" w:rsidRPr="00F5292C" w:rsidRDefault="00F5292C" w:rsidP="00F5292C">
            <w:pPr>
              <w:jc w:val="center"/>
              <w:rPr>
                <w:b/>
              </w:rPr>
            </w:pPr>
            <w:r>
              <w:rPr>
                <w:b/>
              </w:rPr>
              <w:t>MAIN TYPES OF CHEMICAL BONDS</w:t>
            </w:r>
          </w:p>
        </w:tc>
      </w:tr>
      <w:tr w:rsidR="00F5292C" w:rsidTr="00B5078C">
        <w:trPr>
          <w:trHeight w:val="350"/>
        </w:trPr>
        <w:tc>
          <w:tcPr>
            <w:tcW w:w="1144" w:type="dxa"/>
            <w:vAlign w:val="center"/>
          </w:tcPr>
          <w:p w:rsidR="00F5292C" w:rsidRDefault="00F5292C" w:rsidP="00F5292C">
            <w:r>
              <w:t>Name</w:t>
            </w:r>
          </w:p>
        </w:tc>
        <w:tc>
          <w:tcPr>
            <w:tcW w:w="2758" w:type="dxa"/>
            <w:vAlign w:val="center"/>
          </w:tcPr>
          <w:p w:rsidR="00F5292C" w:rsidRPr="00F5292C" w:rsidRDefault="00F5292C" w:rsidP="00F5292C">
            <w:pPr>
              <w:jc w:val="center"/>
              <w:rPr>
                <w:b/>
              </w:rPr>
            </w:pPr>
            <w:r>
              <w:rPr>
                <w:b/>
              </w:rPr>
              <w:t>Ionic</w:t>
            </w:r>
          </w:p>
        </w:tc>
        <w:tc>
          <w:tcPr>
            <w:tcW w:w="2758" w:type="dxa"/>
            <w:vAlign w:val="center"/>
          </w:tcPr>
          <w:p w:rsidR="00F5292C" w:rsidRPr="00F5292C" w:rsidRDefault="00F5292C" w:rsidP="00F5292C">
            <w:pPr>
              <w:jc w:val="center"/>
              <w:rPr>
                <w:b/>
              </w:rPr>
            </w:pPr>
            <w:r>
              <w:rPr>
                <w:b/>
              </w:rPr>
              <w:t>Covalent</w:t>
            </w:r>
          </w:p>
        </w:tc>
        <w:tc>
          <w:tcPr>
            <w:tcW w:w="2759" w:type="dxa"/>
            <w:vAlign w:val="center"/>
          </w:tcPr>
          <w:p w:rsidR="00F5292C" w:rsidRPr="00F5292C" w:rsidRDefault="00F5292C" w:rsidP="00F5292C">
            <w:pPr>
              <w:jc w:val="center"/>
              <w:rPr>
                <w:b/>
              </w:rPr>
            </w:pPr>
            <w:r>
              <w:rPr>
                <w:b/>
              </w:rPr>
              <w:t>Metallic</w:t>
            </w:r>
          </w:p>
        </w:tc>
      </w:tr>
      <w:tr w:rsidR="00F5292C" w:rsidTr="00B5078C">
        <w:trPr>
          <w:trHeight w:val="1008"/>
        </w:trPr>
        <w:tc>
          <w:tcPr>
            <w:tcW w:w="1144" w:type="dxa"/>
            <w:vAlign w:val="center"/>
          </w:tcPr>
          <w:p w:rsidR="00F5292C" w:rsidRDefault="00B5078C" w:rsidP="00B5078C">
            <w:r>
              <w:t>During a chemical reaction</w:t>
            </w:r>
            <w:r w:rsidR="00F5292C">
              <w:t>:</w:t>
            </w:r>
          </w:p>
        </w:tc>
        <w:tc>
          <w:tcPr>
            <w:tcW w:w="2758" w:type="dxa"/>
          </w:tcPr>
          <w:p w:rsidR="00F5292C" w:rsidRDefault="00F5292C"/>
        </w:tc>
        <w:tc>
          <w:tcPr>
            <w:tcW w:w="2758" w:type="dxa"/>
          </w:tcPr>
          <w:p w:rsidR="00F5292C" w:rsidRDefault="00F5292C"/>
        </w:tc>
        <w:tc>
          <w:tcPr>
            <w:tcW w:w="2759" w:type="dxa"/>
          </w:tcPr>
          <w:p w:rsidR="00F5292C" w:rsidRDefault="00F5292C"/>
        </w:tc>
      </w:tr>
      <w:tr w:rsidR="00F5292C" w:rsidTr="00B5078C">
        <w:trPr>
          <w:trHeight w:val="1008"/>
        </w:trPr>
        <w:tc>
          <w:tcPr>
            <w:tcW w:w="1144" w:type="dxa"/>
            <w:vAlign w:val="center"/>
          </w:tcPr>
          <w:p w:rsidR="00F5292C" w:rsidRDefault="00B5078C" w:rsidP="00F5292C">
            <w:r>
              <w:t>Bond Between</w:t>
            </w:r>
            <w:r>
              <w:t>:</w:t>
            </w:r>
          </w:p>
        </w:tc>
        <w:tc>
          <w:tcPr>
            <w:tcW w:w="2758" w:type="dxa"/>
          </w:tcPr>
          <w:p w:rsidR="00F5292C" w:rsidRDefault="00F5292C"/>
        </w:tc>
        <w:tc>
          <w:tcPr>
            <w:tcW w:w="2758" w:type="dxa"/>
          </w:tcPr>
          <w:p w:rsidR="00F5292C" w:rsidRDefault="00F5292C"/>
        </w:tc>
        <w:tc>
          <w:tcPr>
            <w:tcW w:w="2759" w:type="dxa"/>
          </w:tcPr>
          <w:p w:rsidR="00F5292C" w:rsidRDefault="00F5292C"/>
          <w:p w:rsidR="00F5292C" w:rsidRDefault="00F5292C" w:rsidP="00F5292C"/>
          <w:p w:rsidR="00F5292C" w:rsidRPr="00F5292C" w:rsidRDefault="00F5292C" w:rsidP="00F5292C">
            <w:pPr>
              <w:jc w:val="center"/>
            </w:pPr>
          </w:p>
        </w:tc>
      </w:tr>
      <w:tr w:rsidR="00F5292C" w:rsidTr="00B5078C">
        <w:trPr>
          <w:trHeight w:val="2016"/>
        </w:trPr>
        <w:tc>
          <w:tcPr>
            <w:tcW w:w="1144" w:type="dxa"/>
            <w:vAlign w:val="center"/>
          </w:tcPr>
          <w:p w:rsidR="00F5292C" w:rsidRDefault="00F5292C" w:rsidP="00F5292C">
            <w:r>
              <w:t>WHY/</w:t>
            </w:r>
            <w:r>
              <w:br/>
              <w:t>HOW?</w:t>
            </w:r>
          </w:p>
        </w:tc>
        <w:tc>
          <w:tcPr>
            <w:tcW w:w="2758" w:type="dxa"/>
          </w:tcPr>
          <w:p w:rsidR="00F5292C" w:rsidRDefault="00B5078C">
            <w:r w:rsidRPr="00B5078C">
              <w:rPr>
                <w:i/>
                <w:sz w:val="16"/>
              </w:rPr>
              <w:t>Add to it in class</w:t>
            </w:r>
          </w:p>
        </w:tc>
        <w:tc>
          <w:tcPr>
            <w:tcW w:w="2758" w:type="dxa"/>
          </w:tcPr>
          <w:p w:rsidR="00F5292C" w:rsidRDefault="00B5078C">
            <w:r w:rsidRPr="00B5078C">
              <w:rPr>
                <w:i/>
                <w:sz w:val="16"/>
              </w:rPr>
              <w:t>Add to it in class</w:t>
            </w:r>
          </w:p>
        </w:tc>
        <w:tc>
          <w:tcPr>
            <w:tcW w:w="2759" w:type="dxa"/>
          </w:tcPr>
          <w:p w:rsidR="00F5292C" w:rsidRDefault="00B5078C">
            <w:r w:rsidRPr="00B5078C">
              <w:rPr>
                <w:i/>
                <w:sz w:val="16"/>
              </w:rPr>
              <w:t>Add to it in class</w:t>
            </w:r>
          </w:p>
        </w:tc>
      </w:tr>
      <w:tr w:rsidR="00F5292C" w:rsidTr="00B5078C">
        <w:trPr>
          <w:trHeight w:val="1728"/>
        </w:trPr>
        <w:tc>
          <w:tcPr>
            <w:tcW w:w="1144" w:type="dxa"/>
            <w:vAlign w:val="center"/>
          </w:tcPr>
          <w:p w:rsidR="00F5292C" w:rsidRDefault="00F5292C" w:rsidP="00F5292C">
            <w:r>
              <w:t>Example</w:t>
            </w:r>
          </w:p>
        </w:tc>
        <w:tc>
          <w:tcPr>
            <w:tcW w:w="2758" w:type="dxa"/>
          </w:tcPr>
          <w:p w:rsidR="00F5292C" w:rsidRDefault="00B5078C">
            <w:r w:rsidRPr="00B5078C">
              <w:rPr>
                <w:i/>
                <w:sz w:val="16"/>
              </w:rPr>
              <w:t>Add to it in class</w:t>
            </w:r>
          </w:p>
        </w:tc>
        <w:tc>
          <w:tcPr>
            <w:tcW w:w="2758" w:type="dxa"/>
          </w:tcPr>
          <w:p w:rsidR="00F5292C" w:rsidRDefault="00B5078C">
            <w:r w:rsidRPr="00B5078C">
              <w:rPr>
                <w:i/>
                <w:sz w:val="16"/>
              </w:rPr>
              <w:t>Add to it in class</w:t>
            </w:r>
          </w:p>
        </w:tc>
        <w:tc>
          <w:tcPr>
            <w:tcW w:w="2759" w:type="dxa"/>
          </w:tcPr>
          <w:p w:rsidR="00F5292C" w:rsidRDefault="00B5078C" w:rsidP="00F5292C">
            <w:r w:rsidRPr="00B5078C">
              <w:rPr>
                <w:i/>
                <w:sz w:val="16"/>
              </w:rPr>
              <w:t>Add to it in class</w:t>
            </w:r>
          </w:p>
          <w:p w:rsidR="00F5292C" w:rsidRPr="00F5292C" w:rsidRDefault="00F5292C" w:rsidP="00F5292C">
            <w:pPr>
              <w:tabs>
                <w:tab w:val="left" w:pos="1830"/>
              </w:tabs>
            </w:pPr>
            <w:r>
              <w:tab/>
            </w:r>
          </w:p>
        </w:tc>
      </w:tr>
      <w:tr w:rsidR="00F5292C" w:rsidTr="00B5078C">
        <w:trPr>
          <w:trHeight w:val="1872"/>
        </w:trPr>
        <w:tc>
          <w:tcPr>
            <w:tcW w:w="1144" w:type="dxa"/>
            <w:vAlign w:val="center"/>
          </w:tcPr>
          <w:p w:rsidR="00F5292C" w:rsidRDefault="00F5292C" w:rsidP="00F5292C">
            <w:r>
              <w:t>Properties</w:t>
            </w:r>
          </w:p>
        </w:tc>
        <w:tc>
          <w:tcPr>
            <w:tcW w:w="2758" w:type="dxa"/>
          </w:tcPr>
          <w:p w:rsidR="00F5292C" w:rsidRDefault="00F5292C"/>
        </w:tc>
        <w:tc>
          <w:tcPr>
            <w:tcW w:w="2758" w:type="dxa"/>
          </w:tcPr>
          <w:p w:rsidR="00F5292C" w:rsidRDefault="00F5292C"/>
        </w:tc>
        <w:tc>
          <w:tcPr>
            <w:tcW w:w="2759" w:type="dxa"/>
          </w:tcPr>
          <w:p w:rsidR="00F5292C" w:rsidRDefault="00F5292C"/>
          <w:p w:rsidR="00F5292C" w:rsidRDefault="00F5292C" w:rsidP="00F5292C"/>
          <w:p w:rsidR="00F5292C" w:rsidRPr="00F5292C" w:rsidRDefault="00F5292C" w:rsidP="00F5292C">
            <w:pPr>
              <w:jc w:val="center"/>
            </w:pPr>
          </w:p>
        </w:tc>
      </w:tr>
      <w:tr w:rsidR="00F5292C" w:rsidTr="00B5078C">
        <w:tc>
          <w:tcPr>
            <w:tcW w:w="9419" w:type="dxa"/>
            <w:gridSpan w:val="4"/>
            <w:shd w:val="clear" w:color="auto" w:fill="D9D9D9" w:themeFill="background1" w:themeFillShade="D9"/>
          </w:tcPr>
          <w:p w:rsidR="00F5292C" w:rsidRPr="00F5292C" w:rsidRDefault="00B5078C" w:rsidP="00B5078C">
            <w:pPr>
              <w:jc w:val="center"/>
              <w:rPr>
                <w:b/>
              </w:rPr>
            </w:pPr>
            <w:r>
              <w:rPr>
                <w:b/>
              </w:rPr>
              <w:t>WHY ARE PROPERTIES OF COMPOUNDS/MOLECULES SO DIFFERENT THAN THE PROPERTIES OF THE INDIVIDUAL ATOMS THEY MAKE UP?</w:t>
            </w:r>
          </w:p>
        </w:tc>
      </w:tr>
      <w:tr w:rsidR="00B5078C" w:rsidTr="00B5078C">
        <w:trPr>
          <w:trHeight w:val="720"/>
        </w:trPr>
        <w:tc>
          <w:tcPr>
            <w:tcW w:w="9419" w:type="dxa"/>
            <w:gridSpan w:val="4"/>
            <w:vAlign w:val="center"/>
          </w:tcPr>
          <w:p w:rsidR="00B5078C" w:rsidRPr="00F5292C" w:rsidRDefault="00B5078C" w:rsidP="00F5292C">
            <w:pPr>
              <w:rPr>
                <w:i/>
                <w:sz w:val="32"/>
              </w:rPr>
            </w:pPr>
          </w:p>
        </w:tc>
      </w:tr>
    </w:tbl>
    <w:p w:rsidR="00D13E11" w:rsidRDefault="00B5078C">
      <w:bookmarkStart w:id="0" w:name="_GoBack"/>
      <w:bookmarkEnd w:id="0"/>
    </w:p>
    <w:sectPr w:rsidR="00D13E11" w:rsidSect="00B5078C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2C"/>
    <w:rsid w:val="0029727A"/>
    <w:rsid w:val="00357827"/>
    <w:rsid w:val="00B5078C"/>
    <w:rsid w:val="00F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CAC7-E762-4EAD-9878-33F09D37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DD5A4BBE</Template>
  <TotalTime>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2016-11-07T18:20:00Z</cp:lastPrinted>
  <dcterms:created xsi:type="dcterms:W3CDTF">2016-11-07T17:58:00Z</dcterms:created>
  <dcterms:modified xsi:type="dcterms:W3CDTF">2016-11-07T18:21:00Z</dcterms:modified>
</cp:coreProperties>
</file>