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74"/>
        <w:tblW w:w="0" w:type="auto"/>
        <w:tblLook w:val="04A0" w:firstRow="1" w:lastRow="0" w:firstColumn="1" w:lastColumn="0" w:noHBand="0" w:noVBand="1"/>
      </w:tblPr>
      <w:tblGrid>
        <w:gridCol w:w="985"/>
        <w:gridCol w:w="2160"/>
        <w:gridCol w:w="2340"/>
        <w:gridCol w:w="3510"/>
        <w:gridCol w:w="4500"/>
      </w:tblGrid>
      <w:tr w:rsidR="00F07127" w:rsidTr="00F07127">
        <w:tc>
          <w:tcPr>
            <w:tcW w:w="985" w:type="dxa"/>
            <w:shd w:val="clear" w:color="auto" w:fill="D9D9D9" w:themeFill="background1" w:themeFillShade="D9"/>
            <w:vAlign w:val="center"/>
          </w:tcPr>
          <w:p w:rsidR="00F07127" w:rsidRPr="00643BFA" w:rsidRDefault="00F07127" w:rsidP="00F07127">
            <w:pPr>
              <w:jc w:val="center"/>
              <w:rPr>
                <w:b/>
              </w:rPr>
            </w:pPr>
            <w:r w:rsidRPr="00643BFA">
              <w:rPr>
                <w:b/>
              </w:rPr>
              <w:t>Task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F07127" w:rsidRPr="00643BFA" w:rsidRDefault="00F07127" w:rsidP="00F07127">
            <w:pPr>
              <w:jc w:val="center"/>
              <w:rPr>
                <w:b/>
              </w:rPr>
            </w:pPr>
            <w:r w:rsidRPr="00643BFA">
              <w:rPr>
                <w:b/>
              </w:rPr>
              <w:t>Description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F07127" w:rsidRPr="00643BFA" w:rsidRDefault="00F07127" w:rsidP="00F07127">
            <w:pPr>
              <w:jc w:val="center"/>
              <w:rPr>
                <w:b/>
              </w:rPr>
            </w:pPr>
            <w:r>
              <w:rPr>
                <w:b/>
              </w:rPr>
              <w:t>Property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07127" w:rsidRPr="00643BFA" w:rsidRDefault="00F07127" w:rsidP="00F07127">
            <w:pPr>
              <w:jc w:val="center"/>
              <w:rPr>
                <w:b/>
              </w:rPr>
            </w:pPr>
            <w:r w:rsidRPr="00643BFA">
              <w:rPr>
                <w:b/>
              </w:rPr>
              <w:t>Observations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F07127" w:rsidRPr="00643BFA" w:rsidRDefault="00F07127" w:rsidP="00F07127">
            <w:pPr>
              <w:jc w:val="center"/>
              <w:rPr>
                <w:b/>
              </w:rPr>
            </w:pPr>
            <w:r>
              <w:rPr>
                <w:b/>
              </w:rPr>
              <w:t>Conclusions – which had more IMFs and which had fewer IMFs? Why do you think this?</w:t>
            </w:r>
          </w:p>
        </w:tc>
      </w:tr>
      <w:tr w:rsidR="00F07127" w:rsidTr="00F07127">
        <w:trPr>
          <w:trHeight w:val="1440"/>
        </w:trPr>
        <w:tc>
          <w:tcPr>
            <w:tcW w:w="985" w:type="dxa"/>
            <w:vAlign w:val="center"/>
          </w:tcPr>
          <w:p w:rsidR="004F3B8E" w:rsidRPr="004F3B8E" w:rsidRDefault="004F3B8E" w:rsidP="00F07127">
            <w:pPr>
              <w:jc w:val="center"/>
              <w:rPr>
                <w:b/>
              </w:rPr>
            </w:pPr>
            <w:r w:rsidRPr="004F3B8E">
              <w:rPr>
                <w:b/>
              </w:rPr>
              <w:t>#1</w:t>
            </w:r>
          </w:p>
          <w:p w:rsidR="00F07127" w:rsidRDefault="00F07127" w:rsidP="00F07127">
            <w:pPr>
              <w:jc w:val="center"/>
            </w:pPr>
            <w:r>
              <w:t>Hot Plate Round 1</w:t>
            </w:r>
          </w:p>
        </w:tc>
        <w:tc>
          <w:tcPr>
            <w:tcW w:w="2160" w:type="dxa"/>
            <w:vAlign w:val="center"/>
          </w:tcPr>
          <w:p w:rsidR="00F07127" w:rsidRPr="00F07127" w:rsidRDefault="00F07127" w:rsidP="00F07127">
            <w:pPr>
              <w:rPr>
                <w:sz w:val="16"/>
                <w:szCs w:val="20"/>
              </w:rPr>
            </w:pPr>
            <w:r w:rsidRPr="00F07127">
              <w:rPr>
                <w:sz w:val="16"/>
                <w:szCs w:val="20"/>
              </w:rPr>
              <w:t>Put a few drops of water on the hot plate. Put the same number of drops of alcohol on the hot plate. Turn the hot plate on and see which disappears first.</w:t>
            </w:r>
          </w:p>
        </w:tc>
        <w:tc>
          <w:tcPr>
            <w:tcW w:w="2340" w:type="dxa"/>
            <w:vAlign w:val="center"/>
          </w:tcPr>
          <w:p w:rsidR="00F07127" w:rsidRDefault="00F07127" w:rsidP="00F07127">
            <w:pPr>
              <w:jc w:val="center"/>
            </w:pPr>
          </w:p>
        </w:tc>
        <w:tc>
          <w:tcPr>
            <w:tcW w:w="3510" w:type="dxa"/>
          </w:tcPr>
          <w:p w:rsidR="00F07127" w:rsidRDefault="00F07127" w:rsidP="00F07127"/>
        </w:tc>
        <w:tc>
          <w:tcPr>
            <w:tcW w:w="4500" w:type="dxa"/>
          </w:tcPr>
          <w:p w:rsidR="00F07127" w:rsidRDefault="00F07127" w:rsidP="00F07127"/>
        </w:tc>
      </w:tr>
      <w:tr w:rsidR="00F07127" w:rsidTr="00F07127">
        <w:trPr>
          <w:trHeight w:val="1440"/>
        </w:trPr>
        <w:tc>
          <w:tcPr>
            <w:tcW w:w="985" w:type="dxa"/>
            <w:vAlign w:val="center"/>
          </w:tcPr>
          <w:p w:rsidR="00F07127" w:rsidRDefault="004F3B8E" w:rsidP="00F07127">
            <w:pPr>
              <w:jc w:val="center"/>
            </w:pPr>
            <w:r w:rsidRPr="004F3B8E">
              <w:rPr>
                <w:b/>
              </w:rPr>
              <w:t>#2</w:t>
            </w:r>
            <w:r>
              <w:t xml:space="preserve"> </w:t>
            </w:r>
            <w:r w:rsidR="00F07127">
              <w:t>Pennies</w:t>
            </w:r>
          </w:p>
        </w:tc>
        <w:tc>
          <w:tcPr>
            <w:tcW w:w="2160" w:type="dxa"/>
            <w:vAlign w:val="center"/>
          </w:tcPr>
          <w:p w:rsidR="00F07127" w:rsidRPr="00F07127" w:rsidRDefault="00F07127" w:rsidP="00F07127">
            <w:pPr>
              <w:rPr>
                <w:sz w:val="16"/>
                <w:szCs w:val="20"/>
              </w:rPr>
            </w:pPr>
            <w:r w:rsidRPr="00F07127">
              <w:rPr>
                <w:sz w:val="16"/>
                <w:szCs w:val="20"/>
              </w:rPr>
              <w:t>Count how many drops of water you can get on a penny. Count how many drops of oil you can get on a penny.</w:t>
            </w:r>
          </w:p>
        </w:tc>
        <w:tc>
          <w:tcPr>
            <w:tcW w:w="2340" w:type="dxa"/>
            <w:vAlign w:val="center"/>
          </w:tcPr>
          <w:p w:rsidR="00F07127" w:rsidRDefault="00F07127" w:rsidP="00F07127">
            <w:pPr>
              <w:jc w:val="center"/>
            </w:pPr>
          </w:p>
        </w:tc>
        <w:tc>
          <w:tcPr>
            <w:tcW w:w="3510" w:type="dxa"/>
          </w:tcPr>
          <w:p w:rsidR="00F07127" w:rsidRDefault="00F07127" w:rsidP="00F07127"/>
        </w:tc>
        <w:tc>
          <w:tcPr>
            <w:tcW w:w="4500" w:type="dxa"/>
          </w:tcPr>
          <w:p w:rsidR="00F07127" w:rsidRDefault="00F07127" w:rsidP="00F07127"/>
        </w:tc>
      </w:tr>
      <w:tr w:rsidR="00F07127" w:rsidTr="00F07127">
        <w:trPr>
          <w:trHeight w:val="1440"/>
        </w:trPr>
        <w:tc>
          <w:tcPr>
            <w:tcW w:w="985" w:type="dxa"/>
            <w:vAlign w:val="center"/>
          </w:tcPr>
          <w:p w:rsidR="00F07127" w:rsidRDefault="004F3B8E" w:rsidP="00F07127">
            <w:pPr>
              <w:jc w:val="center"/>
            </w:pPr>
            <w:r w:rsidRPr="004F3B8E">
              <w:rPr>
                <w:b/>
              </w:rPr>
              <w:t>#3</w:t>
            </w:r>
            <w:r w:rsidRPr="004F3B8E">
              <w:rPr>
                <w:b/>
              </w:rPr>
              <w:br/>
            </w:r>
            <w:r w:rsidR="00F07127">
              <w:t>Color Mixing</w:t>
            </w:r>
          </w:p>
        </w:tc>
        <w:tc>
          <w:tcPr>
            <w:tcW w:w="2160" w:type="dxa"/>
            <w:vAlign w:val="center"/>
          </w:tcPr>
          <w:p w:rsidR="004F3B8E" w:rsidRDefault="004F3B8E" w:rsidP="00F07127">
            <w:pPr>
              <w:rPr>
                <w:sz w:val="16"/>
                <w:szCs w:val="20"/>
              </w:rPr>
            </w:pPr>
            <w:bookmarkStart w:id="0" w:name="_GoBack"/>
            <w:bookmarkEnd w:id="0"/>
            <w:r>
              <w:rPr>
                <w:sz w:val="16"/>
                <w:szCs w:val="20"/>
              </w:rPr>
              <w:t>Small beaker #1: water and one drop of food coloring</w:t>
            </w:r>
          </w:p>
          <w:p w:rsidR="004F3B8E" w:rsidRDefault="004F3B8E" w:rsidP="00F0712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Small beaker #2: alcohol.</w:t>
            </w:r>
          </w:p>
          <w:p w:rsidR="00F07127" w:rsidRPr="004F3B8E" w:rsidRDefault="004F3B8E" w:rsidP="00F07127">
            <w:pPr>
              <w:rPr>
                <w:sz w:val="16"/>
                <w:szCs w:val="20"/>
                <w:u w:val="single"/>
              </w:rPr>
            </w:pPr>
            <w:r w:rsidRPr="004F3B8E">
              <w:rPr>
                <w:sz w:val="16"/>
                <w:szCs w:val="20"/>
                <w:u w:val="single"/>
              </w:rPr>
              <w:t>Small beaker #3: oil</w:t>
            </w:r>
            <w:r>
              <w:rPr>
                <w:sz w:val="16"/>
                <w:szCs w:val="20"/>
                <w:u w:val="single"/>
              </w:rPr>
              <w:t xml:space="preserve">                .</w:t>
            </w:r>
          </w:p>
          <w:p w:rsidR="004F3B8E" w:rsidRDefault="004F3B8E" w:rsidP="00F0712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Pr="004F3B8E">
              <w:rPr>
                <w:sz w:val="16"/>
                <w:szCs w:val="20"/>
                <w:vertAlign w:val="superscript"/>
              </w:rPr>
              <w:t>st</w:t>
            </w:r>
            <w:r>
              <w:rPr>
                <w:sz w:val="16"/>
                <w:szCs w:val="20"/>
              </w:rPr>
              <w:t xml:space="preserve"> – pour #1 into #2</w:t>
            </w:r>
          </w:p>
          <w:p w:rsidR="004F3B8E" w:rsidRDefault="004F3B8E" w:rsidP="00F0712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 w:rsidRPr="004F3B8E">
              <w:rPr>
                <w:sz w:val="16"/>
                <w:szCs w:val="20"/>
                <w:vertAlign w:val="superscript"/>
              </w:rPr>
              <w:t>nd</w:t>
            </w:r>
            <w:r>
              <w:rPr>
                <w:sz w:val="16"/>
                <w:szCs w:val="20"/>
              </w:rPr>
              <w:t xml:space="preserve"> – Refill #1 </w:t>
            </w:r>
          </w:p>
          <w:p w:rsidR="004F3B8E" w:rsidRDefault="004F3B8E" w:rsidP="00F0712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  <w:r w:rsidRPr="004F3B8E">
              <w:rPr>
                <w:sz w:val="16"/>
                <w:szCs w:val="20"/>
                <w:vertAlign w:val="superscript"/>
              </w:rPr>
              <w:t>rd</w:t>
            </w:r>
            <w:r>
              <w:rPr>
                <w:sz w:val="16"/>
                <w:szCs w:val="20"/>
              </w:rPr>
              <w:t xml:space="preserve"> – pour #1 into #3</w:t>
            </w:r>
          </w:p>
          <w:p w:rsidR="004F3B8E" w:rsidRPr="00F07127" w:rsidRDefault="004F3B8E" w:rsidP="00F0712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  <w:r w:rsidRPr="004F3B8E">
              <w:rPr>
                <w:sz w:val="16"/>
                <w:szCs w:val="20"/>
                <w:vertAlign w:val="superscript"/>
              </w:rPr>
              <w:t>t</w:t>
            </w:r>
            <w:r>
              <w:rPr>
                <w:sz w:val="16"/>
                <w:szCs w:val="20"/>
                <w:vertAlign w:val="superscript"/>
              </w:rPr>
              <w:t xml:space="preserve">h </w:t>
            </w:r>
            <w:r>
              <w:rPr>
                <w:sz w:val="16"/>
                <w:szCs w:val="20"/>
              </w:rPr>
              <w:t>– clean all beakers</w:t>
            </w:r>
          </w:p>
        </w:tc>
        <w:tc>
          <w:tcPr>
            <w:tcW w:w="2340" w:type="dxa"/>
            <w:vAlign w:val="center"/>
          </w:tcPr>
          <w:p w:rsidR="00F07127" w:rsidRDefault="00F07127" w:rsidP="00F07127">
            <w:pPr>
              <w:jc w:val="center"/>
            </w:pPr>
          </w:p>
        </w:tc>
        <w:tc>
          <w:tcPr>
            <w:tcW w:w="3510" w:type="dxa"/>
          </w:tcPr>
          <w:p w:rsidR="00F07127" w:rsidRDefault="00F07127" w:rsidP="00F07127"/>
        </w:tc>
        <w:tc>
          <w:tcPr>
            <w:tcW w:w="4500" w:type="dxa"/>
          </w:tcPr>
          <w:p w:rsidR="00F07127" w:rsidRDefault="00F07127" w:rsidP="00F07127"/>
        </w:tc>
      </w:tr>
      <w:tr w:rsidR="00F07127" w:rsidTr="00F07127">
        <w:trPr>
          <w:trHeight w:val="1440"/>
        </w:trPr>
        <w:tc>
          <w:tcPr>
            <w:tcW w:w="985" w:type="dxa"/>
            <w:vAlign w:val="center"/>
          </w:tcPr>
          <w:p w:rsidR="004F3B8E" w:rsidRPr="004F3B8E" w:rsidRDefault="004F3B8E" w:rsidP="00F07127">
            <w:pPr>
              <w:jc w:val="center"/>
              <w:rPr>
                <w:b/>
              </w:rPr>
            </w:pPr>
            <w:r w:rsidRPr="004F3B8E">
              <w:rPr>
                <w:b/>
              </w:rPr>
              <w:t>#4</w:t>
            </w:r>
          </w:p>
          <w:p w:rsidR="00F07127" w:rsidRDefault="00F07127" w:rsidP="00F07127">
            <w:pPr>
              <w:jc w:val="center"/>
            </w:pPr>
            <w:r>
              <w:t>Cookie Sheet Race</w:t>
            </w:r>
          </w:p>
        </w:tc>
        <w:tc>
          <w:tcPr>
            <w:tcW w:w="2160" w:type="dxa"/>
            <w:vAlign w:val="center"/>
          </w:tcPr>
          <w:p w:rsidR="00F07127" w:rsidRPr="00F07127" w:rsidRDefault="00F07127" w:rsidP="00436EEB">
            <w:pPr>
              <w:rPr>
                <w:sz w:val="16"/>
                <w:szCs w:val="20"/>
              </w:rPr>
            </w:pPr>
            <w:r w:rsidRPr="00F07127">
              <w:rPr>
                <w:sz w:val="16"/>
                <w:szCs w:val="20"/>
              </w:rPr>
              <w:t xml:space="preserve">Put cookie sheet flat. Put a quarter size amount of </w:t>
            </w:r>
            <w:r w:rsidR="00436EEB">
              <w:rPr>
                <w:sz w:val="16"/>
                <w:szCs w:val="20"/>
              </w:rPr>
              <w:t>honey</w:t>
            </w:r>
            <w:r w:rsidRPr="00F07127">
              <w:rPr>
                <w:sz w:val="16"/>
                <w:szCs w:val="20"/>
              </w:rPr>
              <w:t xml:space="preserve"> on the starting line, and a quarter size amount of oil on the starting line. Tip the cookie sheet to see which substance wins the race</w:t>
            </w:r>
          </w:p>
        </w:tc>
        <w:tc>
          <w:tcPr>
            <w:tcW w:w="2340" w:type="dxa"/>
            <w:vAlign w:val="center"/>
          </w:tcPr>
          <w:p w:rsidR="00F07127" w:rsidRDefault="00F07127" w:rsidP="00F07127">
            <w:pPr>
              <w:jc w:val="center"/>
            </w:pPr>
          </w:p>
        </w:tc>
        <w:tc>
          <w:tcPr>
            <w:tcW w:w="3510" w:type="dxa"/>
          </w:tcPr>
          <w:p w:rsidR="00F07127" w:rsidRDefault="00F07127" w:rsidP="00F07127"/>
        </w:tc>
        <w:tc>
          <w:tcPr>
            <w:tcW w:w="4500" w:type="dxa"/>
          </w:tcPr>
          <w:p w:rsidR="00F07127" w:rsidRDefault="00F07127" w:rsidP="00F07127"/>
        </w:tc>
      </w:tr>
      <w:tr w:rsidR="00F07127" w:rsidTr="00F07127">
        <w:trPr>
          <w:trHeight w:val="1440"/>
        </w:trPr>
        <w:tc>
          <w:tcPr>
            <w:tcW w:w="985" w:type="dxa"/>
            <w:vAlign w:val="center"/>
          </w:tcPr>
          <w:p w:rsidR="00F07127" w:rsidRDefault="004F3B8E" w:rsidP="00F07127">
            <w:pPr>
              <w:jc w:val="center"/>
            </w:pPr>
            <w:r w:rsidRPr="004F3B8E">
              <w:rPr>
                <w:b/>
              </w:rPr>
              <w:t>#5</w:t>
            </w:r>
            <w:r>
              <w:br/>
            </w:r>
            <w:r w:rsidR="00F07127">
              <w:t>Hot Plate Round 2</w:t>
            </w:r>
          </w:p>
        </w:tc>
        <w:tc>
          <w:tcPr>
            <w:tcW w:w="2160" w:type="dxa"/>
            <w:vAlign w:val="center"/>
          </w:tcPr>
          <w:p w:rsidR="00F07127" w:rsidRPr="00F07127" w:rsidRDefault="00F07127" w:rsidP="00F07127">
            <w:pPr>
              <w:rPr>
                <w:sz w:val="16"/>
                <w:szCs w:val="20"/>
              </w:rPr>
            </w:pPr>
            <w:r w:rsidRPr="00F07127">
              <w:rPr>
                <w:sz w:val="16"/>
                <w:szCs w:val="20"/>
              </w:rPr>
              <w:t xml:space="preserve"> Put a piece of wax on the hot plate and a scoop of salt on the hot plate. Turn the hot plate on and see which melts.</w:t>
            </w:r>
          </w:p>
        </w:tc>
        <w:tc>
          <w:tcPr>
            <w:tcW w:w="2340" w:type="dxa"/>
            <w:vAlign w:val="center"/>
          </w:tcPr>
          <w:p w:rsidR="00F07127" w:rsidRDefault="00F07127" w:rsidP="00F07127">
            <w:pPr>
              <w:jc w:val="center"/>
            </w:pPr>
          </w:p>
        </w:tc>
        <w:tc>
          <w:tcPr>
            <w:tcW w:w="3510" w:type="dxa"/>
          </w:tcPr>
          <w:p w:rsidR="00F07127" w:rsidRDefault="00F07127" w:rsidP="00F07127"/>
        </w:tc>
        <w:tc>
          <w:tcPr>
            <w:tcW w:w="4500" w:type="dxa"/>
          </w:tcPr>
          <w:p w:rsidR="00F07127" w:rsidRDefault="00F07127" w:rsidP="00F07127"/>
        </w:tc>
      </w:tr>
      <w:tr w:rsidR="00F07127" w:rsidTr="00F07127">
        <w:trPr>
          <w:trHeight w:val="432"/>
        </w:trPr>
        <w:tc>
          <w:tcPr>
            <w:tcW w:w="13495" w:type="dxa"/>
            <w:gridSpan w:val="5"/>
            <w:shd w:val="clear" w:color="auto" w:fill="D9D9D9" w:themeFill="background1" w:themeFillShade="D9"/>
            <w:vAlign w:val="center"/>
          </w:tcPr>
          <w:p w:rsidR="00F07127" w:rsidRDefault="00F07127" w:rsidP="00F07127">
            <w:r w:rsidRPr="00B06229">
              <w:rPr>
                <w:b/>
              </w:rPr>
              <w:t>Argument from Evidence</w:t>
            </w:r>
            <w:r>
              <w:t>: write an argument from evidence that explains what happens to the effects on the properties as IMFs change</w:t>
            </w:r>
          </w:p>
        </w:tc>
      </w:tr>
      <w:tr w:rsidR="00F07127" w:rsidTr="00F07127">
        <w:trPr>
          <w:trHeight w:val="1440"/>
        </w:trPr>
        <w:tc>
          <w:tcPr>
            <w:tcW w:w="13495" w:type="dxa"/>
            <w:gridSpan w:val="5"/>
            <w:vAlign w:val="center"/>
          </w:tcPr>
          <w:p w:rsidR="00F07127" w:rsidRDefault="00F07127" w:rsidP="00F07127"/>
        </w:tc>
      </w:tr>
    </w:tbl>
    <w:p w:rsidR="00440E48" w:rsidRPr="00643BFA" w:rsidRDefault="00643BFA">
      <w:pPr>
        <w:rPr>
          <w:rFonts w:ascii="Impact" w:hAnsi="Impact"/>
          <w:sz w:val="28"/>
        </w:rPr>
      </w:pPr>
      <w:r w:rsidRPr="00643BFA">
        <w:rPr>
          <w:rFonts w:ascii="Impact" w:hAnsi="Impact"/>
          <w:sz w:val="28"/>
        </w:rPr>
        <w:t xml:space="preserve"> Effects </w:t>
      </w:r>
      <w:r w:rsidR="00B06229" w:rsidRPr="00643BFA">
        <w:rPr>
          <w:rFonts w:ascii="Impact" w:hAnsi="Impact"/>
          <w:sz w:val="28"/>
        </w:rPr>
        <w:t>on</w:t>
      </w:r>
      <w:r w:rsidRPr="00643BFA">
        <w:rPr>
          <w:rFonts w:ascii="Impact" w:hAnsi="Impact"/>
          <w:sz w:val="28"/>
        </w:rPr>
        <w:t xml:space="preserve"> Various Properties Due to IMFs</w:t>
      </w:r>
    </w:p>
    <w:sectPr w:rsidR="00440E48" w:rsidRPr="00643BFA" w:rsidSect="00F07127">
      <w:pgSz w:w="15840" w:h="12240" w:orient="landscape"/>
      <w:pgMar w:top="54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D6" w:rsidRDefault="00CB77D6" w:rsidP="00643BFA">
      <w:pPr>
        <w:spacing w:after="0" w:line="240" w:lineRule="auto"/>
      </w:pPr>
      <w:r>
        <w:separator/>
      </w:r>
    </w:p>
  </w:endnote>
  <w:endnote w:type="continuationSeparator" w:id="0">
    <w:p w:rsidR="00CB77D6" w:rsidRDefault="00CB77D6" w:rsidP="0064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D6" w:rsidRDefault="00CB77D6" w:rsidP="00643BFA">
      <w:pPr>
        <w:spacing w:after="0" w:line="240" w:lineRule="auto"/>
      </w:pPr>
      <w:r>
        <w:separator/>
      </w:r>
    </w:p>
  </w:footnote>
  <w:footnote w:type="continuationSeparator" w:id="0">
    <w:p w:rsidR="00CB77D6" w:rsidRDefault="00CB77D6" w:rsidP="00643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A"/>
    <w:rsid w:val="00436EEB"/>
    <w:rsid w:val="004F3B8E"/>
    <w:rsid w:val="00576D46"/>
    <w:rsid w:val="00643BFA"/>
    <w:rsid w:val="006B11DA"/>
    <w:rsid w:val="008E65EA"/>
    <w:rsid w:val="0095701C"/>
    <w:rsid w:val="009B4587"/>
    <w:rsid w:val="00B06229"/>
    <w:rsid w:val="00CB77D6"/>
    <w:rsid w:val="00F0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1D5A"/>
  <w15:chartTrackingRefBased/>
  <w15:docId w15:val="{8D39CCD7-0990-4B56-BCD6-04964E1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FA"/>
  </w:style>
  <w:style w:type="paragraph" w:styleId="Footer">
    <w:name w:val="footer"/>
    <w:basedOn w:val="Normal"/>
    <w:link w:val="FooterChar"/>
    <w:uiPriority w:val="99"/>
    <w:unhideWhenUsed/>
    <w:rsid w:val="0064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FA"/>
  </w:style>
  <w:style w:type="paragraph" w:styleId="BalloonText">
    <w:name w:val="Balloon Text"/>
    <w:basedOn w:val="Normal"/>
    <w:link w:val="BalloonTextChar"/>
    <w:uiPriority w:val="99"/>
    <w:semiHidden/>
    <w:unhideWhenUsed/>
    <w:rsid w:val="00F0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2017-12-21T21:18:00Z</cp:lastPrinted>
  <dcterms:created xsi:type="dcterms:W3CDTF">2017-12-21T20:49:00Z</dcterms:created>
  <dcterms:modified xsi:type="dcterms:W3CDTF">2020-01-13T18:28:00Z</dcterms:modified>
</cp:coreProperties>
</file>