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CellMar>
          <w:top w:w="15" w:type="dxa"/>
          <w:left w:w="15" w:type="dxa"/>
          <w:bottom w:w="15" w:type="dxa"/>
          <w:right w:w="15" w:type="dxa"/>
        </w:tblCellMar>
        <w:tblLook w:val="04A0" w:firstRow="1" w:lastRow="0" w:firstColumn="1" w:lastColumn="0" w:noHBand="0" w:noVBand="1"/>
      </w:tblPr>
      <w:tblGrid>
        <w:gridCol w:w="14167"/>
        <w:gridCol w:w="233"/>
      </w:tblGrid>
      <w:tr w:rsidR="007E5E01" w:rsidRPr="00232A83" w:rsidTr="00232A83">
        <w:tc>
          <w:tcPr>
            <w:tcW w:w="0" w:type="auto"/>
            <w:vAlign w:val="center"/>
            <w:hideMark/>
          </w:tcPr>
          <w:p w:rsidR="00232A83" w:rsidRPr="00232A83" w:rsidRDefault="007E5E01" w:rsidP="007E5E01">
            <w:pPr>
              <w:spacing w:after="0" w:line="240" w:lineRule="auto"/>
              <w:rPr>
                <w:rFonts w:ascii="Hobo Std" w:eastAsia="Times New Roman" w:hAnsi="Hobo Std" w:cs="Times New Roman"/>
                <w:sz w:val="24"/>
                <w:szCs w:val="24"/>
                <w:u w:val="single"/>
              </w:rPr>
            </w:pPr>
            <w:r w:rsidRPr="007E5E01">
              <w:rPr>
                <w:rFonts w:ascii="Hobo Std" w:eastAsia="Times New Roman" w:hAnsi="Hobo Std" w:cs="Times New Roman"/>
                <w:sz w:val="40"/>
                <w:szCs w:val="24"/>
                <w:u w:val="single"/>
              </w:rPr>
              <w:t>Real Life Examples of Intermolecular Forces</w:t>
            </w:r>
          </w:p>
        </w:tc>
        <w:tc>
          <w:tcPr>
            <w:tcW w:w="0" w:type="auto"/>
            <w:vAlign w:val="center"/>
            <w:hideMark/>
          </w:tcPr>
          <w:tbl>
            <w:tblPr>
              <w:tblW w:w="15" w:type="dxa"/>
              <w:tblCellSpacing w:w="15" w:type="dxa"/>
              <w:tblCellMar>
                <w:top w:w="15" w:type="dxa"/>
                <w:left w:w="15" w:type="dxa"/>
                <w:bottom w:w="15" w:type="dxa"/>
                <w:right w:w="15" w:type="dxa"/>
              </w:tblCellMar>
              <w:tblLook w:val="04A0" w:firstRow="1" w:lastRow="0" w:firstColumn="1" w:lastColumn="0" w:noHBand="0" w:noVBand="1"/>
            </w:tblPr>
            <w:tblGrid>
              <w:gridCol w:w="51"/>
              <w:gridCol w:w="51"/>
            </w:tblGrid>
            <w:tr w:rsidR="00232A83" w:rsidRPr="00232A83">
              <w:trPr>
                <w:tblCellSpacing w:w="15" w:type="dxa"/>
              </w:trPr>
              <w:tc>
                <w:tcPr>
                  <w:tcW w:w="0" w:type="auto"/>
                  <w:tcMar>
                    <w:top w:w="0" w:type="dxa"/>
                    <w:left w:w="0" w:type="dxa"/>
                    <w:bottom w:w="0" w:type="dxa"/>
                    <w:right w:w="0" w:type="dxa"/>
                  </w:tcMar>
                  <w:vAlign w:val="center"/>
                  <w:hideMark/>
                </w:tcPr>
                <w:p w:rsidR="00232A83" w:rsidRPr="00232A83" w:rsidRDefault="00232A83" w:rsidP="00232A83">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32A83" w:rsidRPr="00232A83" w:rsidRDefault="00232A83" w:rsidP="00232A83">
                  <w:pPr>
                    <w:spacing w:after="0" w:line="240" w:lineRule="auto"/>
                    <w:rPr>
                      <w:rFonts w:ascii="Times New Roman" w:eastAsia="Times New Roman" w:hAnsi="Times New Roman" w:cs="Times New Roman"/>
                      <w:sz w:val="24"/>
                      <w:szCs w:val="24"/>
                    </w:rPr>
                  </w:pPr>
                </w:p>
              </w:tc>
            </w:tr>
          </w:tbl>
          <w:p w:rsidR="00232A83" w:rsidRPr="00232A83" w:rsidRDefault="00232A83" w:rsidP="00232A83">
            <w:pPr>
              <w:spacing w:after="0" w:line="240" w:lineRule="auto"/>
              <w:rPr>
                <w:rFonts w:ascii="Times New Roman" w:eastAsia="Times New Roman" w:hAnsi="Times New Roman" w:cs="Times New Roman"/>
                <w:sz w:val="24"/>
                <w:szCs w:val="24"/>
              </w:rPr>
            </w:pPr>
          </w:p>
        </w:tc>
      </w:tr>
    </w:tbl>
    <w:p w:rsidR="00232A83" w:rsidRPr="00232A83" w:rsidRDefault="00232A83" w:rsidP="007E5E01">
      <w:pPr>
        <w:spacing w:after="0" w:line="240" w:lineRule="auto"/>
        <w:outlineLvl w:val="1"/>
        <w:rPr>
          <w:rFonts w:ascii="Arial" w:eastAsia="Times New Roman" w:hAnsi="Arial" w:cs="Arial"/>
          <w:b/>
          <w:bCs/>
          <w:color w:val="303030"/>
          <w:sz w:val="24"/>
          <w:szCs w:val="42"/>
        </w:rPr>
      </w:pPr>
      <w:r w:rsidRPr="00232A83">
        <w:rPr>
          <w:rFonts w:ascii="Arial" w:eastAsia="Times New Roman" w:hAnsi="Arial" w:cs="Arial"/>
          <w:b/>
          <w:bCs/>
          <w:color w:val="303030"/>
          <w:sz w:val="24"/>
          <w:szCs w:val="42"/>
        </w:rPr>
        <w:t>Plants</w:t>
      </w:r>
    </w:p>
    <w:p w:rsidR="00232A83" w:rsidRPr="00232A83" w:rsidRDefault="00232A83" w:rsidP="007E5E01">
      <w:pPr>
        <w:spacing w:after="0" w:line="240" w:lineRule="auto"/>
        <w:rPr>
          <w:rFonts w:ascii="Arial" w:eastAsia="Times New Roman" w:hAnsi="Arial" w:cs="Arial"/>
          <w:color w:val="3A3A3A"/>
          <w:sz w:val="16"/>
          <w:szCs w:val="21"/>
        </w:rPr>
      </w:pPr>
      <w:r w:rsidRPr="00232A83">
        <w:rPr>
          <w:rFonts w:ascii="Arial" w:eastAsia="Times New Roman" w:hAnsi="Arial" w:cs="Arial"/>
          <w:color w:val="3A3A3A"/>
          <w:sz w:val="20"/>
          <w:szCs w:val="27"/>
        </w:rPr>
        <w:t>Water is transported throughout the structure of a plant by the intermolecular forces of adhesion and cohesion. Water moves through a xylem tube which is an incredibly small space for substances to pass through. However, through capillary action water can move simply by the ability for the water to cling to the plant surface walls. As a result all the plants you see and eat use intermolecular forces.</w:t>
      </w:r>
    </w:p>
    <w:p w:rsidR="00232A83" w:rsidRPr="00232A83" w:rsidRDefault="00232A83" w:rsidP="00EB5B94">
      <w:pPr>
        <w:pBdr>
          <w:top w:val="single" w:sz="4" w:space="1" w:color="auto"/>
          <w:bottom w:val="single" w:sz="4" w:space="1" w:color="auto"/>
        </w:pBdr>
        <w:spacing w:after="0" w:line="240" w:lineRule="auto"/>
        <w:outlineLvl w:val="1"/>
        <w:rPr>
          <w:rFonts w:ascii="Arial" w:eastAsia="Times New Roman" w:hAnsi="Arial" w:cs="Arial"/>
          <w:b/>
          <w:bCs/>
          <w:color w:val="303030"/>
          <w:sz w:val="24"/>
          <w:szCs w:val="42"/>
        </w:rPr>
      </w:pPr>
      <w:r w:rsidRPr="00232A83">
        <w:rPr>
          <w:rFonts w:ascii="Arial" w:eastAsia="Times New Roman" w:hAnsi="Arial" w:cs="Arial"/>
          <w:b/>
          <w:bCs/>
          <w:color w:val="303030"/>
          <w:sz w:val="24"/>
          <w:szCs w:val="42"/>
        </w:rPr>
        <w:t>Soaps and Detergents</w:t>
      </w:r>
    </w:p>
    <w:p w:rsidR="007E5E01" w:rsidRPr="00232A83" w:rsidRDefault="00232A83" w:rsidP="00EB5B94">
      <w:pPr>
        <w:pBdr>
          <w:top w:val="single" w:sz="4" w:space="1" w:color="auto"/>
          <w:bottom w:val="single" w:sz="4" w:space="1" w:color="auto"/>
        </w:pBdr>
        <w:spacing w:after="0" w:line="240" w:lineRule="auto"/>
        <w:rPr>
          <w:rFonts w:ascii="Arial" w:eastAsia="Times New Roman" w:hAnsi="Arial" w:cs="Arial"/>
          <w:b/>
          <w:bCs/>
          <w:color w:val="303030"/>
          <w:sz w:val="24"/>
          <w:szCs w:val="42"/>
        </w:rPr>
      </w:pPr>
      <w:r w:rsidRPr="00232A83">
        <w:rPr>
          <w:rFonts w:ascii="Arial" w:eastAsia="Times New Roman" w:hAnsi="Arial" w:cs="Arial"/>
          <w:color w:val="3A3A3A"/>
          <w:sz w:val="20"/>
          <w:szCs w:val="27"/>
        </w:rPr>
        <w:t>Molecules liquid state experience strong intermolecular attractive forces. When those forces are between like molecules, they are referred to as cohesive forces. </w:t>
      </w:r>
      <w:proofErr w:type="gramStart"/>
      <w:r w:rsidRPr="00232A83">
        <w:rPr>
          <w:rFonts w:ascii="Arial" w:eastAsia="Times New Roman" w:hAnsi="Arial" w:cs="Arial"/>
          <w:color w:val="3A3A3A"/>
          <w:sz w:val="20"/>
          <w:szCs w:val="27"/>
        </w:rPr>
        <w:t>the</w:t>
      </w:r>
      <w:proofErr w:type="gramEnd"/>
      <w:r w:rsidRPr="00232A83">
        <w:rPr>
          <w:rFonts w:ascii="Arial" w:eastAsia="Times New Roman" w:hAnsi="Arial" w:cs="Arial"/>
          <w:color w:val="3A3A3A"/>
          <w:sz w:val="20"/>
          <w:szCs w:val="27"/>
        </w:rPr>
        <w:t xml:space="preserve"> molecules of a water droplet are held together by cohesive forces, and the especially strong cohesive forces at the surface to form surface tension. </w:t>
      </w:r>
      <w:r w:rsidR="00EB5B94">
        <w:rPr>
          <w:rFonts w:ascii="Arial" w:eastAsia="Times New Roman" w:hAnsi="Arial" w:cs="Arial"/>
          <w:color w:val="3A3A3A"/>
          <w:sz w:val="20"/>
          <w:szCs w:val="27"/>
        </w:rPr>
        <w:t>S</w:t>
      </w:r>
      <w:r w:rsidRPr="00232A83">
        <w:rPr>
          <w:rFonts w:ascii="Arial" w:eastAsia="Times New Roman" w:hAnsi="Arial" w:cs="Arial"/>
          <w:color w:val="3A3A3A"/>
          <w:sz w:val="20"/>
          <w:szCs w:val="27"/>
        </w:rPr>
        <w:t>oap and detergents help the cleaning of clothes by lowering the surface tension of the water so that it more readily soaks into pores and soiled areas. </w:t>
      </w:r>
      <w:r w:rsidR="00EB5B94">
        <w:rPr>
          <w:rFonts w:ascii="Arial" w:eastAsia="Times New Roman" w:hAnsi="Arial" w:cs="Arial"/>
          <w:color w:val="3A3A3A"/>
          <w:sz w:val="20"/>
          <w:szCs w:val="27"/>
        </w:rPr>
        <w:br/>
      </w:r>
      <w:r w:rsidR="007E5E01" w:rsidRPr="00232A83">
        <w:rPr>
          <w:rFonts w:ascii="Arial" w:eastAsia="Times New Roman" w:hAnsi="Arial" w:cs="Arial"/>
          <w:b/>
          <w:bCs/>
          <w:color w:val="303030"/>
          <w:sz w:val="24"/>
          <w:szCs w:val="42"/>
        </w:rPr>
        <w:t>Adhesives (between different molecules)</w:t>
      </w:r>
    </w:p>
    <w:tbl>
      <w:tblPr>
        <w:tblW w:w="11148" w:type="dxa"/>
        <w:tblLayout w:type="fixed"/>
        <w:tblCellMar>
          <w:top w:w="15" w:type="dxa"/>
          <w:left w:w="15" w:type="dxa"/>
          <w:bottom w:w="15" w:type="dxa"/>
          <w:right w:w="15" w:type="dxa"/>
        </w:tblCellMar>
        <w:tblLook w:val="04A0" w:firstRow="1" w:lastRow="0" w:firstColumn="1" w:lastColumn="0" w:noHBand="0" w:noVBand="1"/>
      </w:tblPr>
      <w:tblGrid>
        <w:gridCol w:w="2220"/>
        <w:gridCol w:w="2970"/>
        <w:gridCol w:w="2790"/>
        <w:gridCol w:w="3168"/>
      </w:tblGrid>
      <w:tr w:rsidR="007E5E01" w:rsidRPr="00232A83" w:rsidTr="00EB5B94">
        <w:tc>
          <w:tcPr>
            <w:tcW w:w="2220" w:type="dxa"/>
            <w:tcMar>
              <w:top w:w="0" w:type="dxa"/>
              <w:left w:w="150" w:type="dxa"/>
              <w:bottom w:w="0" w:type="dxa"/>
              <w:right w:w="150" w:type="dxa"/>
            </w:tcMar>
            <w:hideMark/>
          </w:tcPr>
          <w:p w:rsidR="007E5E01" w:rsidRPr="00232A83" w:rsidRDefault="007E5E01" w:rsidP="00DA6240">
            <w:pPr>
              <w:spacing w:after="0" w:line="240" w:lineRule="auto"/>
              <w:outlineLvl w:val="1"/>
              <w:rPr>
                <w:rFonts w:ascii="Arial" w:eastAsia="Times New Roman" w:hAnsi="Arial" w:cs="Arial"/>
                <w:b/>
                <w:bCs/>
                <w:color w:val="303030"/>
                <w:sz w:val="20"/>
                <w:szCs w:val="42"/>
              </w:rPr>
            </w:pPr>
            <w:r w:rsidRPr="00232A83">
              <w:rPr>
                <w:rFonts w:ascii="Arial" w:eastAsia="Times New Roman" w:hAnsi="Arial" w:cs="Arial"/>
                <w:b/>
                <w:bCs/>
                <w:color w:val="303030"/>
                <w:sz w:val="20"/>
                <w:szCs w:val="42"/>
              </w:rPr>
              <w:t>FOOD INDUSTRY</w:t>
            </w:r>
          </w:p>
          <w:p w:rsidR="007E5E01" w:rsidRPr="00232A83" w:rsidRDefault="007E5E01" w:rsidP="00DA6240">
            <w:pPr>
              <w:spacing w:after="0" w:line="240" w:lineRule="auto"/>
              <w:rPr>
                <w:rFonts w:ascii="Times New Roman" w:eastAsia="Times New Roman" w:hAnsi="Times New Roman" w:cs="Times New Roman"/>
                <w:color w:val="3A3A3A"/>
                <w:sz w:val="20"/>
                <w:szCs w:val="21"/>
              </w:rPr>
            </w:pPr>
            <w:r w:rsidRPr="00232A83">
              <w:rPr>
                <w:rFonts w:ascii="Times New Roman" w:eastAsia="Times New Roman" w:hAnsi="Times New Roman" w:cs="Times New Roman"/>
                <w:color w:val="3A3A3A"/>
                <w:sz w:val="20"/>
                <w:szCs w:val="27"/>
              </w:rPr>
              <w:t>The modern way of food retailing and self-service with its ready-to-eat meals,</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frozen products and instant foods</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 xml:space="preserve">would be unimaginable without adhesives for </w:t>
            </w:r>
            <w:proofErr w:type="spellStart"/>
            <w:r w:rsidRPr="00232A83">
              <w:rPr>
                <w:rFonts w:ascii="Times New Roman" w:eastAsia="Times New Roman" w:hAnsi="Times New Roman" w:cs="Times New Roman"/>
                <w:color w:val="3A3A3A"/>
                <w:sz w:val="20"/>
                <w:szCs w:val="27"/>
              </w:rPr>
              <w:t>manufacturingimpermeable</w:t>
            </w:r>
            <w:proofErr w:type="spellEnd"/>
            <w:r w:rsidRPr="00232A83">
              <w:rPr>
                <w:rFonts w:ascii="Times New Roman" w:eastAsia="Times New Roman" w:hAnsi="Times New Roman" w:cs="Times New Roman"/>
                <w:color w:val="3A3A3A"/>
                <w:sz w:val="20"/>
                <w:szCs w:val="27"/>
              </w:rPr>
              <w:t xml:space="preserve"> packaging materials, such as laminated films, or for hermetically sealing packaging.</w:t>
            </w:r>
          </w:p>
        </w:tc>
        <w:tc>
          <w:tcPr>
            <w:tcW w:w="2970" w:type="dxa"/>
            <w:tcMar>
              <w:top w:w="0" w:type="dxa"/>
              <w:left w:w="150" w:type="dxa"/>
              <w:bottom w:w="0" w:type="dxa"/>
              <w:right w:w="150" w:type="dxa"/>
            </w:tcMar>
            <w:hideMark/>
          </w:tcPr>
          <w:p w:rsidR="007E5E01" w:rsidRPr="00232A83" w:rsidRDefault="007E5E01" w:rsidP="00DA6240">
            <w:pPr>
              <w:spacing w:after="0" w:line="240" w:lineRule="auto"/>
              <w:outlineLvl w:val="1"/>
              <w:rPr>
                <w:rFonts w:ascii="Arial" w:eastAsia="Times New Roman" w:hAnsi="Arial" w:cs="Arial"/>
                <w:b/>
                <w:bCs/>
                <w:color w:val="303030"/>
                <w:sz w:val="20"/>
                <w:szCs w:val="42"/>
              </w:rPr>
            </w:pPr>
            <w:r w:rsidRPr="00232A83">
              <w:rPr>
                <w:rFonts w:ascii="Arial" w:eastAsia="Times New Roman" w:hAnsi="Arial" w:cs="Arial"/>
                <w:b/>
                <w:bCs/>
                <w:color w:val="303030"/>
                <w:sz w:val="20"/>
                <w:szCs w:val="42"/>
              </w:rPr>
              <w:t>MEDICAL INDUSTRY</w:t>
            </w:r>
          </w:p>
          <w:p w:rsidR="007E5E01" w:rsidRPr="00232A83" w:rsidRDefault="007E5E01" w:rsidP="00DA6240">
            <w:pPr>
              <w:spacing w:after="0" w:line="240" w:lineRule="auto"/>
              <w:rPr>
                <w:rFonts w:ascii="Times New Roman" w:eastAsia="Times New Roman" w:hAnsi="Times New Roman" w:cs="Times New Roman"/>
                <w:color w:val="3A3A3A"/>
                <w:sz w:val="20"/>
                <w:szCs w:val="21"/>
              </w:rPr>
            </w:pPr>
            <w:r w:rsidRPr="00232A83">
              <w:rPr>
                <w:rFonts w:ascii="Times New Roman" w:eastAsia="Times New Roman" w:hAnsi="Times New Roman" w:cs="Times New Roman"/>
                <w:color w:val="3A3A3A"/>
                <w:sz w:val="20"/>
                <w:szCs w:val="27"/>
              </w:rPr>
              <w:t>Adhesives are used extensively in the medical world, from</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simple plasters</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 xml:space="preserve">to advanced medical applications. Adhesives are integral to the production of paper tissues and nappies, allow tablets to be protected from the effects of moisture and allow wounds to be </w:t>
            </w:r>
            <w:proofErr w:type="spellStart"/>
            <w:r w:rsidRPr="00232A83">
              <w:rPr>
                <w:rFonts w:ascii="Times New Roman" w:eastAsia="Times New Roman" w:hAnsi="Times New Roman" w:cs="Times New Roman"/>
                <w:color w:val="3A3A3A"/>
                <w:sz w:val="20"/>
                <w:szCs w:val="27"/>
              </w:rPr>
              <w:t>dressed.Trans</w:t>
            </w:r>
            <w:proofErr w:type="spellEnd"/>
            <w:r w:rsidRPr="00232A83">
              <w:rPr>
                <w:rFonts w:ascii="Times New Roman" w:eastAsia="Times New Roman" w:hAnsi="Times New Roman" w:cs="Times New Roman"/>
                <w:color w:val="3A3A3A"/>
                <w:sz w:val="20"/>
                <w:szCs w:val="27"/>
              </w:rPr>
              <w:t xml:space="preserve"> dermal patches, such as the nicotine patch, permit a controlled delivery of nicotine into the bloodstream to help smokers quit.</w:t>
            </w:r>
          </w:p>
        </w:tc>
        <w:tc>
          <w:tcPr>
            <w:tcW w:w="2790" w:type="dxa"/>
            <w:tcMar>
              <w:top w:w="0" w:type="dxa"/>
              <w:left w:w="150" w:type="dxa"/>
              <w:bottom w:w="0" w:type="dxa"/>
              <w:right w:w="150" w:type="dxa"/>
            </w:tcMar>
            <w:hideMark/>
          </w:tcPr>
          <w:p w:rsidR="007E5E01" w:rsidRPr="00232A83" w:rsidRDefault="007E5E01" w:rsidP="00DA6240">
            <w:pPr>
              <w:spacing w:after="0" w:line="240" w:lineRule="auto"/>
              <w:outlineLvl w:val="1"/>
              <w:rPr>
                <w:rFonts w:ascii="Arial" w:eastAsia="Times New Roman" w:hAnsi="Arial" w:cs="Arial"/>
                <w:b/>
                <w:bCs/>
                <w:color w:val="303030"/>
                <w:sz w:val="20"/>
                <w:szCs w:val="42"/>
              </w:rPr>
            </w:pPr>
            <w:r w:rsidRPr="00232A83">
              <w:rPr>
                <w:rFonts w:ascii="Arial" w:eastAsia="Times New Roman" w:hAnsi="Arial" w:cs="Arial"/>
                <w:b/>
                <w:bCs/>
                <w:color w:val="303030"/>
                <w:sz w:val="20"/>
                <w:szCs w:val="42"/>
              </w:rPr>
              <w:t>TECHNOLOGY</w:t>
            </w:r>
          </w:p>
          <w:p w:rsidR="007E5E01" w:rsidRPr="00232A83" w:rsidRDefault="007E5E01" w:rsidP="00DA6240">
            <w:pPr>
              <w:spacing w:after="0" w:line="240" w:lineRule="auto"/>
              <w:rPr>
                <w:rFonts w:ascii="Times New Roman" w:eastAsia="Times New Roman" w:hAnsi="Times New Roman" w:cs="Times New Roman"/>
                <w:color w:val="3A3A3A"/>
                <w:sz w:val="20"/>
                <w:szCs w:val="21"/>
              </w:rPr>
            </w:pPr>
            <w:r w:rsidRPr="00232A83">
              <w:rPr>
                <w:rFonts w:ascii="Times New Roman" w:eastAsia="Times New Roman" w:hAnsi="Times New Roman" w:cs="Times New Roman"/>
                <w:color w:val="3A3A3A"/>
                <w:sz w:val="20"/>
                <w:szCs w:val="27"/>
              </w:rPr>
              <w:t xml:space="preserve">In the area of electronics, the classic joining technique of soldering is being increasingly replaced </w:t>
            </w:r>
            <w:proofErr w:type="spellStart"/>
            <w:r w:rsidRPr="00232A83">
              <w:rPr>
                <w:rFonts w:ascii="Times New Roman" w:eastAsia="Times New Roman" w:hAnsi="Times New Roman" w:cs="Times New Roman"/>
                <w:color w:val="3A3A3A"/>
                <w:sz w:val="20"/>
                <w:szCs w:val="27"/>
              </w:rPr>
              <w:t>bybonding</w:t>
            </w:r>
            <w:proofErr w:type="spellEnd"/>
            <w:r w:rsidRPr="00232A83">
              <w:rPr>
                <w:rFonts w:ascii="Times New Roman" w:eastAsia="Times New Roman" w:hAnsi="Times New Roman" w:cs="Times New Roman"/>
                <w:color w:val="3A3A3A"/>
                <w:sz w:val="20"/>
                <w:szCs w:val="27"/>
              </w:rPr>
              <w:t>,</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in order for example to connect highly integrated components with each other in a stress-free way and without the need to use excessive heat.</w:t>
            </w:r>
          </w:p>
        </w:tc>
        <w:tc>
          <w:tcPr>
            <w:tcW w:w="3168" w:type="dxa"/>
            <w:tcMar>
              <w:top w:w="0" w:type="dxa"/>
              <w:left w:w="150" w:type="dxa"/>
              <w:bottom w:w="0" w:type="dxa"/>
              <w:right w:w="150" w:type="dxa"/>
            </w:tcMar>
            <w:hideMark/>
          </w:tcPr>
          <w:p w:rsidR="007E5E01" w:rsidRPr="00232A83" w:rsidRDefault="007E5E01" w:rsidP="00DA6240">
            <w:pPr>
              <w:spacing w:after="0" w:line="240" w:lineRule="auto"/>
              <w:outlineLvl w:val="1"/>
              <w:rPr>
                <w:rFonts w:ascii="Arial" w:eastAsia="Times New Roman" w:hAnsi="Arial" w:cs="Arial"/>
                <w:b/>
                <w:bCs/>
                <w:color w:val="303030"/>
                <w:sz w:val="20"/>
                <w:szCs w:val="42"/>
              </w:rPr>
            </w:pPr>
            <w:r w:rsidRPr="00232A83">
              <w:rPr>
                <w:rFonts w:ascii="Arial" w:eastAsia="Times New Roman" w:hAnsi="Arial" w:cs="Arial"/>
                <w:b/>
                <w:bCs/>
                <w:color w:val="303030"/>
                <w:sz w:val="20"/>
                <w:szCs w:val="42"/>
              </w:rPr>
              <w:t>ENGINEERING</w:t>
            </w:r>
          </w:p>
          <w:p w:rsidR="007E5E01" w:rsidRPr="00232A83" w:rsidRDefault="007E5E01" w:rsidP="00DA6240">
            <w:pPr>
              <w:spacing w:after="0" w:line="240" w:lineRule="auto"/>
              <w:rPr>
                <w:rFonts w:ascii="Times New Roman" w:eastAsia="Times New Roman" w:hAnsi="Times New Roman" w:cs="Times New Roman"/>
                <w:color w:val="3A3A3A"/>
                <w:sz w:val="20"/>
                <w:szCs w:val="21"/>
              </w:rPr>
            </w:pPr>
            <w:r w:rsidRPr="00232A83">
              <w:rPr>
                <w:rFonts w:ascii="Times New Roman" w:eastAsia="Times New Roman" w:hAnsi="Times New Roman" w:cs="Times New Roman"/>
                <w:color w:val="3A3A3A"/>
                <w:sz w:val="20"/>
                <w:szCs w:val="27"/>
              </w:rPr>
              <w:t>The aircraft manufacturing industry</w:t>
            </w:r>
            <w:r w:rsidRPr="00EB5B94">
              <w:rPr>
                <w:rFonts w:ascii="Times New Roman" w:eastAsia="Times New Roman" w:hAnsi="Times New Roman" w:cs="Times New Roman"/>
                <w:color w:val="3A3A3A"/>
                <w:sz w:val="20"/>
                <w:szCs w:val="27"/>
              </w:rPr>
              <w:t> </w:t>
            </w:r>
            <w:r w:rsidRPr="00232A83">
              <w:rPr>
                <w:rFonts w:ascii="Times New Roman" w:eastAsia="Times New Roman" w:hAnsi="Times New Roman" w:cs="Times New Roman"/>
                <w:color w:val="3A3A3A"/>
                <w:sz w:val="20"/>
                <w:szCs w:val="27"/>
              </w:rPr>
              <w:t xml:space="preserve">provided the key technology impulse for modern bonding technology. The basic need for weight saving was the driving force for new design and construction methods. In modern Airbus aircraft, for example, about 30% of </w:t>
            </w:r>
            <w:proofErr w:type="spellStart"/>
            <w:r w:rsidRPr="00232A83">
              <w:rPr>
                <w:rFonts w:ascii="Times New Roman" w:eastAsia="Times New Roman" w:hAnsi="Times New Roman" w:cs="Times New Roman"/>
                <w:color w:val="3A3A3A"/>
                <w:sz w:val="20"/>
                <w:szCs w:val="27"/>
              </w:rPr>
              <w:t>allcomponents</w:t>
            </w:r>
            <w:proofErr w:type="spellEnd"/>
            <w:r w:rsidRPr="00232A83">
              <w:rPr>
                <w:rFonts w:ascii="Times New Roman" w:eastAsia="Times New Roman" w:hAnsi="Times New Roman" w:cs="Times New Roman"/>
                <w:color w:val="3A3A3A"/>
                <w:sz w:val="20"/>
                <w:szCs w:val="27"/>
              </w:rPr>
              <w:t xml:space="preserve"> are joined using bonding technology.</w:t>
            </w:r>
          </w:p>
        </w:tc>
      </w:tr>
    </w:tbl>
    <w:p w:rsidR="00232A83" w:rsidRPr="00232A83" w:rsidRDefault="00232A83" w:rsidP="00EB5B94">
      <w:pPr>
        <w:pBdr>
          <w:top w:val="single" w:sz="4" w:space="1" w:color="auto"/>
        </w:pBdr>
        <w:spacing w:after="0" w:line="240" w:lineRule="auto"/>
        <w:outlineLvl w:val="1"/>
        <w:rPr>
          <w:rFonts w:ascii="Arial" w:eastAsia="Times New Roman" w:hAnsi="Arial" w:cs="Arial"/>
          <w:b/>
          <w:bCs/>
          <w:color w:val="303030"/>
          <w:sz w:val="20"/>
          <w:szCs w:val="20"/>
        </w:rPr>
      </w:pPr>
      <w:r w:rsidRPr="00232A83">
        <w:rPr>
          <w:rFonts w:ascii="Arial" w:eastAsia="Times New Roman" w:hAnsi="Arial" w:cs="Arial"/>
          <w:b/>
          <w:bCs/>
          <w:color w:val="303030"/>
          <w:sz w:val="20"/>
          <w:szCs w:val="20"/>
        </w:rPr>
        <w:t>Proteins</w:t>
      </w:r>
    </w:p>
    <w:p w:rsidR="00232A83" w:rsidRPr="00232A83" w:rsidRDefault="00EB5B94" w:rsidP="007E5E01">
      <w:pPr>
        <w:spacing w:after="0" w:line="240" w:lineRule="auto"/>
        <w:rPr>
          <w:rFonts w:ascii="Arial" w:eastAsia="Times New Roman" w:hAnsi="Arial" w:cs="Arial"/>
          <w:color w:val="3A3A3A"/>
          <w:sz w:val="20"/>
          <w:szCs w:val="20"/>
        </w:rPr>
      </w:pPr>
      <w:r>
        <w:rPr>
          <w:rFonts w:ascii="Arial" w:eastAsia="Times New Roman" w:hAnsi="Arial" w:cs="Arial"/>
          <w:noProof/>
          <w:color w:val="3A3A3A"/>
          <w:sz w:val="21"/>
          <w:szCs w:val="21"/>
        </w:rPr>
        <w:drawing>
          <wp:anchor distT="0" distB="0" distL="114300" distR="114300" simplePos="0" relativeHeight="251658240" behindDoc="1" locked="0" layoutInCell="1" allowOverlap="1" wp14:anchorId="1E923A6C" wp14:editId="6AD7FBAD">
            <wp:simplePos x="0" y="0"/>
            <wp:positionH relativeFrom="column">
              <wp:posOffset>1702435</wp:posOffset>
            </wp:positionH>
            <wp:positionV relativeFrom="paragraph">
              <wp:posOffset>10795</wp:posOffset>
            </wp:positionV>
            <wp:extent cx="4949825" cy="4970145"/>
            <wp:effectExtent l="0" t="0" r="3175" b="1905"/>
            <wp:wrapTight wrapText="bothSides">
              <wp:wrapPolygon edited="0">
                <wp:start x="0" y="0"/>
                <wp:lineTo x="0" y="21525"/>
                <wp:lineTo x="21531" y="21525"/>
                <wp:lineTo x="21531" y="0"/>
                <wp:lineTo x="0" y="0"/>
              </wp:wrapPolygon>
            </wp:wrapTight>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9825" cy="497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A83" w:rsidRPr="00232A83">
        <w:rPr>
          <w:rFonts w:ascii="Arial" w:eastAsia="Times New Roman" w:hAnsi="Arial" w:cs="Arial"/>
          <w:color w:val="3A3A3A"/>
          <w:sz w:val="20"/>
          <w:szCs w:val="20"/>
        </w:rPr>
        <w:t xml:space="preserve">The primary structure of a protein is a polypeptide which is a polymer of amino acids .Polypeptide chains form a helical structure owing to the hydrogen bonds formed between the N-H and C=O groups. This creates the secondary structure of </w:t>
      </w:r>
      <w:proofErr w:type="gramStart"/>
      <w:r w:rsidR="00232A83" w:rsidRPr="00232A83">
        <w:rPr>
          <w:rFonts w:ascii="Arial" w:eastAsia="Times New Roman" w:hAnsi="Arial" w:cs="Arial"/>
          <w:color w:val="3A3A3A"/>
          <w:sz w:val="20"/>
          <w:szCs w:val="20"/>
        </w:rPr>
        <w:t>proteins . In many proteins, including those in hair, wool and nails.</w:t>
      </w:r>
      <w:proofErr w:type="gramEnd"/>
      <w:r w:rsidR="00232A83" w:rsidRPr="00232A83">
        <w:rPr>
          <w:rFonts w:ascii="Arial" w:eastAsia="Times New Roman" w:hAnsi="Arial" w:cs="Arial"/>
          <w:color w:val="3A3A3A"/>
          <w:sz w:val="20"/>
          <w:szCs w:val="20"/>
        </w:rPr>
        <w:t xml:space="preserve"> Hydrogen bonding causes the polypeptide chains to become twisted into tightly coiled helices.</w:t>
      </w:r>
      <w:r w:rsidRPr="00EB5B94">
        <w:rPr>
          <w:rFonts w:ascii="Arial" w:eastAsia="Times New Roman" w:hAnsi="Arial" w:cs="Arial"/>
          <w:noProof/>
          <w:color w:val="3A3A3A"/>
          <w:sz w:val="21"/>
          <w:szCs w:val="21"/>
        </w:rPr>
        <w:t xml:space="preserve"> </w:t>
      </w:r>
    </w:p>
    <w:p w:rsidR="00232A83" w:rsidRPr="00232A83" w:rsidRDefault="00232A83" w:rsidP="00232A83">
      <w:pPr>
        <w:spacing w:after="0" w:line="360" w:lineRule="atLeast"/>
        <w:jc w:val="center"/>
        <w:rPr>
          <w:rFonts w:ascii="Arial" w:eastAsia="Times New Roman" w:hAnsi="Arial" w:cs="Arial"/>
          <w:color w:val="3A3A3A"/>
          <w:sz w:val="21"/>
          <w:szCs w:val="21"/>
        </w:rPr>
      </w:pPr>
    </w:p>
    <w:p w:rsidR="00232A83" w:rsidRPr="00232A83" w:rsidRDefault="00232A83" w:rsidP="00232A83">
      <w:pPr>
        <w:spacing w:after="0" w:line="360" w:lineRule="atLeast"/>
        <w:jc w:val="center"/>
        <w:rPr>
          <w:rFonts w:ascii="Arial" w:eastAsia="Times New Roman" w:hAnsi="Arial" w:cs="Arial"/>
          <w:color w:val="3A3A3A"/>
          <w:sz w:val="21"/>
          <w:szCs w:val="21"/>
        </w:rPr>
      </w:pPr>
    </w:p>
    <w:p w:rsidR="00232A83" w:rsidRDefault="00232A83" w:rsidP="00232A83">
      <w:pPr>
        <w:spacing w:after="0" w:line="720" w:lineRule="atLeast"/>
        <w:outlineLvl w:val="1"/>
        <w:rPr>
          <w:rFonts w:ascii="Arial" w:eastAsia="Times New Roman" w:hAnsi="Arial" w:cs="Arial"/>
          <w:b/>
          <w:bCs/>
          <w:color w:val="303030"/>
          <w:sz w:val="42"/>
          <w:szCs w:val="42"/>
        </w:rPr>
      </w:pPr>
    </w:p>
    <w:p w:rsidR="00232A83" w:rsidRPr="00232A83" w:rsidRDefault="00232A83" w:rsidP="00232A83">
      <w:pPr>
        <w:spacing w:after="0" w:line="240" w:lineRule="auto"/>
        <w:jc w:val="right"/>
        <w:rPr>
          <w:rFonts w:ascii="ProximaNova" w:eastAsia="Times New Roman" w:hAnsi="ProximaNova" w:cs="Arial"/>
          <w:b/>
          <w:bCs/>
          <w:caps/>
          <w:color w:val="FFFFFF"/>
          <w:sz w:val="21"/>
          <w:szCs w:val="21"/>
        </w:rPr>
      </w:pPr>
      <w:r w:rsidRPr="00232A83">
        <w:rPr>
          <w:rFonts w:ascii="ProximaNova" w:eastAsia="Times New Roman" w:hAnsi="ProximaNova" w:cs="Arial"/>
          <w:b/>
          <w:bCs/>
          <w:caps/>
          <w:color w:val="FFFFFF"/>
          <w:sz w:val="21"/>
          <w:szCs w:val="21"/>
        </w:rPr>
        <w:t>CREATE A FREE WEBSITE</w:t>
      </w:r>
    </w:p>
    <w:p w:rsidR="00232A83" w:rsidRDefault="00232A83" w:rsidP="00232A83">
      <w:pPr>
        <w:spacing w:after="0" w:line="240" w:lineRule="auto"/>
        <w:jc w:val="right"/>
        <w:rPr>
          <w:rFonts w:ascii="ProximaNova" w:eastAsia="Times New Roman" w:hAnsi="ProximaNova" w:cs="Arial"/>
          <w:b/>
          <w:bCs/>
          <w:caps/>
          <w:color w:val="FFFFFF"/>
          <w:sz w:val="21"/>
          <w:szCs w:val="21"/>
        </w:rPr>
      </w:pPr>
    </w:p>
    <w:p w:rsidR="007E5E01" w:rsidRDefault="007E5E01" w:rsidP="00232A83">
      <w:pPr>
        <w:shd w:val="clear" w:color="auto" w:fill="FFFFFF"/>
        <w:spacing w:before="100" w:beforeAutospacing="1" w:after="100" w:afterAutospacing="1" w:line="240" w:lineRule="auto"/>
        <w:ind w:firstLine="720"/>
        <w:rPr>
          <w:rFonts w:ascii="Trebuchet MS" w:eastAsia="Times New Roman" w:hAnsi="Trebuchet MS" w:cs="Times New Roman"/>
          <w:b/>
          <w:color w:val="000000"/>
          <w:sz w:val="40"/>
          <w:szCs w:val="27"/>
        </w:rPr>
      </w:pPr>
    </w:p>
    <w:p w:rsidR="007E5E01" w:rsidRPr="007E5E01" w:rsidRDefault="007E5E01" w:rsidP="00EB5B94">
      <w:pPr>
        <w:pBdr>
          <w:top w:val="single" w:sz="4" w:space="1" w:color="auto"/>
          <w:bottom w:val="single" w:sz="4" w:space="1" w:color="auto"/>
        </w:pBdr>
        <w:shd w:val="clear" w:color="auto" w:fill="FFFFFF"/>
        <w:spacing w:before="150" w:after="240" w:line="312" w:lineRule="atLeast"/>
        <w:rPr>
          <w:rFonts w:ascii="Arial" w:eastAsia="Times New Roman" w:hAnsi="Arial" w:cs="Arial"/>
          <w:b/>
          <w:color w:val="343434"/>
          <w:sz w:val="32"/>
          <w:szCs w:val="23"/>
        </w:rPr>
      </w:pPr>
      <w:r w:rsidRPr="007E5E01">
        <w:rPr>
          <w:rFonts w:ascii="Arial" w:eastAsia="Times New Roman" w:hAnsi="Arial" w:cs="Arial"/>
          <w:b/>
          <w:color w:val="343434"/>
          <w:sz w:val="32"/>
          <w:szCs w:val="23"/>
        </w:rPr>
        <w:lastRenderedPageBreak/>
        <w:t>How Gecko’s Stick</w:t>
      </w:r>
    </w:p>
    <w:p w:rsidR="007E5E01" w:rsidRPr="007E5E01" w:rsidRDefault="007E5E01" w:rsidP="00EB5B94">
      <w:pPr>
        <w:pBdr>
          <w:top w:val="single" w:sz="4" w:space="1" w:color="auto"/>
          <w:bottom w:val="single" w:sz="4" w:space="1" w:color="auto"/>
        </w:pBdr>
        <w:shd w:val="clear" w:color="auto" w:fill="FFFFFF"/>
        <w:spacing w:before="150" w:after="240" w:line="240" w:lineRule="auto"/>
        <w:rPr>
          <w:rFonts w:ascii="Arial" w:eastAsia="Times New Roman" w:hAnsi="Arial" w:cs="Arial"/>
          <w:color w:val="343434"/>
          <w:sz w:val="20"/>
          <w:szCs w:val="24"/>
        </w:rPr>
      </w:pPr>
      <w:r w:rsidRPr="00EB5B94">
        <w:rPr>
          <w:rFonts w:ascii="Arial" w:eastAsia="Times New Roman" w:hAnsi="Arial" w:cs="Arial"/>
          <w:color w:val="343434"/>
          <w:sz w:val="20"/>
          <w:szCs w:val="24"/>
        </w:rPr>
        <w:t>V</w:t>
      </w:r>
      <w:r w:rsidRPr="007E5E01">
        <w:rPr>
          <w:rFonts w:ascii="Arial" w:eastAsia="Times New Roman" w:hAnsi="Arial" w:cs="Arial"/>
          <w:color w:val="343434"/>
          <w:sz w:val="20"/>
          <w:szCs w:val="24"/>
        </w:rPr>
        <w:t xml:space="preserve">an der Waals forces, named after a Dutch physicist of the late 1800s, are weak </w:t>
      </w:r>
      <w:proofErr w:type="spellStart"/>
      <w:r w:rsidRPr="007E5E01">
        <w:rPr>
          <w:rFonts w:ascii="Arial" w:eastAsia="Times New Roman" w:hAnsi="Arial" w:cs="Arial"/>
          <w:color w:val="343434"/>
          <w:sz w:val="20"/>
          <w:szCs w:val="24"/>
        </w:rPr>
        <w:t>electrodynamic</w:t>
      </w:r>
      <w:proofErr w:type="spellEnd"/>
      <w:r w:rsidRPr="007E5E01">
        <w:rPr>
          <w:rFonts w:ascii="Arial" w:eastAsia="Times New Roman" w:hAnsi="Arial" w:cs="Arial"/>
          <w:color w:val="343434"/>
          <w:sz w:val="20"/>
          <w:szCs w:val="24"/>
        </w:rPr>
        <w:t xml:space="preserve"> forces that operate over very small distances but bond to nearly any material.</w:t>
      </w:r>
    </w:p>
    <w:p w:rsidR="007E5E01" w:rsidRPr="007E5E01" w:rsidRDefault="007E5E01" w:rsidP="00EB5B94">
      <w:pPr>
        <w:pBdr>
          <w:top w:val="single" w:sz="4" w:space="1" w:color="auto"/>
          <w:bottom w:val="single" w:sz="4" w:space="1" w:color="auto"/>
        </w:pBdr>
        <w:shd w:val="clear" w:color="auto" w:fill="FFFFFF"/>
        <w:spacing w:after="240" w:line="240" w:lineRule="auto"/>
        <w:rPr>
          <w:rFonts w:ascii="Arial" w:eastAsia="Times New Roman" w:hAnsi="Arial" w:cs="Arial"/>
          <w:color w:val="000000"/>
          <w:sz w:val="20"/>
          <w:szCs w:val="24"/>
        </w:rPr>
      </w:pPr>
      <w:r w:rsidRPr="007E5E01">
        <w:rPr>
          <w:rFonts w:ascii="Arial" w:eastAsia="Times New Roman" w:hAnsi="Arial" w:cs="Arial"/>
          <w:color w:val="000000"/>
          <w:sz w:val="20"/>
          <w:szCs w:val="24"/>
        </w:rPr>
        <w:t xml:space="preserve">Geckos have millions of setae—microscopic hairs on the bottom of their feet. These tiny setae are only as long as two diameters of a human hair. That's 100 millionth of a meter long. Each seta ends with 1,000 even tinier pads at the tip. These tips, called </w:t>
      </w:r>
      <w:proofErr w:type="spellStart"/>
      <w:r w:rsidRPr="007E5E01">
        <w:rPr>
          <w:rFonts w:ascii="Arial" w:eastAsia="Times New Roman" w:hAnsi="Arial" w:cs="Arial"/>
          <w:color w:val="000000"/>
          <w:sz w:val="20"/>
          <w:szCs w:val="24"/>
        </w:rPr>
        <w:t>spatulae</w:t>
      </w:r>
      <w:proofErr w:type="spellEnd"/>
      <w:r w:rsidRPr="007E5E01">
        <w:rPr>
          <w:rFonts w:ascii="Arial" w:eastAsia="Times New Roman" w:hAnsi="Arial" w:cs="Arial"/>
          <w:color w:val="000000"/>
          <w:sz w:val="20"/>
          <w:szCs w:val="24"/>
        </w:rPr>
        <w:t>, are only 200 billionths of a meter wide—below the wavelength of visible light.</w:t>
      </w:r>
    </w:p>
    <w:p w:rsidR="007E5E01" w:rsidRPr="007E5E01" w:rsidRDefault="007E5E01" w:rsidP="00EB5B94">
      <w:pPr>
        <w:pBdr>
          <w:top w:val="single" w:sz="4" w:space="1" w:color="auto"/>
          <w:bottom w:val="single" w:sz="4" w:space="1" w:color="auto"/>
        </w:pBdr>
        <w:shd w:val="clear" w:color="auto" w:fill="FFFFFF"/>
        <w:spacing w:after="240" w:line="240" w:lineRule="auto"/>
        <w:rPr>
          <w:rFonts w:ascii="Arial" w:eastAsia="Times New Roman" w:hAnsi="Arial" w:cs="Arial"/>
          <w:color w:val="000000"/>
          <w:sz w:val="20"/>
          <w:szCs w:val="24"/>
        </w:rPr>
      </w:pPr>
      <w:r w:rsidRPr="007E5E01">
        <w:rPr>
          <w:rFonts w:ascii="Arial" w:eastAsia="Times New Roman" w:hAnsi="Arial" w:cs="Arial"/>
          <w:color w:val="000000"/>
          <w:sz w:val="20"/>
          <w:szCs w:val="24"/>
        </w:rPr>
        <w:t xml:space="preserve">"Intermolecular forces come into play because the gecko foot hairs split and allow a billion </w:t>
      </w:r>
      <w:proofErr w:type="spellStart"/>
      <w:r w:rsidRPr="007E5E01">
        <w:rPr>
          <w:rFonts w:ascii="Arial" w:eastAsia="Times New Roman" w:hAnsi="Arial" w:cs="Arial"/>
          <w:color w:val="000000"/>
          <w:sz w:val="20"/>
          <w:szCs w:val="24"/>
        </w:rPr>
        <w:t>spatulae</w:t>
      </w:r>
      <w:proofErr w:type="spellEnd"/>
      <w:r w:rsidRPr="007E5E01">
        <w:rPr>
          <w:rFonts w:ascii="Arial" w:eastAsia="Times New Roman" w:hAnsi="Arial" w:cs="Arial"/>
          <w:color w:val="000000"/>
          <w:sz w:val="20"/>
          <w:szCs w:val="24"/>
        </w:rPr>
        <w:t xml:space="preserve"> to increase surface density and come into close contact with the surface. This creates a strong adhesive force," said </w:t>
      </w:r>
      <w:proofErr w:type="gramStart"/>
      <w:r w:rsidRPr="007E5E01">
        <w:rPr>
          <w:rFonts w:ascii="Arial" w:eastAsia="Times New Roman" w:hAnsi="Arial" w:cs="Arial"/>
          <w:color w:val="000000"/>
          <w:sz w:val="20"/>
          <w:szCs w:val="24"/>
        </w:rPr>
        <w:t>Autumn</w:t>
      </w:r>
      <w:proofErr w:type="gramEnd"/>
      <w:r w:rsidRPr="007E5E01">
        <w:rPr>
          <w:rFonts w:ascii="Arial" w:eastAsia="Times New Roman" w:hAnsi="Arial" w:cs="Arial"/>
          <w:color w:val="000000"/>
          <w:sz w:val="20"/>
          <w:szCs w:val="24"/>
        </w:rPr>
        <w:t>.</w:t>
      </w:r>
    </w:p>
    <w:p w:rsidR="007E5E01" w:rsidRPr="007E5E01" w:rsidRDefault="007E5E01" w:rsidP="00EB5B94">
      <w:pPr>
        <w:pBdr>
          <w:top w:val="single" w:sz="4" w:space="1" w:color="auto"/>
          <w:bottom w:val="single" w:sz="4" w:space="1" w:color="auto"/>
        </w:pBdr>
        <w:shd w:val="clear" w:color="auto" w:fill="FFFFFF"/>
        <w:spacing w:after="240" w:line="240" w:lineRule="auto"/>
        <w:rPr>
          <w:rFonts w:ascii="Arial" w:eastAsia="Times New Roman" w:hAnsi="Arial" w:cs="Arial"/>
          <w:color w:val="000000"/>
          <w:sz w:val="20"/>
          <w:szCs w:val="24"/>
        </w:rPr>
      </w:pPr>
      <w:r w:rsidRPr="007E5E01">
        <w:rPr>
          <w:rFonts w:ascii="Arial" w:eastAsia="Times New Roman" w:hAnsi="Arial" w:cs="Arial"/>
          <w:color w:val="000000"/>
          <w:sz w:val="20"/>
          <w:szCs w:val="24"/>
        </w:rPr>
        <w:t>A single seta can lift the weight of an ant. A million setae, which could easily fit onto the area of a dime, could lift a 45-pound child. If a gecko used all of its setae at the same time, it could support 280 pounds.</w:t>
      </w:r>
    </w:p>
    <w:p w:rsidR="007E5E01" w:rsidRPr="00EB5B94" w:rsidRDefault="00EB5B94" w:rsidP="00EB5B94">
      <w:pPr>
        <w:pBdr>
          <w:top w:val="single" w:sz="4" w:space="1" w:color="auto"/>
          <w:bottom w:val="single" w:sz="4" w:space="1" w:color="auto"/>
        </w:pBdr>
        <w:shd w:val="clear" w:color="auto" w:fill="FFFFFF"/>
        <w:spacing w:before="100" w:beforeAutospacing="1" w:after="100" w:afterAutospacing="1" w:line="240" w:lineRule="auto"/>
        <w:rPr>
          <w:rFonts w:ascii="Trebuchet MS" w:eastAsia="Times New Roman" w:hAnsi="Trebuchet MS" w:cs="Times New Roman"/>
          <w:b/>
          <w:color w:val="000000"/>
          <w:sz w:val="24"/>
          <w:szCs w:val="20"/>
        </w:rPr>
      </w:pPr>
      <w:r>
        <w:rPr>
          <w:rFonts w:ascii="Trebuchet MS" w:eastAsia="Times New Roman" w:hAnsi="Trebuchet MS" w:cs="Times New Roman"/>
          <w:b/>
          <w:color w:val="000000"/>
          <w:sz w:val="24"/>
          <w:szCs w:val="20"/>
        </w:rPr>
        <w:t xml:space="preserve">More about </w:t>
      </w:r>
      <w:r w:rsidR="007E5E01" w:rsidRPr="00EB5B94">
        <w:rPr>
          <w:rFonts w:ascii="Trebuchet MS" w:eastAsia="Times New Roman" w:hAnsi="Trebuchet MS" w:cs="Times New Roman"/>
          <w:b/>
          <w:color w:val="000000"/>
          <w:sz w:val="24"/>
          <w:szCs w:val="20"/>
        </w:rPr>
        <w:t xml:space="preserve">Gecko </w:t>
      </w:r>
      <w:r w:rsidR="007E5E01" w:rsidRPr="00EB5B94">
        <w:rPr>
          <w:rFonts w:ascii="Arial" w:eastAsia="Times New Roman" w:hAnsi="Arial" w:cs="Arial"/>
          <w:b/>
          <w:color w:val="000000"/>
          <w:sz w:val="24"/>
          <w:szCs w:val="20"/>
        </w:rPr>
        <w:t>Feet</w:t>
      </w:r>
    </w:p>
    <w:p w:rsidR="00232A83" w:rsidRPr="00232A83" w:rsidRDefault="00232A83" w:rsidP="00EB5B94">
      <w:pPr>
        <w:pBdr>
          <w:top w:val="single" w:sz="4" w:space="1" w:color="auto"/>
          <w:bottom w:val="single" w:sz="4" w:space="1" w:color="auto"/>
        </w:pBdr>
        <w:shd w:val="clear" w:color="auto" w:fill="FFFFFF"/>
        <w:spacing w:before="100" w:beforeAutospacing="1" w:after="100" w:afterAutospacing="1" w:line="240" w:lineRule="auto"/>
        <w:ind w:firstLine="720"/>
        <w:rPr>
          <w:rFonts w:ascii="Arial" w:eastAsia="Times New Roman" w:hAnsi="Arial" w:cs="Arial"/>
          <w:color w:val="000000"/>
          <w:sz w:val="20"/>
        </w:rPr>
      </w:pPr>
      <w:r w:rsidRPr="00232A83">
        <w:rPr>
          <w:rFonts w:ascii="Arial" w:eastAsia="Times New Roman" w:hAnsi="Arial" w:cs="Arial"/>
          <w:color w:val="000000"/>
          <w:sz w:val="20"/>
        </w:rPr>
        <w:t>The unique ability of geckos to scale walls and suspend from ceilings has attracted the interest of naturalists for ages, dating back to Aristotle’s observations in his</w:t>
      </w:r>
      <w:r w:rsidRPr="00EB5B94">
        <w:rPr>
          <w:rFonts w:ascii="Arial" w:eastAsia="Times New Roman" w:hAnsi="Arial" w:cs="Arial"/>
          <w:color w:val="000000"/>
          <w:sz w:val="20"/>
        </w:rPr>
        <w:t> </w:t>
      </w:r>
      <w:r w:rsidRPr="00232A83">
        <w:rPr>
          <w:rFonts w:ascii="Arial" w:eastAsia="Times New Roman" w:hAnsi="Arial" w:cs="Arial"/>
          <w:i/>
          <w:iCs/>
          <w:color w:val="000000"/>
          <w:sz w:val="20"/>
        </w:rPr>
        <w:t>History of Animals</w:t>
      </w:r>
      <w:r w:rsidR="007E5E01" w:rsidRPr="00EB5B94">
        <w:rPr>
          <w:rFonts w:ascii="Arial" w:eastAsia="Times New Roman" w:hAnsi="Arial" w:cs="Arial"/>
          <w:i/>
          <w:iCs/>
          <w:color w:val="000000"/>
          <w:sz w:val="20"/>
        </w:rPr>
        <w:t xml:space="preserve"> </w:t>
      </w:r>
      <w:r w:rsidRPr="00232A83">
        <w:rPr>
          <w:rFonts w:ascii="Arial" w:eastAsia="Times New Roman" w:hAnsi="Arial" w:cs="Arial"/>
          <w:color w:val="000000"/>
          <w:sz w:val="20"/>
        </w:rPr>
        <w:t>of the creature’s ability to “run up and down a tree in any way.”</w:t>
      </w:r>
      <w:bookmarkStart w:id="0" w:name="_ednref1"/>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"_edn1"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[1]</w:t>
      </w:r>
      <w:r w:rsidRPr="00232A83">
        <w:rPr>
          <w:rFonts w:ascii="Arial" w:eastAsia="Times New Roman" w:hAnsi="Arial" w:cs="Arial"/>
          <w:color w:val="000000"/>
          <w:sz w:val="20"/>
        </w:rPr>
        <w:fldChar w:fldCharType="end"/>
      </w:r>
      <w:bookmarkEnd w:id="0"/>
      <w:r w:rsidRPr="00232A83">
        <w:rPr>
          <w:rFonts w:ascii="Arial" w:eastAsia="Times New Roman" w:hAnsi="Arial" w:cs="Arial"/>
          <w:color w:val="000000"/>
          <w:sz w:val="20"/>
        </w:rPr>
        <w:t>  It is only recently that scientists have unlocked the secret behind the lizards’ perplexing mobility and begun engineering synthetic materials mimicking their abilities.</w:t>
      </w:r>
    </w:p>
    <w:p w:rsidR="00232A83" w:rsidRPr="00232A83" w:rsidRDefault="00232A83" w:rsidP="00EB5B94">
      <w:pPr>
        <w:pBdr>
          <w:top w:val="single" w:sz="4" w:space="1" w:color="auto"/>
          <w:bottom w:val="single" w:sz="4" w:space="1" w:color="auto"/>
        </w:pBdr>
        <w:shd w:val="clear" w:color="auto" w:fill="FFFFFF"/>
        <w:spacing w:before="100" w:beforeAutospacing="1" w:after="0" w:line="240" w:lineRule="auto"/>
        <w:rPr>
          <w:rFonts w:ascii="Arial" w:eastAsia="Times New Roman" w:hAnsi="Arial" w:cs="Arial"/>
          <w:color w:val="000000"/>
          <w:sz w:val="20"/>
        </w:rPr>
      </w:pPr>
      <w:r w:rsidRPr="00232A83">
        <w:rPr>
          <w:rFonts w:ascii="Arial" w:eastAsia="Times New Roman" w:hAnsi="Arial" w:cs="Arial"/>
          <w:b/>
          <w:bCs/>
          <w:color w:val="000000"/>
          <w:sz w:val="20"/>
        </w:rPr>
        <w:t>Gecko Feet Structure and Intermolecular Forces                             </w:t>
      </w:r>
    </w:p>
    <w:p w:rsidR="00232A83" w:rsidRPr="00232A83" w:rsidRDefault="00232A83" w:rsidP="00EB5B94">
      <w:pPr>
        <w:pBdr>
          <w:top w:val="single" w:sz="4" w:space="1" w:color="auto"/>
          <w:bottom w:val="single" w:sz="4" w:space="1" w:color="auto"/>
        </w:pBdr>
        <w:shd w:val="clear" w:color="auto" w:fill="FFFFFF"/>
        <w:spacing w:after="100" w:afterAutospacing="1" w:line="240" w:lineRule="auto"/>
        <w:ind w:firstLine="720"/>
        <w:rPr>
          <w:rFonts w:ascii="Arial" w:eastAsia="Times New Roman" w:hAnsi="Arial" w:cs="Arial"/>
          <w:color w:val="000000"/>
          <w:sz w:val="20"/>
        </w:rPr>
      </w:pPr>
      <w:r w:rsidRPr="00232A83">
        <w:rPr>
          <w:rFonts w:ascii="Arial" w:eastAsia="Times New Roman" w:hAnsi="Arial" w:cs="Arial"/>
          <w:color w:val="000000"/>
          <w:sz w:val="20"/>
        </w:rPr>
        <w:t xml:space="preserve">A gecko’s foot has </w:t>
      </w:r>
      <w:proofErr w:type="spellStart"/>
      <w:r w:rsidRPr="00232A83">
        <w:rPr>
          <w:rFonts w:ascii="Arial" w:eastAsia="Times New Roman" w:hAnsi="Arial" w:cs="Arial"/>
          <w:color w:val="000000"/>
          <w:sz w:val="20"/>
        </w:rPr>
        <w:t>toepads</w:t>
      </w:r>
      <w:proofErr w:type="spellEnd"/>
      <w:r w:rsidRPr="00232A83">
        <w:rPr>
          <w:rFonts w:ascii="Arial" w:eastAsia="Times New Roman" w:hAnsi="Arial" w:cs="Arial"/>
          <w:color w:val="000000"/>
          <w:sz w:val="20"/>
        </w:rPr>
        <w:t xml:space="preserve"> consisting of about half a million setae made of keratin.  Each of these fine hairs has hundreds of even smaller projections of nanoscale diameters called </w:t>
      </w:r>
      <w:proofErr w:type="spellStart"/>
      <w:r w:rsidRPr="00232A83">
        <w:rPr>
          <w:rFonts w:ascii="Arial" w:eastAsia="Times New Roman" w:hAnsi="Arial" w:cs="Arial"/>
          <w:color w:val="000000"/>
          <w:sz w:val="20"/>
        </w:rPr>
        <w:t>spatulae</w:t>
      </w:r>
      <w:proofErr w:type="spellEnd"/>
      <w:r w:rsidRPr="00232A83">
        <w:rPr>
          <w:rFonts w:ascii="Arial" w:eastAsia="Times New Roman" w:hAnsi="Arial" w:cs="Arial"/>
          <w:color w:val="000000"/>
          <w:sz w:val="20"/>
        </w:rPr>
        <w:t xml:space="preserve"> protruding from their ends.</w:t>
      </w:r>
      <w:bookmarkStart w:id="1" w:name="_ednref2"/>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"_edn2"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[2]</w:t>
      </w:r>
      <w:r w:rsidRPr="00232A83">
        <w:rPr>
          <w:rFonts w:ascii="Arial" w:eastAsia="Times New Roman" w:hAnsi="Arial" w:cs="Arial"/>
          <w:color w:val="000000"/>
          <w:sz w:val="20"/>
        </w:rPr>
        <w:fldChar w:fldCharType="end"/>
      </w:r>
      <w:bookmarkEnd w:id="1"/>
      <w:r w:rsidRPr="00232A83">
        <w:rPr>
          <w:rFonts w:ascii="Arial" w:eastAsia="Times New Roman" w:hAnsi="Arial" w:cs="Arial"/>
          <w:color w:val="000000"/>
          <w:sz w:val="20"/>
        </w:rPr>
        <w:t xml:space="preserve">  While many interactions had been hypothesized as the origin of the adhesion, such as suction, friction, and electrostatic forces, it was not until 2000 that Robert Full of the University of California, Berkeley, discovered that the adhesion was due to van der Waals forces created between the </w:t>
      </w:r>
      <w:proofErr w:type="spellStart"/>
      <w:r w:rsidRPr="00232A83">
        <w:rPr>
          <w:rFonts w:ascii="Arial" w:eastAsia="Times New Roman" w:hAnsi="Arial" w:cs="Arial"/>
          <w:color w:val="000000"/>
          <w:sz w:val="20"/>
        </w:rPr>
        <w:t>spatulae</w:t>
      </w:r>
      <w:proofErr w:type="spellEnd"/>
      <w:r w:rsidRPr="00232A83">
        <w:rPr>
          <w:rFonts w:ascii="Arial" w:eastAsia="Times New Roman" w:hAnsi="Arial" w:cs="Arial"/>
          <w:color w:val="000000"/>
          <w:sz w:val="20"/>
        </w:rPr>
        <w:t xml:space="preserve"> and the surface.</w:t>
      </w:r>
      <w:bookmarkStart w:id="2" w:name="_ednref4"/>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"_edn2"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[2]</w:t>
      </w:r>
      <w:r w:rsidRPr="00232A83">
        <w:rPr>
          <w:rFonts w:ascii="Arial" w:eastAsia="Times New Roman" w:hAnsi="Arial" w:cs="Arial"/>
          <w:color w:val="000000"/>
          <w:sz w:val="20"/>
        </w:rPr>
        <w:fldChar w:fldCharType="end"/>
      </w:r>
      <w:r w:rsidRPr="00232A83">
        <w:rPr>
          <w:rFonts w:ascii="Arial" w:eastAsia="Times New Roman" w:hAnsi="Arial" w:cs="Arial"/>
          <w:color w:val="000000"/>
          <w:sz w:val="20"/>
        </w:rPr>
        <w:t xml:space="preserve">  Van der Waals forces are intermolecular forces created by induced polarizations of molecules.  Though weak and negligible in most considerations, van der Waals forces become significant on the micro and nanoscale.  In the case of gecko feet, the </w:t>
      </w:r>
      <w:proofErr w:type="spellStart"/>
      <w:r w:rsidRPr="00232A83">
        <w:rPr>
          <w:rFonts w:ascii="Arial" w:eastAsia="Times New Roman" w:hAnsi="Arial" w:cs="Arial"/>
          <w:color w:val="000000"/>
          <w:sz w:val="20"/>
        </w:rPr>
        <w:t>spatulae</w:t>
      </w:r>
      <w:proofErr w:type="spellEnd"/>
      <w:r w:rsidRPr="00232A83">
        <w:rPr>
          <w:rFonts w:ascii="Arial" w:eastAsia="Times New Roman" w:hAnsi="Arial" w:cs="Arial"/>
          <w:color w:val="000000"/>
          <w:sz w:val="20"/>
        </w:rPr>
        <w:t xml:space="preserve"> are so small and get so close to the surface that an attractive van der Waals force of around 0.4 µN develops between a single spatula and a surface.</w:t>
      </w:r>
      <w:bookmarkStart w:id="3" w:name="_ednref5"/>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"_edn2"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[2]</w:t>
      </w:r>
      <w:r w:rsidRPr="00232A83">
        <w:rPr>
          <w:rFonts w:ascii="Arial" w:eastAsia="Times New Roman" w:hAnsi="Arial" w:cs="Arial"/>
          <w:color w:val="000000"/>
          <w:sz w:val="20"/>
        </w:rPr>
        <w:fldChar w:fldCharType="end"/>
      </w:r>
      <w:bookmarkEnd w:id="3"/>
      <w:r w:rsidRPr="00232A83">
        <w:rPr>
          <w:rFonts w:ascii="Arial" w:eastAsia="Times New Roman" w:hAnsi="Arial" w:cs="Arial"/>
          <w:color w:val="000000"/>
          <w:sz w:val="20"/>
        </w:rPr>
        <w:t xml:space="preserve">  While a seemingly insignificant number, the combined force of the millions of </w:t>
      </w:r>
      <w:proofErr w:type="spellStart"/>
      <w:r w:rsidRPr="00232A83">
        <w:rPr>
          <w:rFonts w:ascii="Arial" w:eastAsia="Times New Roman" w:hAnsi="Arial" w:cs="Arial"/>
          <w:color w:val="000000"/>
          <w:sz w:val="20"/>
        </w:rPr>
        <w:t>spatulae</w:t>
      </w:r>
      <w:proofErr w:type="spellEnd"/>
      <w:r w:rsidRPr="00232A83">
        <w:rPr>
          <w:rFonts w:ascii="Arial" w:eastAsia="Times New Roman" w:hAnsi="Arial" w:cs="Arial"/>
          <w:color w:val="000000"/>
          <w:sz w:val="20"/>
        </w:rPr>
        <w:t xml:space="preserve"> on a single gecko foot produce an adhesion force of around 10 N, or around 2.25 lbs.</w:t>
      </w:r>
      <w:bookmarkStart w:id="4" w:name="_ednref6"/>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"_edn2"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[2]</w:t>
      </w:r>
      <w:r w:rsidRPr="00232A83">
        <w:rPr>
          <w:rFonts w:ascii="Arial" w:eastAsia="Times New Roman" w:hAnsi="Arial" w:cs="Arial"/>
          <w:color w:val="000000"/>
          <w:sz w:val="20"/>
        </w:rPr>
        <w:fldChar w:fldCharType="end"/>
      </w:r>
      <w:bookmarkEnd w:id="4"/>
      <w:r w:rsidRPr="00232A83">
        <w:rPr>
          <w:rFonts w:ascii="Arial" w:eastAsia="Times New Roman" w:hAnsi="Arial" w:cs="Arial"/>
          <w:color w:val="000000"/>
          <w:sz w:val="20"/>
        </w:rPr>
        <w:t>  Considering a gecko foot has an area around only</w:t>
      </w:r>
      <w:r w:rsidRPr="00EB5B94">
        <w:rPr>
          <w:rFonts w:ascii="Arial" w:eastAsia="Times New Roman" w:hAnsi="Arial" w:cs="Arial"/>
          <w:color w:val="000000"/>
          <w:sz w:val="20"/>
        </w:rPr>
        <w:t> </w:t>
      </w:r>
      <w:r w:rsidRPr="00232A83">
        <w:rPr>
          <w:rFonts w:ascii="Arial" w:eastAsia="Times New Roman" w:hAnsi="Arial" w:cs="Arial"/>
          <w:color w:val="000000"/>
          <w:sz w:val="20"/>
        </w:rPr>
        <w:t>100 mm</w:t>
      </w:r>
      <w:r w:rsidRPr="00232A83">
        <w:rPr>
          <w:rFonts w:ascii="Arial" w:eastAsia="Times New Roman" w:hAnsi="Arial" w:cs="Arial"/>
          <w:color w:val="000000"/>
          <w:sz w:val="20"/>
          <w:vertAlign w:val="superscript"/>
        </w:rPr>
        <w:t>2</w:t>
      </w:r>
      <w:r w:rsidRPr="00232A83">
        <w:rPr>
          <w:rFonts w:ascii="Arial" w:eastAsia="Times New Roman" w:hAnsi="Arial" w:cs="Arial"/>
          <w:color w:val="000000"/>
          <w:sz w:val="20"/>
        </w:rPr>
        <w:t>, it was inevitable that scientists would attempt to mimic the power and efficiency of such a material.</w:t>
      </w:r>
    </w:p>
    <w:bookmarkEnd w:id="2"/>
    <w:p w:rsidR="00232A83" w:rsidRPr="00232A83" w:rsidRDefault="00232A83" w:rsidP="00EB5B94">
      <w:pPr>
        <w:pBdr>
          <w:top w:val="single" w:sz="4" w:space="1" w:color="auto"/>
          <w:bottom w:val="single" w:sz="4" w:space="1" w:color="auto"/>
        </w:pBdr>
        <w:shd w:val="clear" w:color="auto" w:fill="FFFFFF"/>
        <w:spacing w:after="0" w:line="240" w:lineRule="auto"/>
        <w:rPr>
          <w:rFonts w:ascii="Arial" w:eastAsia="Times New Roman" w:hAnsi="Arial" w:cs="Arial"/>
          <w:color w:val="000000"/>
          <w:sz w:val="20"/>
        </w:rPr>
      </w:pPr>
      <w:r w:rsidRPr="00232A83">
        <w:rPr>
          <w:rFonts w:ascii="Arial" w:eastAsia="Times New Roman" w:hAnsi="Arial" w:cs="Arial"/>
          <w:b/>
          <w:bCs/>
          <w:color w:val="000000"/>
          <w:sz w:val="20"/>
        </w:rPr>
        <w:t>Fabricating Nature</w:t>
      </w:r>
    </w:p>
    <w:p w:rsidR="00232A83" w:rsidRPr="00232A83" w:rsidRDefault="00232A83" w:rsidP="00EB5B94">
      <w:pPr>
        <w:pBdr>
          <w:top w:val="single" w:sz="4" w:space="1" w:color="auto"/>
          <w:bottom w:val="single" w:sz="4" w:space="1" w:color="auto"/>
        </w:pBdr>
        <w:shd w:val="clear" w:color="auto" w:fill="FFFFFF"/>
        <w:spacing w:after="100" w:afterAutospacing="1" w:line="240" w:lineRule="auto"/>
        <w:rPr>
          <w:rFonts w:ascii="Arial" w:eastAsia="Times New Roman" w:hAnsi="Arial" w:cs="Arial"/>
          <w:color w:val="000000"/>
          <w:sz w:val="20"/>
        </w:rPr>
      </w:pPr>
      <w:r w:rsidRPr="00232A83">
        <w:rPr>
          <w:rFonts w:ascii="Arial" w:eastAsia="Times New Roman" w:hAnsi="Arial" w:cs="Arial"/>
          <w:b/>
          <w:bCs/>
          <w:color w:val="000000"/>
          <w:sz w:val="20"/>
        </w:rPr>
        <w:t>           </w:t>
      </w:r>
      <w:r w:rsidRPr="00EB5B94">
        <w:rPr>
          <w:rFonts w:ascii="Arial" w:eastAsia="Times New Roman" w:hAnsi="Arial" w:cs="Arial"/>
          <w:b/>
          <w:bCs/>
          <w:color w:val="000000"/>
          <w:sz w:val="20"/>
        </w:rPr>
        <w:t> </w:t>
      </w:r>
      <w:r w:rsidRPr="00232A83">
        <w:rPr>
          <w:rFonts w:ascii="Arial" w:eastAsia="Times New Roman" w:hAnsi="Arial" w:cs="Arial"/>
          <w:color w:val="000000"/>
          <w:sz w:val="20"/>
        </w:rPr>
        <w:t xml:space="preserve">In 2003, Andre </w:t>
      </w:r>
      <w:proofErr w:type="spellStart"/>
      <w:r w:rsidRPr="00232A83">
        <w:rPr>
          <w:rFonts w:ascii="Arial" w:eastAsia="Times New Roman" w:hAnsi="Arial" w:cs="Arial"/>
          <w:color w:val="000000"/>
          <w:sz w:val="20"/>
        </w:rPr>
        <w:t>Geim</w:t>
      </w:r>
      <w:proofErr w:type="spellEnd"/>
      <w:r w:rsidRPr="00232A83">
        <w:rPr>
          <w:rFonts w:ascii="Arial" w:eastAsia="Times New Roman" w:hAnsi="Arial" w:cs="Arial"/>
          <w:color w:val="000000"/>
          <w:sz w:val="20"/>
        </w:rPr>
        <w:t xml:space="preserve"> and fellow researchers at the University of Manchester succeeded in creating a synthetic material that mimics gecko feet called gecko tape.  While composed of a different material, gecko tape has a similar structure to the </w:t>
      </w:r>
      <w:proofErr w:type="spellStart"/>
      <w:r w:rsidRPr="00232A83">
        <w:rPr>
          <w:rFonts w:ascii="Arial" w:eastAsia="Times New Roman" w:hAnsi="Arial" w:cs="Arial"/>
          <w:color w:val="000000"/>
          <w:sz w:val="20"/>
        </w:rPr>
        <w:t>toepads</w:t>
      </w:r>
      <w:proofErr w:type="spellEnd"/>
      <w:r w:rsidRPr="00232A83">
        <w:rPr>
          <w:rFonts w:ascii="Arial" w:eastAsia="Times New Roman" w:hAnsi="Arial" w:cs="Arial"/>
          <w:color w:val="000000"/>
          <w:sz w:val="20"/>
        </w:rPr>
        <w:t xml:space="preserve"> of the lizards.  The fabrication process of the tape involves many cutting edge nanotechnology methods.  First, a polyimide film substrate is prepared on a silicon wafer.  Then an aluminum mask is created through electron beam lithography, a process where a beam of electrons is used to create nanoscale patterns on a surface.</w:t>
      </w:r>
      <w:bookmarkStart w:id="5" w:name="_ednref3"/>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"_edn3"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[3]</w:t>
      </w:r>
      <w:r w:rsidRPr="00232A83">
        <w:rPr>
          <w:rFonts w:ascii="Arial" w:eastAsia="Times New Roman" w:hAnsi="Arial" w:cs="Arial"/>
          <w:color w:val="000000"/>
          <w:sz w:val="20"/>
        </w:rPr>
        <w:fldChar w:fldCharType="end"/>
      </w:r>
      <w:bookmarkEnd w:id="5"/>
      <w:r w:rsidRPr="00232A83">
        <w:rPr>
          <w:rFonts w:ascii="Arial" w:eastAsia="Times New Roman" w:hAnsi="Arial" w:cs="Arial"/>
          <w:color w:val="000000"/>
          <w:sz w:val="20"/>
        </w:rPr>
        <w:t>  This mask is then transferred to the polyimide film through dry etching, a procedure where ions are bombarded against the metal to remove the mask, leaving only the substrate and the projecting polyimide hairs.  The material is then removed from the silicon wafer and attached to a flexible base, which allows the material to adhere better to surface, which is usually not flat due to microscopic imperfections.</w:t>
      </w:r>
      <w:bookmarkStart w:id="6" w:name="_ednref8"/>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"_edn3"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[3]</w:t>
      </w:r>
      <w:r w:rsidRPr="00232A83">
        <w:rPr>
          <w:rFonts w:ascii="Arial" w:eastAsia="Times New Roman" w:hAnsi="Arial" w:cs="Arial"/>
          <w:color w:val="000000"/>
          <w:sz w:val="20"/>
        </w:rPr>
        <w:fldChar w:fldCharType="end"/>
      </w:r>
      <w:bookmarkEnd w:id="6"/>
      <w:r w:rsidRPr="00232A83">
        <w:rPr>
          <w:rFonts w:ascii="Arial" w:eastAsia="Times New Roman" w:hAnsi="Arial" w:cs="Arial"/>
          <w:color w:val="000000"/>
          <w:sz w:val="20"/>
        </w:rPr>
        <w:t xml:space="preserve">  In order to test the adhesive force of the resulting array of polyimide hairs, </w:t>
      </w:r>
      <w:proofErr w:type="spellStart"/>
      <w:r w:rsidRPr="00232A83">
        <w:rPr>
          <w:rFonts w:ascii="Arial" w:eastAsia="Times New Roman" w:hAnsi="Arial" w:cs="Arial"/>
          <w:color w:val="000000"/>
          <w:sz w:val="20"/>
        </w:rPr>
        <w:t>Geim</w:t>
      </w:r>
      <w:proofErr w:type="spellEnd"/>
      <w:r w:rsidRPr="00232A83">
        <w:rPr>
          <w:rFonts w:ascii="Arial" w:eastAsia="Times New Roman" w:hAnsi="Arial" w:cs="Arial"/>
          <w:color w:val="000000"/>
          <w:sz w:val="20"/>
        </w:rPr>
        <w:t xml:space="preserve"> used an atomic force microscope (AFM) with a cantilever tip and measured the deflection of the tip.  As hypothesized, each hair had around the same adhesive force as a single gecko seta.</w:t>
      </w:r>
      <w:bookmarkStart w:id="7" w:name="_ednref9"/>
      <w:r w:rsidRPr="00232A83">
        <w:rPr>
          <w:rFonts w:ascii="Arial" w:eastAsia="Times New Roman" w:hAnsi="Arial" w:cs="Arial"/>
          <w:color w:val="000000"/>
          <w:sz w:val="20"/>
        </w:rPr>
        <w:fldChar w:fldCharType="begin"/>
      </w:r>
      <w:r w:rsidRPr="00232A83">
        <w:rPr>
          <w:rFonts w:ascii="Arial" w:eastAsia="Times New Roman" w:hAnsi="Arial" w:cs="Arial"/>
          <w:color w:val="000000"/>
          <w:sz w:val="20"/>
        </w:rPr>
        <w:instrText xml:space="preserve"> HYPERLINK "http://web.stanford.edu/group/mota/education/Physics%2087N%20Final%20Projects/Group%20Gamma/gecko.htm" \l "_edn3" \o "" </w:instrText>
      </w:r>
      <w:r w:rsidRPr="00232A83">
        <w:rPr>
          <w:rFonts w:ascii="Arial" w:eastAsia="Times New Roman" w:hAnsi="Arial" w:cs="Arial"/>
          <w:color w:val="000000"/>
          <w:sz w:val="20"/>
        </w:rPr>
        <w:fldChar w:fldCharType="separate"/>
      </w:r>
      <w:r w:rsidRPr="00EB5B94">
        <w:rPr>
          <w:rFonts w:ascii="Arial" w:eastAsia="Times New Roman" w:hAnsi="Arial" w:cs="Arial"/>
          <w:color w:val="999999"/>
          <w:sz w:val="20"/>
          <w:u w:val="single"/>
        </w:rPr>
        <w:t>[3]</w:t>
      </w:r>
      <w:r w:rsidRPr="00232A83">
        <w:rPr>
          <w:rFonts w:ascii="Arial" w:eastAsia="Times New Roman" w:hAnsi="Arial" w:cs="Arial"/>
          <w:color w:val="000000"/>
          <w:sz w:val="20"/>
        </w:rPr>
        <w:fldChar w:fldCharType="end"/>
      </w:r>
      <w:bookmarkEnd w:id="7"/>
      <w:r w:rsidRPr="00232A83">
        <w:rPr>
          <w:rFonts w:ascii="Arial" w:eastAsia="Times New Roman" w:hAnsi="Arial" w:cs="Arial"/>
          <w:color w:val="000000"/>
          <w:sz w:val="20"/>
        </w:rPr>
        <w:t> </w:t>
      </w:r>
    </w:p>
    <w:p w:rsidR="00232A83" w:rsidRPr="00232A83" w:rsidRDefault="00232A83" w:rsidP="00EB5B94">
      <w:pPr>
        <w:pBdr>
          <w:top w:val="single" w:sz="4" w:space="1" w:color="auto"/>
          <w:bottom w:val="single" w:sz="4" w:space="1" w:color="auto"/>
        </w:pBdr>
        <w:shd w:val="clear" w:color="auto" w:fill="FFFFFF"/>
        <w:spacing w:before="100" w:beforeAutospacing="1" w:after="0" w:line="240" w:lineRule="auto"/>
        <w:rPr>
          <w:rFonts w:ascii="Arial" w:eastAsia="Times New Roman" w:hAnsi="Arial" w:cs="Arial"/>
          <w:color w:val="000000"/>
          <w:sz w:val="20"/>
        </w:rPr>
      </w:pPr>
      <w:r w:rsidRPr="00232A83">
        <w:rPr>
          <w:rFonts w:ascii="Arial" w:eastAsia="Times New Roman" w:hAnsi="Arial" w:cs="Arial"/>
          <w:b/>
          <w:bCs/>
          <w:color w:val="000000"/>
          <w:sz w:val="20"/>
        </w:rPr>
        <w:t>The Future of Biomimetic Adhesives</w:t>
      </w:r>
    </w:p>
    <w:p w:rsidR="00232A83" w:rsidRPr="00EB5B94" w:rsidRDefault="00232A83" w:rsidP="00EB5B94">
      <w:pPr>
        <w:pBdr>
          <w:top w:val="single" w:sz="4" w:space="1" w:color="auto"/>
          <w:bottom w:val="single" w:sz="4" w:space="1" w:color="auto"/>
        </w:pBdr>
        <w:shd w:val="clear" w:color="auto" w:fill="FFFFFF"/>
        <w:spacing w:after="100" w:afterAutospacing="1" w:line="240" w:lineRule="auto"/>
        <w:rPr>
          <w:rFonts w:ascii="Arial" w:eastAsia="Times New Roman" w:hAnsi="Arial" w:cs="Arial"/>
          <w:color w:val="000000"/>
          <w:sz w:val="20"/>
        </w:rPr>
      </w:pPr>
      <w:r w:rsidRPr="00232A83">
        <w:rPr>
          <w:rFonts w:ascii="Arial" w:eastAsia="Times New Roman" w:hAnsi="Arial" w:cs="Arial"/>
          <w:b/>
          <w:bCs/>
          <w:color w:val="000000"/>
          <w:sz w:val="20"/>
        </w:rPr>
        <w:t>           </w:t>
      </w:r>
      <w:r w:rsidRPr="00EB5B94">
        <w:rPr>
          <w:rFonts w:ascii="Arial" w:eastAsia="Times New Roman" w:hAnsi="Arial" w:cs="Arial"/>
          <w:b/>
          <w:bCs/>
          <w:color w:val="000000"/>
          <w:sz w:val="20"/>
        </w:rPr>
        <w:t> </w:t>
      </w:r>
      <w:r w:rsidRPr="00232A83">
        <w:rPr>
          <w:rFonts w:ascii="Arial" w:eastAsia="Times New Roman" w:hAnsi="Arial" w:cs="Arial"/>
          <w:color w:val="000000"/>
          <w:sz w:val="20"/>
        </w:rPr>
        <w:t>While many problems still obstruct immediate commercial applications of gecko tape, such as poor durability and high fabrication costs, the prospects of the technology are still generating excitement in a variety of fields.  An adhesive material that exploits intermolecular forces could be crucial in certain environments where conventional adhesion tools such as suctions and glues cannot function; for instance, a descendent of gecko tape might enable astronauts to perform spacewalks with the tape affixing the astronaut’s boots to the spacecraft, eliminating the need for complex harnesses.  In more typical circumstances, the incredible strength of gecko tape could be used in a myriad of applications, such as increased mobility for humans in construction, inspection, and military situations.  The fact remains that as we progress in our understanding and utilization of the most fundamental forces of nature, we will be able to approach problems once though unsolved from a new direction, specifically, from the bottom-up.</w:t>
      </w:r>
      <w:bookmarkStart w:id="8" w:name="_GoBack"/>
      <w:bookmarkEnd w:id="8"/>
    </w:p>
    <w:sectPr w:rsidR="00232A83" w:rsidRPr="00EB5B94" w:rsidSect="00232A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obo St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00B2"/>
    <w:multiLevelType w:val="multilevel"/>
    <w:tmpl w:val="A136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83"/>
    <w:rsid w:val="000174D2"/>
    <w:rsid w:val="00232A83"/>
    <w:rsid w:val="007E5E01"/>
    <w:rsid w:val="00B45B0D"/>
    <w:rsid w:val="00EB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2A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A83"/>
    <w:rPr>
      <w:rFonts w:ascii="Times New Roman" w:eastAsia="Times New Roman" w:hAnsi="Times New Roman" w:cs="Times New Roman"/>
      <w:b/>
      <w:bCs/>
      <w:sz w:val="36"/>
      <w:szCs w:val="36"/>
    </w:rPr>
  </w:style>
  <w:style w:type="character" w:customStyle="1" w:styleId="wsite-logo">
    <w:name w:val="wsite-logo"/>
    <w:basedOn w:val="DefaultParagraphFont"/>
    <w:rsid w:val="00232A83"/>
  </w:style>
  <w:style w:type="character" w:styleId="Hyperlink">
    <w:name w:val="Hyperlink"/>
    <w:basedOn w:val="DefaultParagraphFont"/>
    <w:uiPriority w:val="99"/>
    <w:semiHidden/>
    <w:unhideWhenUsed/>
    <w:rsid w:val="00232A83"/>
    <w:rPr>
      <w:color w:val="0000FF"/>
      <w:u w:val="single"/>
    </w:rPr>
  </w:style>
  <w:style w:type="character" w:customStyle="1" w:styleId="apple-converted-space">
    <w:name w:val="apple-converted-space"/>
    <w:basedOn w:val="DefaultParagraphFont"/>
    <w:rsid w:val="00232A83"/>
  </w:style>
  <w:style w:type="paragraph" w:styleId="BalloonText">
    <w:name w:val="Balloon Text"/>
    <w:basedOn w:val="Normal"/>
    <w:link w:val="BalloonTextChar"/>
    <w:uiPriority w:val="99"/>
    <w:semiHidden/>
    <w:unhideWhenUsed/>
    <w:rsid w:val="0023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83"/>
    <w:rPr>
      <w:rFonts w:ascii="Tahoma" w:hAnsi="Tahoma" w:cs="Tahoma"/>
      <w:sz w:val="16"/>
      <w:szCs w:val="16"/>
    </w:rPr>
  </w:style>
  <w:style w:type="paragraph" w:styleId="NormalWeb">
    <w:name w:val="Normal (Web)"/>
    <w:basedOn w:val="Normal"/>
    <w:uiPriority w:val="99"/>
    <w:semiHidden/>
    <w:unhideWhenUsed/>
    <w:rsid w:val="00232A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7E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7E5E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2A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A83"/>
    <w:rPr>
      <w:rFonts w:ascii="Times New Roman" w:eastAsia="Times New Roman" w:hAnsi="Times New Roman" w:cs="Times New Roman"/>
      <w:b/>
      <w:bCs/>
      <w:sz w:val="36"/>
      <w:szCs w:val="36"/>
    </w:rPr>
  </w:style>
  <w:style w:type="character" w:customStyle="1" w:styleId="wsite-logo">
    <w:name w:val="wsite-logo"/>
    <w:basedOn w:val="DefaultParagraphFont"/>
    <w:rsid w:val="00232A83"/>
  </w:style>
  <w:style w:type="character" w:styleId="Hyperlink">
    <w:name w:val="Hyperlink"/>
    <w:basedOn w:val="DefaultParagraphFont"/>
    <w:uiPriority w:val="99"/>
    <w:semiHidden/>
    <w:unhideWhenUsed/>
    <w:rsid w:val="00232A83"/>
    <w:rPr>
      <w:color w:val="0000FF"/>
      <w:u w:val="single"/>
    </w:rPr>
  </w:style>
  <w:style w:type="character" w:customStyle="1" w:styleId="apple-converted-space">
    <w:name w:val="apple-converted-space"/>
    <w:basedOn w:val="DefaultParagraphFont"/>
    <w:rsid w:val="00232A83"/>
  </w:style>
  <w:style w:type="paragraph" w:styleId="BalloonText">
    <w:name w:val="Balloon Text"/>
    <w:basedOn w:val="Normal"/>
    <w:link w:val="BalloonTextChar"/>
    <w:uiPriority w:val="99"/>
    <w:semiHidden/>
    <w:unhideWhenUsed/>
    <w:rsid w:val="0023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83"/>
    <w:rPr>
      <w:rFonts w:ascii="Tahoma" w:hAnsi="Tahoma" w:cs="Tahoma"/>
      <w:sz w:val="16"/>
      <w:szCs w:val="16"/>
    </w:rPr>
  </w:style>
  <w:style w:type="paragraph" w:styleId="NormalWeb">
    <w:name w:val="Normal (Web)"/>
    <w:basedOn w:val="Normal"/>
    <w:uiPriority w:val="99"/>
    <w:semiHidden/>
    <w:unhideWhenUsed/>
    <w:rsid w:val="00232A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7E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7E5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0628">
      <w:bodyDiv w:val="1"/>
      <w:marLeft w:val="0"/>
      <w:marRight w:val="0"/>
      <w:marTop w:val="0"/>
      <w:marBottom w:val="0"/>
      <w:divBdr>
        <w:top w:val="none" w:sz="0" w:space="0" w:color="auto"/>
        <w:left w:val="none" w:sz="0" w:space="0" w:color="auto"/>
        <w:bottom w:val="none" w:sz="0" w:space="0" w:color="auto"/>
        <w:right w:val="none" w:sz="0" w:space="0" w:color="auto"/>
      </w:divBdr>
      <w:divsChild>
        <w:div w:id="1571772489">
          <w:marLeft w:val="0"/>
          <w:marRight w:val="225"/>
          <w:marTop w:val="45"/>
          <w:marBottom w:val="225"/>
          <w:divBdr>
            <w:top w:val="single" w:sz="6" w:space="8" w:color="CCCCCC"/>
            <w:left w:val="single" w:sz="6" w:space="8" w:color="CCCCCC"/>
            <w:bottom w:val="single" w:sz="6" w:space="8" w:color="CCCCCC"/>
            <w:right w:val="single" w:sz="6" w:space="8" w:color="CCCCCC"/>
          </w:divBdr>
          <w:divsChild>
            <w:div w:id="431971546">
              <w:marLeft w:val="0"/>
              <w:marRight w:val="0"/>
              <w:marTop w:val="0"/>
              <w:marBottom w:val="75"/>
              <w:divBdr>
                <w:top w:val="none" w:sz="0" w:space="0" w:color="auto"/>
                <w:left w:val="none" w:sz="0" w:space="0" w:color="auto"/>
                <w:bottom w:val="none" w:sz="0" w:space="0" w:color="auto"/>
                <w:right w:val="none" w:sz="0" w:space="0" w:color="auto"/>
              </w:divBdr>
              <w:divsChild>
                <w:div w:id="1550191104">
                  <w:marLeft w:val="0"/>
                  <w:marRight w:val="0"/>
                  <w:marTop w:val="0"/>
                  <w:marBottom w:val="0"/>
                  <w:divBdr>
                    <w:top w:val="none" w:sz="0" w:space="0" w:color="auto"/>
                    <w:left w:val="none" w:sz="0" w:space="0" w:color="auto"/>
                    <w:bottom w:val="none" w:sz="0" w:space="0" w:color="auto"/>
                    <w:right w:val="none" w:sz="0" w:space="0" w:color="auto"/>
                  </w:divBdr>
                </w:div>
              </w:divsChild>
            </w:div>
            <w:div w:id="717510981">
              <w:marLeft w:val="0"/>
              <w:marRight w:val="0"/>
              <w:marTop w:val="0"/>
              <w:marBottom w:val="180"/>
              <w:divBdr>
                <w:top w:val="none" w:sz="0" w:space="0" w:color="auto"/>
                <w:left w:val="none" w:sz="0" w:space="0" w:color="auto"/>
                <w:bottom w:val="single" w:sz="6" w:space="9" w:color="CCCCCC"/>
                <w:right w:val="none" w:sz="0" w:space="0" w:color="auto"/>
              </w:divBdr>
            </w:div>
          </w:divsChild>
        </w:div>
      </w:divsChild>
    </w:div>
    <w:div w:id="532815309">
      <w:bodyDiv w:val="1"/>
      <w:marLeft w:val="0"/>
      <w:marRight w:val="0"/>
      <w:marTop w:val="0"/>
      <w:marBottom w:val="0"/>
      <w:divBdr>
        <w:top w:val="none" w:sz="0" w:space="0" w:color="auto"/>
        <w:left w:val="none" w:sz="0" w:space="0" w:color="auto"/>
        <w:bottom w:val="none" w:sz="0" w:space="0" w:color="auto"/>
        <w:right w:val="none" w:sz="0" w:space="0" w:color="auto"/>
      </w:divBdr>
      <w:divsChild>
        <w:div w:id="11954655">
          <w:marLeft w:val="0"/>
          <w:marRight w:val="0"/>
          <w:marTop w:val="0"/>
          <w:marBottom w:val="0"/>
          <w:divBdr>
            <w:top w:val="none" w:sz="0" w:space="0" w:color="auto"/>
            <w:left w:val="none" w:sz="0" w:space="0" w:color="auto"/>
            <w:bottom w:val="none" w:sz="0" w:space="0" w:color="auto"/>
            <w:right w:val="none" w:sz="0" w:space="0" w:color="auto"/>
          </w:divBdr>
          <w:divsChild>
            <w:div w:id="352343766">
              <w:marLeft w:val="0"/>
              <w:marRight w:val="0"/>
              <w:marTop w:val="0"/>
              <w:marBottom w:val="0"/>
              <w:divBdr>
                <w:top w:val="none" w:sz="0" w:space="0" w:color="auto"/>
                <w:left w:val="none" w:sz="0" w:space="0" w:color="auto"/>
                <w:bottom w:val="none" w:sz="0" w:space="0" w:color="auto"/>
                <w:right w:val="none" w:sz="0" w:space="0" w:color="auto"/>
              </w:divBdr>
            </w:div>
          </w:divsChild>
        </w:div>
        <w:div w:id="844518051">
          <w:marLeft w:val="0"/>
          <w:marRight w:val="0"/>
          <w:marTop w:val="0"/>
          <w:marBottom w:val="0"/>
          <w:divBdr>
            <w:top w:val="none" w:sz="0" w:space="0" w:color="auto"/>
            <w:left w:val="none" w:sz="0" w:space="0" w:color="auto"/>
            <w:bottom w:val="none" w:sz="0" w:space="0" w:color="auto"/>
            <w:right w:val="none" w:sz="0" w:space="0" w:color="auto"/>
          </w:divBdr>
          <w:divsChild>
            <w:div w:id="839468258">
              <w:marLeft w:val="0"/>
              <w:marRight w:val="0"/>
              <w:marTop w:val="0"/>
              <w:marBottom w:val="0"/>
              <w:divBdr>
                <w:top w:val="none" w:sz="0" w:space="0" w:color="auto"/>
                <w:left w:val="none" w:sz="0" w:space="0" w:color="auto"/>
                <w:bottom w:val="none" w:sz="0" w:space="0" w:color="auto"/>
                <w:right w:val="none" w:sz="0" w:space="0" w:color="auto"/>
              </w:divBdr>
              <w:divsChild>
                <w:div w:id="1786919317">
                  <w:marLeft w:val="0"/>
                  <w:marRight w:val="0"/>
                  <w:marTop w:val="0"/>
                  <w:marBottom w:val="0"/>
                  <w:divBdr>
                    <w:top w:val="none" w:sz="0" w:space="0" w:color="auto"/>
                    <w:left w:val="none" w:sz="0" w:space="0" w:color="auto"/>
                    <w:bottom w:val="none" w:sz="0" w:space="0" w:color="auto"/>
                    <w:right w:val="none" w:sz="0" w:space="0" w:color="auto"/>
                  </w:divBdr>
                </w:div>
                <w:div w:id="384108286">
                  <w:marLeft w:val="0"/>
                  <w:marRight w:val="0"/>
                  <w:marTop w:val="0"/>
                  <w:marBottom w:val="0"/>
                  <w:divBdr>
                    <w:top w:val="none" w:sz="0" w:space="0" w:color="auto"/>
                    <w:left w:val="none" w:sz="0" w:space="0" w:color="auto"/>
                    <w:bottom w:val="none" w:sz="0" w:space="0" w:color="auto"/>
                    <w:right w:val="none" w:sz="0" w:space="0" w:color="auto"/>
                  </w:divBdr>
                </w:div>
                <w:div w:id="1453136624">
                  <w:marLeft w:val="0"/>
                  <w:marRight w:val="0"/>
                  <w:marTop w:val="0"/>
                  <w:marBottom w:val="0"/>
                  <w:divBdr>
                    <w:top w:val="none" w:sz="0" w:space="0" w:color="auto"/>
                    <w:left w:val="none" w:sz="0" w:space="0" w:color="auto"/>
                    <w:bottom w:val="none" w:sz="0" w:space="0" w:color="auto"/>
                    <w:right w:val="none" w:sz="0" w:space="0" w:color="auto"/>
                  </w:divBdr>
                </w:div>
                <w:div w:id="1447848661">
                  <w:marLeft w:val="0"/>
                  <w:marRight w:val="0"/>
                  <w:marTop w:val="0"/>
                  <w:marBottom w:val="0"/>
                  <w:divBdr>
                    <w:top w:val="none" w:sz="0" w:space="0" w:color="auto"/>
                    <w:left w:val="none" w:sz="0" w:space="0" w:color="auto"/>
                    <w:bottom w:val="none" w:sz="0" w:space="0" w:color="auto"/>
                    <w:right w:val="none" w:sz="0" w:space="0" w:color="auto"/>
                  </w:divBdr>
                  <w:divsChild>
                    <w:div w:id="1530488501">
                      <w:marLeft w:val="0"/>
                      <w:marRight w:val="0"/>
                      <w:marTop w:val="0"/>
                      <w:marBottom w:val="0"/>
                      <w:divBdr>
                        <w:top w:val="none" w:sz="0" w:space="0" w:color="auto"/>
                        <w:left w:val="none" w:sz="0" w:space="0" w:color="auto"/>
                        <w:bottom w:val="none" w:sz="0" w:space="0" w:color="auto"/>
                        <w:right w:val="none" w:sz="0" w:space="0" w:color="auto"/>
                      </w:divBdr>
                      <w:divsChild>
                        <w:div w:id="17319944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2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95">
          <w:marLeft w:val="0"/>
          <w:marRight w:val="0"/>
          <w:marTop w:val="0"/>
          <w:marBottom w:val="0"/>
          <w:divBdr>
            <w:top w:val="single" w:sz="6" w:space="15" w:color="BABABA"/>
            <w:left w:val="none" w:sz="0" w:space="0" w:color="auto"/>
            <w:bottom w:val="none" w:sz="0" w:space="0" w:color="auto"/>
            <w:right w:val="none" w:sz="0" w:space="0" w:color="auto"/>
          </w:divBdr>
          <w:divsChild>
            <w:div w:id="1372533700">
              <w:marLeft w:val="0"/>
              <w:marRight w:val="0"/>
              <w:marTop w:val="0"/>
              <w:marBottom w:val="0"/>
              <w:divBdr>
                <w:top w:val="none" w:sz="0" w:space="0" w:color="auto"/>
                <w:left w:val="none" w:sz="0" w:space="0" w:color="auto"/>
                <w:bottom w:val="none" w:sz="0" w:space="0" w:color="auto"/>
                <w:right w:val="none" w:sz="0" w:space="0" w:color="auto"/>
              </w:divBdr>
              <w:divsChild>
                <w:div w:id="453213165">
                  <w:marLeft w:val="0"/>
                  <w:marRight w:val="0"/>
                  <w:marTop w:val="0"/>
                  <w:marBottom w:val="0"/>
                  <w:divBdr>
                    <w:top w:val="single" w:sz="12" w:space="0" w:color="auto"/>
                    <w:left w:val="none" w:sz="0" w:space="0" w:color="auto"/>
                    <w:bottom w:val="none" w:sz="0" w:space="0" w:color="auto"/>
                    <w:right w:val="none" w:sz="0" w:space="0" w:color="auto"/>
                  </w:divBdr>
                  <w:divsChild>
                    <w:div w:id="2057581375">
                      <w:marLeft w:val="0"/>
                      <w:marRight w:val="0"/>
                      <w:marTop w:val="0"/>
                      <w:marBottom w:val="0"/>
                      <w:divBdr>
                        <w:top w:val="none" w:sz="0" w:space="0" w:color="auto"/>
                        <w:left w:val="none" w:sz="0" w:space="0" w:color="auto"/>
                        <w:bottom w:val="none" w:sz="0" w:space="0" w:color="auto"/>
                        <w:right w:val="none" w:sz="0" w:space="0" w:color="auto"/>
                      </w:divBdr>
                      <w:divsChild>
                        <w:div w:id="11787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23313">
      <w:bodyDiv w:val="1"/>
      <w:marLeft w:val="0"/>
      <w:marRight w:val="0"/>
      <w:marTop w:val="0"/>
      <w:marBottom w:val="0"/>
      <w:divBdr>
        <w:top w:val="none" w:sz="0" w:space="0" w:color="auto"/>
        <w:left w:val="none" w:sz="0" w:space="0" w:color="auto"/>
        <w:bottom w:val="none" w:sz="0" w:space="0" w:color="auto"/>
        <w:right w:val="none" w:sz="0" w:space="0" w:color="auto"/>
      </w:divBdr>
      <w:divsChild>
        <w:div w:id="1809546755">
          <w:marLeft w:val="0"/>
          <w:marRight w:val="0"/>
          <w:marTop w:val="0"/>
          <w:marBottom w:val="0"/>
          <w:divBdr>
            <w:top w:val="none" w:sz="0" w:space="0" w:color="auto"/>
            <w:left w:val="none" w:sz="0" w:space="0" w:color="auto"/>
            <w:bottom w:val="none" w:sz="0" w:space="0" w:color="auto"/>
            <w:right w:val="none" w:sz="0" w:space="0" w:color="auto"/>
          </w:divBdr>
          <w:divsChild>
            <w:div w:id="1906068487">
              <w:marLeft w:val="0"/>
              <w:marRight w:val="0"/>
              <w:marTop w:val="0"/>
              <w:marBottom w:val="0"/>
              <w:divBdr>
                <w:top w:val="none" w:sz="0" w:space="0" w:color="auto"/>
                <w:left w:val="none" w:sz="0" w:space="0" w:color="auto"/>
                <w:bottom w:val="none" w:sz="0" w:space="0" w:color="auto"/>
                <w:right w:val="none" w:sz="0" w:space="0" w:color="auto"/>
              </w:divBdr>
            </w:div>
            <w:div w:id="1354114524">
              <w:marLeft w:val="0"/>
              <w:marRight w:val="0"/>
              <w:marTop w:val="0"/>
              <w:marBottom w:val="0"/>
              <w:divBdr>
                <w:top w:val="none" w:sz="0" w:space="0" w:color="auto"/>
                <w:left w:val="none" w:sz="0" w:space="0" w:color="auto"/>
                <w:bottom w:val="none" w:sz="0" w:space="0" w:color="auto"/>
                <w:right w:val="none" w:sz="0" w:space="0" w:color="auto"/>
              </w:divBdr>
            </w:div>
            <w:div w:id="130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1</cp:revision>
  <dcterms:created xsi:type="dcterms:W3CDTF">2017-01-03T01:06:00Z</dcterms:created>
  <dcterms:modified xsi:type="dcterms:W3CDTF">2017-01-03T01:37:00Z</dcterms:modified>
</cp:coreProperties>
</file>