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C4700A">
      <w:pPr>
        <w:rPr>
          <w:sz w:val="24"/>
          <w:szCs w:val="24"/>
        </w:rPr>
      </w:pPr>
      <w:r w:rsidRPr="00C4700A">
        <w:rPr>
          <w:b/>
          <w:sz w:val="36"/>
          <w:u w:val="single"/>
        </w:rPr>
        <w:t>LAB ERROR STATEMENT</w:t>
      </w:r>
      <w:r w:rsidRPr="00C4700A">
        <w:rPr>
          <w:sz w:val="24"/>
          <w:szCs w:val="24"/>
        </w:rPr>
        <w:t xml:space="preserve">    (Under the Lab Handout)</w:t>
      </w:r>
    </w:p>
    <w:p w:rsidR="00C4700A" w:rsidRDefault="00C4700A">
      <w:pPr>
        <w:rPr>
          <w:sz w:val="24"/>
          <w:szCs w:val="24"/>
        </w:rPr>
      </w:pPr>
      <w:r>
        <w:rPr>
          <w:sz w:val="24"/>
          <w:szCs w:val="24"/>
        </w:rPr>
        <w:t xml:space="preserve">It isn’t enough to just tell people what a source of error is! You need to explain how that error impacted your answer by thinking about the math involved. </w:t>
      </w:r>
    </w:p>
    <w:p w:rsidR="00C4700A" w:rsidRDefault="00C4700A">
      <w:pPr>
        <w:rPr>
          <w:sz w:val="24"/>
          <w:szCs w:val="24"/>
        </w:rPr>
      </w:pPr>
    </w:p>
    <w:p w:rsidR="00C4700A" w:rsidRDefault="00C4700A" w:rsidP="00C4700A">
      <w:pPr>
        <w:pStyle w:val="ListParagraph"/>
        <w:numPr>
          <w:ilvl w:val="0"/>
          <w:numId w:val="1"/>
        </w:numPr>
      </w:pPr>
      <w:r>
        <w:t xml:space="preserve">Was your </w:t>
      </w:r>
      <w:proofErr w:type="spellStart"/>
      <w:r>
        <w:t>Cbrass</w:t>
      </w:r>
      <w:proofErr w:type="spellEnd"/>
      <w:r>
        <w:t xml:space="preserve"> too big or too small?</w:t>
      </w:r>
      <w:r>
        <w:br/>
      </w:r>
      <w:r>
        <w:br/>
      </w:r>
    </w:p>
    <w:p w:rsidR="00C4700A" w:rsidRDefault="00C4700A" w:rsidP="00C4700A">
      <w:pPr>
        <w:pStyle w:val="ListParagraph"/>
        <w:numPr>
          <w:ilvl w:val="0"/>
          <w:numId w:val="1"/>
        </w:numPr>
      </w:pPr>
      <w:r>
        <w:t xml:space="preserve">Q = </w:t>
      </w:r>
      <w:proofErr w:type="spellStart"/>
      <w:r>
        <w:t>mC</w:t>
      </w:r>
      <w:r>
        <w:rPr>
          <w:rFonts w:cstheme="minorHAnsi"/>
        </w:rPr>
        <w:t>∆</w:t>
      </w:r>
      <w:r>
        <w:t>T</w:t>
      </w:r>
      <w:proofErr w:type="spellEnd"/>
      <w:r>
        <w:t xml:space="preserve">  </w:t>
      </w:r>
      <w:r>
        <w:sym w:font="Wingdings" w:char="F0E0"/>
      </w:r>
      <w:r>
        <w:t xml:space="preserve"> Rearrange the equation to show C = </w:t>
      </w:r>
    </w:p>
    <w:p w:rsidR="00C4700A" w:rsidRDefault="00C4700A" w:rsidP="00C4700A">
      <w:pPr>
        <w:pStyle w:val="ListParagraph"/>
      </w:pPr>
    </w:p>
    <w:p w:rsidR="00C4700A" w:rsidRPr="00C4700A" w:rsidRDefault="00C4700A" w:rsidP="00C4700A">
      <w:pPr>
        <w:pStyle w:val="ListParagraph"/>
        <w:rPr>
          <w:u w:val="single"/>
        </w:rPr>
      </w:pPr>
      <w:r w:rsidRPr="00C4700A">
        <w:rPr>
          <w:u w:val="single"/>
        </w:rPr>
        <w:t>IF…</w:t>
      </w:r>
    </w:p>
    <w:p w:rsidR="00C4700A" w:rsidRDefault="00C4700A" w:rsidP="00C4700A">
      <w:pPr>
        <w:pStyle w:val="ListParagraph"/>
        <w:spacing w:line="480" w:lineRule="auto"/>
      </w:pPr>
      <w:r>
        <w:tab/>
        <w:t xml:space="preserve">C is too big </w:t>
      </w:r>
      <w:r>
        <w:sym w:font="Wingdings" w:char="F0E0"/>
      </w:r>
      <w:r>
        <w:t xml:space="preserve">  Q might be…</w:t>
      </w:r>
      <w:r>
        <w:br/>
      </w:r>
      <w:r>
        <w:tab/>
      </w:r>
      <w:r>
        <w:tab/>
        <w:t xml:space="preserve">             m might be…</w:t>
      </w:r>
      <w:r>
        <w:br/>
      </w:r>
      <w:r>
        <w:tab/>
      </w:r>
      <w:r>
        <w:tab/>
      </w:r>
      <w:r>
        <w:tab/>
      </w:r>
      <w:r>
        <w:rPr>
          <w:rFonts w:cstheme="minorHAnsi"/>
        </w:rPr>
        <w:t>∆</w:t>
      </w:r>
      <w:r>
        <w:t>T might be…</w:t>
      </w:r>
    </w:p>
    <w:p w:rsidR="00C4700A" w:rsidRDefault="00C4700A" w:rsidP="00C4700A">
      <w:pPr>
        <w:pStyle w:val="ListParagraph"/>
        <w:spacing w:line="480" w:lineRule="auto"/>
      </w:pPr>
      <w:r>
        <w:tab/>
        <w:t xml:space="preserve">C is too small </w:t>
      </w:r>
      <w:r>
        <w:sym w:font="Wingdings" w:char="F0E0"/>
      </w:r>
      <w:r>
        <w:t xml:space="preserve"> Q might be…</w:t>
      </w:r>
    </w:p>
    <w:p w:rsidR="00C4700A" w:rsidRDefault="00C4700A" w:rsidP="00C4700A">
      <w:pPr>
        <w:pStyle w:val="ListParagraph"/>
        <w:spacing w:line="480" w:lineRule="auto"/>
      </w:pPr>
      <w:r>
        <w:tab/>
      </w:r>
      <w:r>
        <w:tab/>
      </w:r>
      <w:r>
        <w:tab/>
      </w:r>
      <w:proofErr w:type="gramStart"/>
      <w:r>
        <w:t>m</w:t>
      </w:r>
      <w:proofErr w:type="gramEnd"/>
      <w:r>
        <w:t xml:space="preserve"> might be…</w:t>
      </w:r>
    </w:p>
    <w:p w:rsidR="00C4700A" w:rsidRDefault="00C4700A" w:rsidP="00C4700A">
      <w:pPr>
        <w:pStyle w:val="ListParagraph"/>
        <w:spacing w:line="480" w:lineRule="auto"/>
      </w:pPr>
      <w:r>
        <w:tab/>
      </w:r>
      <w:r>
        <w:tab/>
      </w:r>
      <w:r>
        <w:tab/>
      </w:r>
      <w:r>
        <w:rPr>
          <w:rFonts w:cstheme="minorHAnsi"/>
        </w:rPr>
        <w:t>∆</w:t>
      </w:r>
      <w:r>
        <w:t>T might be…</w:t>
      </w:r>
    </w:p>
    <w:p w:rsidR="00C4700A" w:rsidRDefault="00707F29" w:rsidP="00C4700A">
      <w:pPr>
        <w:pStyle w:val="ListParagraph"/>
        <w:numPr>
          <w:ilvl w:val="0"/>
          <w:numId w:val="1"/>
        </w:numPr>
      </w:pPr>
      <w:r>
        <w:t xml:space="preserve">You need to make sure that you always explain which </w:t>
      </w:r>
      <w:r w:rsidR="00C4700A">
        <w:t>actual LAB ERRORS caused the “math reason” for your answer to #1. This “Sources of Lab Error Statement” should be in the following format:</w:t>
      </w:r>
    </w:p>
    <w:p w:rsidR="00C4700A" w:rsidRDefault="00C4700A" w:rsidP="00707F29">
      <w:pPr>
        <w:pStyle w:val="ListParagraph"/>
      </w:pPr>
      <w:r>
        <w:br/>
        <w:t>(</w:t>
      </w:r>
      <w:r w:rsidRPr="00707F29">
        <w:rPr>
          <w:i/>
          <w:u w:val="single"/>
        </w:rPr>
        <w:t>Lab Error</w:t>
      </w:r>
      <w:r>
        <w:t xml:space="preserve">) </w:t>
      </w:r>
      <w:r w:rsidR="00597679">
        <w:t xml:space="preserve">which </w:t>
      </w:r>
      <w:bookmarkStart w:id="0" w:name="_GoBack"/>
      <w:bookmarkEnd w:id="0"/>
      <w:r>
        <w:t>caused (</w:t>
      </w:r>
      <w:r w:rsidRPr="00707F29">
        <w:rPr>
          <w:i/>
          <w:u w:val="single"/>
        </w:rPr>
        <w:t>which variable</w:t>
      </w:r>
      <w:r>
        <w:t>) to be too (</w:t>
      </w:r>
      <w:r w:rsidRPr="00707F29">
        <w:rPr>
          <w:i/>
          <w:u w:val="single"/>
        </w:rPr>
        <w:t>big or too small?</w:t>
      </w:r>
      <w:r>
        <w:t>) which caused the specific heat of brass to be too (</w:t>
      </w:r>
      <w:r w:rsidRPr="00707F29">
        <w:rPr>
          <w:i/>
          <w:u w:val="single"/>
        </w:rPr>
        <w:t>big or too small?</w:t>
      </w:r>
      <w:r>
        <w:t>)</w:t>
      </w:r>
    </w:p>
    <w:p w:rsidR="00707F29" w:rsidRDefault="00707F29" w:rsidP="00707F29">
      <w:pPr>
        <w:pStyle w:val="ListParagraph"/>
      </w:pPr>
    </w:p>
    <w:p w:rsidR="00707F29" w:rsidRDefault="00707F29" w:rsidP="00707F29">
      <w:pPr>
        <w:pStyle w:val="ListParagraph"/>
      </w:pPr>
      <w:r>
        <w:t xml:space="preserve">Look at your answer to Q#1 and think about the answers to Q#2 and work with your lab group to pick ONE source of lab error that makes sense with your answer to Q#1. Write a “Sources of Lab Error Statement” below. </w:t>
      </w:r>
    </w:p>
    <w:sectPr w:rsidR="00707F29" w:rsidSect="00C4700A">
      <w:pgSz w:w="12240" w:h="15840"/>
      <w:pgMar w:top="720" w:right="29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1486"/>
    <w:multiLevelType w:val="hybridMultilevel"/>
    <w:tmpl w:val="F702C930"/>
    <w:lvl w:ilvl="0" w:tplc="10EC6E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0A"/>
    <w:rsid w:val="0040635B"/>
    <w:rsid w:val="00597679"/>
    <w:rsid w:val="005A7C5E"/>
    <w:rsid w:val="00650AD1"/>
    <w:rsid w:val="00707F29"/>
    <w:rsid w:val="00C4700A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12EF"/>
  <w15:chartTrackingRefBased/>
  <w15:docId w15:val="{659E1705-8FCE-449A-BCBA-E7522CAB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2019-04-09T19:52:00Z</cp:lastPrinted>
  <dcterms:created xsi:type="dcterms:W3CDTF">2019-04-09T19:38:00Z</dcterms:created>
  <dcterms:modified xsi:type="dcterms:W3CDTF">2019-04-09T21:07:00Z</dcterms:modified>
</cp:coreProperties>
</file>