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43" w:rsidRDefault="005F1443" w:rsidP="005F1443">
      <w:pPr>
        <w:spacing w:after="0"/>
        <w:rPr>
          <w:b/>
        </w:rPr>
      </w:pPr>
      <w:r>
        <w:rPr>
          <w:b/>
        </w:rPr>
        <w:t>FIRST SEMESTER</w:t>
      </w:r>
    </w:p>
    <w:p w:rsidR="005F1443" w:rsidRDefault="005F1443" w:rsidP="005F1443">
      <w:pPr>
        <w:spacing w:after="0"/>
      </w:pPr>
      <w:r>
        <w:t>SHORT TERM ASSIGNMENTS – 5%</w:t>
      </w:r>
    </w:p>
    <w:p w:rsidR="005F1443" w:rsidRDefault="005F1443" w:rsidP="005F1443">
      <w:pPr>
        <w:spacing w:after="0"/>
      </w:pPr>
      <w:r>
        <w:t>EXTENDED ASSIGNMENTS – 20%</w:t>
      </w:r>
    </w:p>
    <w:p w:rsidR="005F1443" w:rsidRDefault="005F1443" w:rsidP="005F1443">
      <w:pPr>
        <w:spacing w:after="0"/>
      </w:pPr>
      <w:r>
        <w:t>QUIZZES – 15% - No points back</w:t>
      </w:r>
      <w:r w:rsidR="0071411A">
        <w:t xml:space="preserve"> </w:t>
      </w:r>
    </w:p>
    <w:p w:rsidR="0071411A" w:rsidRDefault="0071411A" w:rsidP="0071411A">
      <w:pPr>
        <w:pStyle w:val="ListParagraph"/>
        <w:numPr>
          <w:ilvl w:val="0"/>
          <w:numId w:val="3"/>
        </w:numPr>
        <w:spacing w:after="0"/>
      </w:pPr>
      <w:r>
        <w:t>6 quizzes – 2.5%</w:t>
      </w:r>
    </w:p>
    <w:p w:rsidR="005F1443" w:rsidRDefault="005F1443" w:rsidP="005F1443">
      <w:pPr>
        <w:spacing w:after="0"/>
      </w:pPr>
      <w:r>
        <w:t xml:space="preserve">TESTS – 45% </w:t>
      </w:r>
    </w:p>
    <w:p w:rsidR="005F1443" w:rsidRDefault="005F1443" w:rsidP="005F1443">
      <w:pPr>
        <w:pStyle w:val="ListParagraph"/>
        <w:numPr>
          <w:ilvl w:val="0"/>
          <w:numId w:val="2"/>
        </w:numPr>
        <w:spacing w:after="0"/>
      </w:pPr>
      <w:r>
        <w:t xml:space="preserve">Test 1 – 100pts </w:t>
      </w:r>
      <w:r w:rsidR="00FD34B4">
        <w:t>–</w:t>
      </w:r>
      <w:r>
        <w:t xml:space="preserve"> </w:t>
      </w:r>
      <w:r w:rsidR="00FD34B4">
        <w:t xml:space="preserve">11.25% - </w:t>
      </w:r>
      <w:r>
        <w:t>1/3 back</w:t>
      </w:r>
    </w:p>
    <w:p w:rsidR="005F1443" w:rsidRDefault="005F1443" w:rsidP="005F1443">
      <w:pPr>
        <w:pStyle w:val="ListParagraph"/>
        <w:numPr>
          <w:ilvl w:val="0"/>
          <w:numId w:val="2"/>
        </w:numPr>
        <w:spacing w:after="0"/>
      </w:pPr>
      <w:r>
        <w:t>Midterm – 200pts –</w:t>
      </w:r>
      <w:r w:rsidR="00FD34B4">
        <w:t xml:space="preserve"> 22.5% - </w:t>
      </w:r>
      <w:r>
        <w:t xml:space="preserve"> ¼ back</w:t>
      </w:r>
    </w:p>
    <w:p w:rsidR="005F1443" w:rsidRDefault="005F1443" w:rsidP="005F1443">
      <w:pPr>
        <w:pStyle w:val="ListParagraph"/>
        <w:numPr>
          <w:ilvl w:val="0"/>
          <w:numId w:val="2"/>
        </w:numPr>
        <w:spacing w:after="0"/>
      </w:pPr>
      <w:r>
        <w:t xml:space="preserve">Test 2 – 100 pts – </w:t>
      </w:r>
      <w:r w:rsidR="00FD34B4">
        <w:t xml:space="preserve">11.25% - </w:t>
      </w:r>
      <w:r>
        <w:t>1/3 back</w:t>
      </w:r>
    </w:p>
    <w:p w:rsidR="005F1443" w:rsidRPr="005F1443" w:rsidRDefault="005F1443" w:rsidP="005F1443">
      <w:pPr>
        <w:spacing w:after="0"/>
      </w:pPr>
      <w:r>
        <w:t>FINAL – 15%</w:t>
      </w:r>
    </w:p>
    <w:p w:rsidR="005F1443" w:rsidRDefault="005F1443" w:rsidP="005F1443">
      <w:pPr>
        <w:spacing w:after="0"/>
        <w:rPr>
          <w:b/>
        </w:rPr>
      </w:pPr>
    </w:p>
    <w:p w:rsidR="005F1443" w:rsidRPr="005F1443" w:rsidRDefault="005F1443" w:rsidP="005F1443">
      <w:pPr>
        <w:spacing w:after="0"/>
        <w:rPr>
          <w:b/>
        </w:rPr>
      </w:pPr>
      <w:r>
        <w:rPr>
          <w:b/>
        </w:rPr>
        <w:t>SECOND SEMESTER</w:t>
      </w:r>
    </w:p>
    <w:p w:rsidR="00CF211F" w:rsidRDefault="00CF211F" w:rsidP="005F1443">
      <w:pPr>
        <w:spacing w:after="0"/>
      </w:pPr>
      <w:r>
        <w:t>SHORT TERM ASSIGNMENTS – 5%</w:t>
      </w:r>
    </w:p>
    <w:p w:rsidR="00CF211F" w:rsidRDefault="00CF211F" w:rsidP="005F1443">
      <w:pPr>
        <w:spacing w:after="0"/>
      </w:pPr>
      <w:r>
        <w:t>EXTENDED ASSIGNMENTS – 20%</w:t>
      </w:r>
    </w:p>
    <w:p w:rsidR="00CF211F" w:rsidRDefault="00CF211F" w:rsidP="005F1443">
      <w:pPr>
        <w:spacing w:after="0"/>
      </w:pPr>
      <w:r>
        <w:t>QUIZZES – 15% - No points back</w:t>
      </w:r>
    </w:p>
    <w:p w:rsidR="0071411A" w:rsidRDefault="0071411A" w:rsidP="0071411A">
      <w:pPr>
        <w:pStyle w:val="ListParagraph"/>
        <w:numPr>
          <w:ilvl w:val="0"/>
          <w:numId w:val="4"/>
        </w:numPr>
        <w:spacing w:after="0"/>
      </w:pPr>
      <w:bookmarkStart w:id="0" w:name="_GoBack"/>
      <w:bookmarkEnd w:id="0"/>
    </w:p>
    <w:p w:rsidR="00CF211F" w:rsidRDefault="00CF211F" w:rsidP="005F1443">
      <w:pPr>
        <w:spacing w:after="0"/>
      </w:pPr>
      <w:r>
        <w:t>TESTS – 25% – 1/3 corrections</w:t>
      </w:r>
    </w:p>
    <w:p w:rsidR="00CF211F" w:rsidRDefault="00CF211F" w:rsidP="008E3F97">
      <w:pPr>
        <w:pStyle w:val="ListParagraph"/>
        <w:numPr>
          <w:ilvl w:val="0"/>
          <w:numId w:val="1"/>
        </w:numPr>
        <w:spacing w:after="0"/>
      </w:pPr>
      <w:r>
        <w:t>Gases</w:t>
      </w:r>
      <w:r w:rsidR="0071411A">
        <w:t>/</w:t>
      </w:r>
      <w:r>
        <w:t>IMFs/</w:t>
      </w:r>
      <w:proofErr w:type="spellStart"/>
      <w:r>
        <w:t>Soln</w:t>
      </w:r>
      <w:proofErr w:type="spellEnd"/>
      <w:r>
        <w:t xml:space="preserve"> – </w:t>
      </w:r>
      <w:r w:rsidR="0071411A">
        <w:t>12.5</w:t>
      </w:r>
      <w:r w:rsidR="00FD34B4">
        <w:t xml:space="preserve">% </w:t>
      </w:r>
      <w:r>
        <w:t>- 100</w:t>
      </w:r>
    </w:p>
    <w:p w:rsidR="00CF211F" w:rsidRDefault="00CF211F" w:rsidP="005F1443">
      <w:pPr>
        <w:pStyle w:val="ListParagraph"/>
        <w:numPr>
          <w:ilvl w:val="0"/>
          <w:numId w:val="1"/>
        </w:numPr>
        <w:spacing w:after="0"/>
      </w:pPr>
      <w:r>
        <w:t xml:space="preserve">Acid Base/Electro – </w:t>
      </w:r>
      <w:r w:rsidR="0071411A">
        <w:t>12.5</w:t>
      </w:r>
      <w:r w:rsidR="00FD34B4">
        <w:t>%</w:t>
      </w:r>
      <w:r>
        <w:t xml:space="preserve"> – 100</w:t>
      </w:r>
    </w:p>
    <w:p w:rsidR="00CF211F" w:rsidRDefault="00CF211F" w:rsidP="005F1443">
      <w:pPr>
        <w:spacing w:after="0"/>
      </w:pPr>
      <w:r>
        <w:t>MOCK TEST – 25% – curved on AP Spreadsheet</w:t>
      </w:r>
    </w:p>
    <w:p w:rsidR="00CF211F" w:rsidRDefault="00CF211F" w:rsidP="005F1443">
      <w:pPr>
        <w:spacing w:after="0"/>
      </w:pPr>
      <w:r>
        <w:t>FINAL – 10% - free points</w:t>
      </w:r>
    </w:p>
    <w:sectPr w:rsidR="00CF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F4A"/>
    <w:multiLevelType w:val="hybridMultilevel"/>
    <w:tmpl w:val="8922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9EC"/>
    <w:multiLevelType w:val="hybridMultilevel"/>
    <w:tmpl w:val="1312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03955"/>
    <w:multiLevelType w:val="hybridMultilevel"/>
    <w:tmpl w:val="518C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C6C77"/>
    <w:multiLevelType w:val="hybridMultilevel"/>
    <w:tmpl w:val="B208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1F"/>
    <w:rsid w:val="0040635B"/>
    <w:rsid w:val="005A7C5E"/>
    <w:rsid w:val="005F1443"/>
    <w:rsid w:val="00650AD1"/>
    <w:rsid w:val="006B3CEE"/>
    <w:rsid w:val="0071411A"/>
    <w:rsid w:val="00C53445"/>
    <w:rsid w:val="00CF211F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C19F"/>
  <w15:chartTrackingRefBased/>
  <w15:docId w15:val="{D824B985-94AD-4DB0-A362-CABFBEF0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2021-12-15T23:25:00Z</dcterms:created>
  <dcterms:modified xsi:type="dcterms:W3CDTF">2021-12-16T00:43:00Z</dcterms:modified>
</cp:coreProperties>
</file>