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sz w:val="8"/>
          <w:szCs w:val="8"/>
          <w:u w:val="single"/>
        </w:rPr>
      </w:pPr>
      <w:r w:rsidDel="00000000" w:rsidR="00000000" w:rsidRPr="00000000">
        <w:rPr>
          <w:b w:val="1"/>
          <w:sz w:val="26"/>
          <w:szCs w:val="26"/>
          <w:u w:val="single"/>
          <w:rtl w:val="0"/>
        </w:rPr>
        <w:t xml:space="preserve">Name:                                                                               Period:                 Seat #:                 </w:t>
      </w:r>
      <w:r w:rsidDel="00000000" w:rsidR="00000000" w:rsidRPr="00000000">
        <w:rPr>
          <w:b w:val="1"/>
          <w:color w:val="ffffff"/>
          <w:sz w:val="26"/>
          <w:szCs w:val="26"/>
          <w:u w:val="single"/>
          <w:rtl w:val="0"/>
        </w:rPr>
        <w:t xml:space="preserve">.</w:t>
      </w:r>
      <w:r w:rsidDel="00000000" w:rsidR="00000000" w:rsidRPr="00000000">
        <w:rPr>
          <w:b w:val="1"/>
          <w:sz w:val="26"/>
          <w:szCs w:val="26"/>
          <w:u w:val="single"/>
          <w:rtl w:val="0"/>
        </w:rPr>
        <w:t xml:space="preserve"> </w:t>
        <w:br w:type="textWrapping"/>
      </w:r>
      <w:r w:rsidDel="00000000" w:rsidR="00000000" w:rsidRPr="00000000">
        <w:rPr>
          <w:rtl w:val="0"/>
        </w:rPr>
      </w:r>
    </w:p>
    <w:p w:rsidR="00000000" w:rsidDel="00000000" w:rsidP="00000000" w:rsidRDefault="00000000" w:rsidRPr="00000000" w14:paraId="00000002">
      <w:pPr>
        <w:spacing w:line="240" w:lineRule="auto"/>
        <w:rPr>
          <w:rFonts w:ascii="Impact" w:cs="Impact" w:eastAsia="Impact" w:hAnsi="Impact"/>
          <w:sz w:val="40"/>
          <w:szCs w:val="40"/>
        </w:rPr>
      </w:pPr>
      <w:r w:rsidDel="00000000" w:rsidR="00000000" w:rsidRPr="00000000">
        <w:rPr>
          <w:rFonts w:ascii="Impact" w:cs="Impact" w:eastAsia="Impact" w:hAnsi="Impact"/>
          <w:sz w:val="40"/>
          <w:szCs w:val="40"/>
          <w:rtl w:val="0"/>
        </w:rPr>
        <w:t xml:space="preserve">#6 - </w:t>
      </w:r>
      <w:r w:rsidDel="00000000" w:rsidR="00000000" w:rsidRPr="00000000">
        <w:rPr>
          <w:rFonts w:ascii="Impact" w:cs="Impact" w:eastAsia="Impact" w:hAnsi="Impact"/>
          <w:sz w:val="40"/>
          <w:szCs w:val="40"/>
          <w:u w:val="single"/>
          <w:rtl w:val="0"/>
        </w:rPr>
        <w:t xml:space="preserve">PERSEVERANCE PRACTICE:</w:t>
      </w:r>
      <w:r w:rsidDel="00000000" w:rsidR="00000000" w:rsidRPr="00000000">
        <w:rPr>
          <w:rFonts w:ascii="Impact" w:cs="Impact" w:eastAsia="Impact" w:hAnsi="Impact"/>
          <w:sz w:val="40"/>
          <w:szCs w:val="40"/>
          <w:rtl w:val="0"/>
        </w:rPr>
        <w:t xml:space="preserve"> Challenging Stoich Problems                           </w:t>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***Turned in Monday of the 2nd Week of School!***</w:t>
      </w:r>
    </w:p>
    <w:p w:rsidR="00000000" w:rsidDel="00000000" w:rsidP="00000000" w:rsidRDefault="00000000" w:rsidRPr="00000000" w14:paraId="00000004">
      <w:pPr>
        <w:spacing w:line="276" w:lineRule="auto"/>
        <w:rPr>
          <w:rFonts w:ascii="Impact" w:cs="Impact" w:eastAsia="Impact" w:hAnsi="Impact"/>
          <w:sz w:val="24"/>
          <w:szCs w:val="24"/>
        </w:rPr>
      </w:pPr>
      <w:r w:rsidDel="00000000" w:rsidR="00000000" w:rsidRPr="00000000">
        <w:rPr>
          <w:b w:val="1"/>
          <w:sz w:val="24"/>
          <w:szCs w:val="24"/>
          <w:u w:val="single"/>
          <w:rtl w:val="0"/>
        </w:rPr>
        <w:t xml:space="preserve">Directions</w:t>
      </w:r>
      <w:r w:rsidDel="00000000" w:rsidR="00000000" w:rsidRPr="00000000">
        <w:rPr>
          <w:b w:val="1"/>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sz w:val="18"/>
          <w:szCs w:val="18"/>
        </w:rPr>
      </w:pPr>
      <w:r w:rsidDel="00000000" w:rsidR="00000000" w:rsidRPr="00000000">
        <w:rPr>
          <w:b w:val="1"/>
          <w:sz w:val="18"/>
          <w:szCs w:val="18"/>
          <w:u w:val="single"/>
          <w:rtl w:val="0"/>
        </w:rPr>
        <w:t xml:space="preserve">Print</w:t>
      </w:r>
      <w:r w:rsidDel="00000000" w:rsidR="00000000" w:rsidRPr="00000000">
        <w:rPr>
          <w:sz w:val="18"/>
          <w:szCs w:val="18"/>
          <w:rtl w:val="0"/>
        </w:rPr>
        <w:t xml:space="preserve"> this document. </w:t>
      </w:r>
      <w:r w:rsidDel="00000000" w:rsidR="00000000" w:rsidRPr="00000000">
        <w:rPr>
          <w:sz w:val="16"/>
          <w:szCs w:val="16"/>
          <w:rtl w:val="0"/>
        </w:rPr>
        <w:t xml:space="preserve">See Summer Assignment Cover Sheet for a tip on printing double sided if your printer doesn’t do it automatically!</w:t>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sz w:val="18"/>
          <w:szCs w:val="18"/>
        </w:rPr>
      </w:pPr>
      <w:r w:rsidDel="00000000" w:rsidR="00000000" w:rsidRPr="00000000">
        <w:rPr>
          <w:sz w:val="18"/>
          <w:szCs w:val="18"/>
          <w:rtl w:val="0"/>
        </w:rPr>
        <w:t xml:space="preserve">Do your work on </w:t>
      </w:r>
      <w:r w:rsidDel="00000000" w:rsidR="00000000" w:rsidRPr="00000000">
        <w:rPr>
          <w:b w:val="1"/>
          <w:sz w:val="18"/>
          <w:szCs w:val="18"/>
          <w:u w:val="single"/>
          <w:rtl w:val="0"/>
        </w:rPr>
        <w:t xml:space="preserve">BINDER PAPER</w:t>
      </w:r>
      <w:r w:rsidDel="00000000" w:rsidR="00000000" w:rsidRPr="00000000">
        <w:rPr>
          <w:sz w:val="18"/>
          <w:szCs w:val="18"/>
          <w:rtl w:val="0"/>
        </w:rPr>
        <w:t xml:space="preserve"> and </w:t>
      </w:r>
      <w:r w:rsidDel="00000000" w:rsidR="00000000" w:rsidRPr="00000000">
        <w:rPr>
          <w:sz w:val="18"/>
          <w:szCs w:val="18"/>
          <w:u w:val="single"/>
          <w:rtl w:val="0"/>
        </w:rPr>
        <w:t xml:space="preserve">staple it to the back</w:t>
      </w:r>
      <w:r w:rsidDel="00000000" w:rsidR="00000000" w:rsidRPr="00000000">
        <w:rPr>
          <w:sz w:val="18"/>
          <w:szCs w:val="18"/>
          <w:rtl w:val="0"/>
        </w:rPr>
        <w:t xml:space="preserve"> of this sheet. </w:t>
      </w:r>
      <w:r w:rsidDel="00000000" w:rsidR="00000000" w:rsidRPr="00000000">
        <w:rPr>
          <w:sz w:val="18"/>
          <w:szCs w:val="18"/>
          <w:u w:val="single"/>
          <w:rtl w:val="0"/>
        </w:rPr>
        <w:t xml:space="preserve">Clearly label the questions. </w:t>
      </w:r>
    </w:p>
    <w:p w:rsidR="00000000" w:rsidDel="00000000" w:rsidP="00000000" w:rsidRDefault="00000000" w:rsidRPr="00000000" w14:paraId="00000007">
      <w:pPr>
        <w:numPr>
          <w:ilvl w:val="0"/>
          <w:numId w:val="1"/>
        </w:numPr>
        <w:spacing w:line="240" w:lineRule="auto"/>
        <w:ind w:left="720" w:right="-270" w:hanging="360"/>
        <w:rPr>
          <w:b w:val="0"/>
          <w:sz w:val="18"/>
          <w:szCs w:val="18"/>
        </w:rPr>
      </w:pPr>
      <w:r w:rsidDel="00000000" w:rsidR="00000000" w:rsidRPr="00000000">
        <w:rPr>
          <w:sz w:val="18"/>
          <w:szCs w:val="18"/>
          <w:rtl w:val="0"/>
        </w:rPr>
        <w:t xml:space="preserve">Use the Answer Key to check your work. Use a </w:t>
      </w:r>
      <w:r w:rsidDel="00000000" w:rsidR="00000000" w:rsidRPr="00000000">
        <w:rPr>
          <w:b w:val="1"/>
          <w:sz w:val="18"/>
          <w:szCs w:val="18"/>
          <w:u w:val="single"/>
          <w:rtl w:val="0"/>
        </w:rPr>
        <w:t xml:space="preserve">GREEN PEN</w:t>
      </w:r>
      <w:r w:rsidDel="00000000" w:rsidR="00000000" w:rsidRPr="00000000">
        <w:rPr>
          <w:sz w:val="18"/>
          <w:szCs w:val="18"/>
          <w:rtl w:val="0"/>
        </w:rPr>
        <w:t xml:space="preserve"> to correct your work.</w:t>
      </w:r>
      <w:r w:rsidDel="00000000" w:rsidR="00000000" w:rsidRPr="00000000">
        <w:rPr>
          <w:rFonts w:ascii="Wingdings" w:cs="Wingdings" w:eastAsia="Wingdings" w:hAnsi="Wingdings"/>
          <w:sz w:val="18"/>
          <w:szCs w:val="18"/>
          <w:rtl w:val="0"/>
        </w:rPr>
        <w:t xml:space="preserve">🡪 </w:t>
      </w:r>
      <w:hyperlink r:id="rId6">
        <w:r w:rsidDel="00000000" w:rsidR="00000000" w:rsidRPr="00000000">
          <w:rPr>
            <w:b w:val="1"/>
            <w:color w:val="1155cc"/>
            <w:sz w:val="18"/>
            <w:szCs w:val="18"/>
            <w:u w:val="single"/>
            <w:rtl w:val="0"/>
          </w:rPr>
          <w:t xml:space="preserve">https://tinyurl.com/ypz82dm2</w:t>
        </w:r>
      </w:hyperlink>
      <w:r w:rsidDel="00000000" w:rsidR="00000000" w:rsidRPr="00000000">
        <w:rPr>
          <w:b w:val="1"/>
          <w:sz w:val="18"/>
          <w:szCs w:val="18"/>
          <w:rtl w:val="0"/>
        </w:rPr>
        <w:t xml:space="preserve">  </w:t>
        <w:br w:type="textWrapping"/>
        <w:t xml:space="preserve">Question numbers marked with an asterisk (*) are optional if you are up for a challenge! </w:t>
      </w:r>
      <w:r w:rsidDel="00000000" w:rsidR="00000000" w:rsidRPr="00000000">
        <w:rPr>
          <w:sz w:val="18"/>
          <w:szCs w:val="18"/>
          <w:rtl w:val="0"/>
        </w:rPr>
        <w:t xml:space="preserve">Give them a try, you can do it! :-)</w:t>
      </w:r>
    </w:p>
    <w:p w:rsidR="00000000" w:rsidDel="00000000" w:rsidP="00000000" w:rsidRDefault="00000000" w:rsidRPr="00000000" w14:paraId="00000008">
      <w:pPr>
        <w:numPr>
          <w:ilvl w:val="0"/>
          <w:numId w:val="1"/>
        </w:numPr>
        <w:spacing w:line="240" w:lineRule="auto"/>
        <w:ind w:left="720" w:hanging="360"/>
        <w:rPr>
          <w:b w:val="0"/>
          <w:sz w:val="18"/>
          <w:szCs w:val="18"/>
        </w:rPr>
      </w:pPr>
      <w:r w:rsidDel="00000000" w:rsidR="00000000" w:rsidRPr="00000000">
        <w:rPr>
          <w:b w:val="1"/>
          <w:sz w:val="18"/>
          <w:szCs w:val="18"/>
          <w:u w:val="single"/>
          <w:rtl w:val="0"/>
        </w:rPr>
        <w:t xml:space="preserve">READ ME! IMPORTANT!</w:t>
      </w:r>
      <w:r w:rsidDel="00000000" w:rsidR="00000000" w:rsidRPr="00000000">
        <w:rPr>
          <w:b w:val="1"/>
          <w:sz w:val="18"/>
          <w:szCs w:val="18"/>
          <w:rtl w:val="0"/>
        </w:rPr>
        <w:t xml:space="preserve"> </w:t>
      </w:r>
      <w:r w:rsidDel="00000000" w:rsidR="00000000" w:rsidRPr="00000000">
        <w:rPr>
          <w:sz w:val="18"/>
          <w:szCs w:val="18"/>
          <w:rtl w:val="0"/>
        </w:rPr>
        <w:t xml:space="preserve">AP Chemistry problems can get challenging fast. They take skills you learned in Honors Chemistry, like dimensional analysis and stoichiometry, and put them together in tough ways. These stoichiometry problems are quite challenging - but you have all the foundational skills to put together to figure these out! This is a </w:t>
      </w:r>
      <w:r w:rsidDel="00000000" w:rsidR="00000000" w:rsidRPr="00000000">
        <w:rPr>
          <w:b w:val="1"/>
          <w:sz w:val="18"/>
          <w:szCs w:val="18"/>
          <w:u w:val="single"/>
          <w:rtl w:val="0"/>
        </w:rPr>
        <w:t xml:space="preserve">great</w:t>
      </w:r>
      <w:r w:rsidDel="00000000" w:rsidR="00000000" w:rsidRPr="00000000">
        <w:rPr>
          <w:sz w:val="18"/>
          <w:szCs w:val="18"/>
          <w:rtl w:val="0"/>
        </w:rPr>
        <w:t xml:space="preserve"> exercise in stretching your brain and persevering during frustration, confusion and challenging work! You have to push through, not shut down! That is SO important in AP Chemistry. The single most important skill in AP Chem is </w:t>
      </w:r>
      <w:r w:rsidDel="00000000" w:rsidR="00000000" w:rsidRPr="00000000">
        <w:rPr>
          <w:b w:val="1"/>
          <w:sz w:val="18"/>
          <w:szCs w:val="18"/>
          <w:u w:val="single"/>
          <w:rtl w:val="0"/>
        </w:rPr>
        <w:t xml:space="preserve">perseverance.</w:t>
      </w:r>
      <w:r w:rsidDel="00000000" w:rsidR="00000000" w:rsidRPr="00000000">
        <w:rPr>
          <w:sz w:val="18"/>
          <w:szCs w:val="18"/>
          <w:rtl w:val="0"/>
        </w:rPr>
        <w:t xml:space="preserve"> These are hard problems. You are most likely not going to get these all right on the first try. Which is fine...as long as you track down your mistakes, use the answer keys and your other resources as learning tools, puzzle through it, and improve. Those are the skills you need to practice this summer to set you up for success in AP Chem this coming year.  </w:t>
      </w:r>
    </w:p>
    <w:p w:rsidR="00000000" w:rsidDel="00000000" w:rsidP="00000000" w:rsidRDefault="00000000" w:rsidRPr="00000000" w14:paraId="00000009">
      <w:pPr>
        <w:spacing w:line="240" w:lineRule="auto"/>
        <w:jc w:val="center"/>
        <w:rPr>
          <w:rFonts w:ascii="Impact" w:cs="Impact" w:eastAsia="Impact" w:hAnsi="Impact"/>
          <w:sz w:val="10"/>
          <w:szCs w:val="10"/>
          <w:u w:val="single"/>
        </w:rPr>
      </w:pPr>
      <w:bookmarkStart w:colFirst="0" w:colLast="0" w:name="_gjdgxs" w:id="0"/>
      <w:bookmarkEnd w:id="0"/>
      <w:r w:rsidDel="00000000" w:rsidR="00000000" w:rsidRPr="00000000">
        <w:rPr>
          <w:rtl w:val="0"/>
        </w:rPr>
      </w:r>
    </w:p>
    <w:tbl>
      <w:tblPr>
        <w:tblStyle w:val="Table1"/>
        <w:tblW w:w="9150.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9150"/>
        <w:tblGridChange w:id="0">
          <w:tblGrid>
            <w:gridCol w:w="9150"/>
          </w:tblGrid>
        </w:tblGridChange>
      </w:tblGrid>
      <w:tr>
        <w:trPr>
          <w:cantSplit w:val="0"/>
          <w:trHeight w:val="1180.0000000000002" w:hRule="atLeast"/>
          <w:tblHeader w:val="0"/>
        </w:trPr>
        <w:tc>
          <w:tcPr>
            <w:tcBorders>
              <w:top w:color="000000" w:space="0" w:sz="24" w:val="dotted"/>
              <w:left w:color="000000" w:space="0" w:sz="24" w:val="dotted"/>
              <w:bottom w:color="000000" w:space="0" w:sz="24" w:val="dotted"/>
              <w:right w:color="000000" w:space="0" w:sz="24" w:val="dotted"/>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jc w:val="center"/>
              <w:rPr>
                <w:sz w:val="20"/>
                <w:szCs w:val="20"/>
              </w:rPr>
            </w:pPr>
            <w:r w:rsidDel="00000000" w:rsidR="00000000" w:rsidRPr="00000000">
              <w:rPr>
                <w:sz w:val="20"/>
                <w:szCs w:val="20"/>
                <w:rtl w:val="0"/>
              </w:rPr>
              <w:t xml:space="preserve">As you enter into AP Chemistry I want you to reflect upon the quote below. </w:t>
            </w:r>
          </w:p>
          <w:p w:rsidR="00000000" w:rsidDel="00000000" w:rsidP="00000000" w:rsidRDefault="00000000" w:rsidRPr="00000000" w14:paraId="0000000B">
            <w:pPr>
              <w:spacing w:line="240" w:lineRule="auto"/>
              <w:jc w:val="center"/>
              <w:rPr>
                <w:sz w:val="20"/>
                <w:szCs w:val="20"/>
              </w:rPr>
            </w:pPr>
            <w:r w:rsidDel="00000000" w:rsidR="00000000" w:rsidRPr="00000000">
              <w:rPr>
                <w:sz w:val="20"/>
                <w:szCs w:val="20"/>
                <w:rtl w:val="0"/>
              </w:rPr>
              <w:t xml:space="preserve">The most important skill you need to do well in this class is perseverance. Keep calm and persevere!</w:t>
            </w:r>
          </w:p>
          <w:p w:rsidR="00000000" w:rsidDel="00000000" w:rsidP="00000000" w:rsidRDefault="00000000" w:rsidRPr="00000000" w14:paraId="0000000C">
            <w:pPr>
              <w:spacing w:line="240" w:lineRule="auto"/>
              <w:jc w:val="center"/>
              <w:rPr>
                <w:sz w:val="4"/>
                <w:szCs w:val="4"/>
              </w:rPr>
            </w:pPr>
            <w:r w:rsidDel="00000000" w:rsidR="00000000" w:rsidRPr="00000000">
              <w:rPr>
                <w:rtl w:val="0"/>
              </w:rPr>
            </w:r>
          </w:p>
          <w:p w:rsidR="00000000" w:rsidDel="00000000" w:rsidP="00000000" w:rsidRDefault="00000000" w:rsidRPr="00000000" w14:paraId="0000000D">
            <w:pPr>
              <w:spacing w:line="240" w:lineRule="auto"/>
              <w:jc w:val="center"/>
              <w:rPr>
                <w:rFonts w:ascii="Lobster" w:cs="Lobster" w:eastAsia="Lobster" w:hAnsi="Lobster"/>
                <w:sz w:val="26"/>
                <w:szCs w:val="26"/>
              </w:rPr>
            </w:pPr>
            <w:r w:rsidDel="00000000" w:rsidR="00000000" w:rsidRPr="00000000">
              <w:rPr>
                <w:rFonts w:ascii="Lobster" w:cs="Lobster" w:eastAsia="Lobster" w:hAnsi="Lobster"/>
                <w:sz w:val="26"/>
                <w:szCs w:val="26"/>
                <w:rtl w:val="0"/>
              </w:rPr>
              <w:t xml:space="preserve">“Perseverance is the hard work you do after </w:t>
            </w:r>
          </w:p>
          <w:p w:rsidR="00000000" w:rsidDel="00000000" w:rsidP="00000000" w:rsidRDefault="00000000" w:rsidRPr="00000000" w14:paraId="0000000E">
            <w:pPr>
              <w:spacing w:line="240" w:lineRule="auto"/>
              <w:jc w:val="center"/>
              <w:rPr>
                <w:rFonts w:ascii="Times New Roman" w:cs="Times New Roman" w:eastAsia="Times New Roman" w:hAnsi="Times New Roman"/>
                <w:sz w:val="20"/>
                <w:szCs w:val="20"/>
              </w:rPr>
            </w:pPr>
            <w:r w:rsidDel="00000000" w:rsidR="00000000" w:rsidRPr="00000000">
              <w:rPr>
                <w:rFonts w:ascii="Lobster" w:cs="Lobster" w:eastAsia="Lobster" w:hAnsi="Lobster"/>
                <w:sz w:val="26"/>
                <w:szCs w:val="26"/>
                <w:rtl w:val="0"/>
              </w:rPr>
              <w:t xml:space="preserve">                       you get tired of doing the hard work you already did.” </w:t>
            </w:r>
            <w:r w:rsidDel="00000000" w:rsidR="00000000" w:rsidRPr="00000000">
              <w:rPr>
                <w:sz w:val="18"/>
                <w:szCs w:val="18"/>
                <w:rtl w:val="0"/>
              </w:rPr>
              <w:t xml:space="preserve">- Newt Gingrich</w:t>
            </w:r>
            <w:r w:rsidDel="00000000" w:rsidR="00000000" w:rsidRPr="00000000">
              <w:rPr>
                <w:rtl w:val="0"/>
              </w:rPr>
            </w:r>
          </w:p>
        </w:tc>
      </w:tr>
    </w:tbl>
    <w:p w:rsidR="00000000" w:rsidDel="00000000" w:rsidP="00000000" w:rsidRDefault="00000000" w:rsidRPr="00000000" w14:paraId="0000000F">
      <w:pPr>
        <w:spacing w:line="240" w:lineRule="auto"/>
        <w:ind w:left="0" w:firstLine="0"/>
        <w:rPr>
          <w:b w:val="1"/>
          <w:sz w:val="16"/>
          <w:szCs w:val="16"/>
          <w:u w:val="single"/>
        </w:rPr>
      </w:pPr>
      <w:r w:rsidDel="00000000" w:rsidR="00000000" w:rsidRPr="00000000">
        <w:rPr>
          <w:b w:val="1"/>
          <w:sz w:val="16"/>
          <w:szCs w:val="16"/>
          <w:u w:val="single"/>
        </w:rPr>
        <w:drawing>
          <wp:anchor allowOverlap="1" behindDoc="0" distB="114300" distT="114300" distL="114300" distR="114300" hidden="0" layoutInCell="1" locked="0" relativeHeight="0" simplePos="0">
            <wp:simplePos x="0" y="0"/>
            <wp:positionH relativeFrom="page">
              <wp:posOffset>7110698</wp:posOffset>
            </wp:positionH>
            <wp:positionV relativeFrom="page">
              <wp:posOffset>4232243</wp:posOffset>
            </wp:positionV>
            <wp:extent cx="154972" cy="15497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972" cy="154972"/>
                    </a:xfrm>
                    <a:prstGeom prst="rect"/>
                    <a:ln/>
                  </pic:spPr>
                </pic:pic>
              </a:graphicData>
            </a:graphic>
          </wp:anchor>
        </w:drawing>
      </w: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8928"/>
        <w:gridCol w:w="1151.9999999999993"/>
        <w:tblGridChange w:id="0">
          <w:tblGrid>
            <w:gridCol w:w="720"/>
            <w:gridCol w:w="8928"/>
            <w:gridCol w:w="1151.9999999999993"/>
          </w:tblGrid>
        </w:tblGridChange>
      </w:tblGrid>
      <w:tr>
        <w:trPr>
          <w:cantSplit w:val="0"/>
          <w:trHeight w:val="477.96093749999983"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t>
            </w:r>
          </w:p>
        </w:tc>
        <w:tc>
          <w:tcPr>
            <w:shd w:fill="cccccc" w:val="clear"/>
            <w:tcMar>
              <w:top w:w="-44.64" w:type="dxa"/>
              <w:left w:w="-44.64" w:type="dxa"/>
              <w:bottom w:w="-44.64" w:type="dxa"/>
              <w:right w:w="-44.64"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Challenging Stoichiometry and Gravimetric Analysis Questions</w:t>
            </w:r>
          </w:p>
        </w:tc>
        <w:tc>
          <w:tcPr>
            <w:shd w:fill="cccccc" w:val="clear"/>
            <w:tcMar>
              <w:top w:w="-44.64" w:type="dxa"/>
              <w:left w:w="-44.64" w:type="dxa"/>
              <w:bottom w:w="-44.64" w:type="dxa"/>
              <w:right w:w="-44.64"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Got it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correct? </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44.64" w:type="dxa"/>
              <w:left w:w="-44.64" w:type="dxa"/>
              <w:bottom w:w="-44.64" w:type="dxa"/>
              <w:right w:w="-44.64"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sz w:val="20"/>
                <w:szCs w:val="20"/>
                <w:rtl w:val="0"/>
              </w:rPr>
              <w:t xml:space="preserve">A salt contains only barium and one of the halide ions. A 0.1480 g sample of the salt was dissolved in water and an excess of sulfuric acid was added to form barium sulfate, which was filtered, dried and weighed. Its mass was found to be 0.1660 g. What is the formula for the barium halide?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rHeight w:val="198.00000000000068" w:hRule="atLeast"/>
          <w:tblHeader w:val="0"/>
        </w:trPr>
        <w:tc>
          <w:tcPr>
            <w:gridSpan w:val="3"/>
            <w:shd w:fill="f3f3f3" w:val="clear"/>
            <w:tcMar>
              <w:top w:w="-44.64" w:type="dxa"/>
              <w:left w:w="-44.64" w:type="dxa"/>
              <w:bottom w:w="-44.64" w:type="dxa"/>
              <w:right w:w="-44.64"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sz w:val="28"/>
                <w:szCs w:val="28"/>
                <w:rtl w:val="0"/>
              </w:rPr>
              <w:t xml:space="preserve">    2        SKIP</w:t>
            </w:r>
            <w:r w:rsidDel="00000000" w:rsidR="00000000" w:rsidRPr="00000000">
              <w:rPr>
                <w:rtl w:val="0"/>
              </w:rPr>
            </w:r>
          </w:p>
        </w:tc>
      </w:tr>
      <w:tr>
        <w:trPr>
          <w:cantSplit w:val="0"/>
          <w:trHeight w:val="1209.000000000000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44.64" w:type="dxa"/>
              <w:left w:w="-44.64" w:type="dxa"/>
              <w:bottom w:w="-44.64" w:type="dxa"/>
              <w:right w:w="-44.64" w:type="dxa"/>
            </w:tcMar>
            <w:vAlign w:val="top"/>
          </w:tcPr>
          <w:p w:rsidR="00000000" w:rsidDel="00000000" w:rsidP="00000000" w:rsidRDefault="00000000" w:rsidRPr="00000000" w14:paraId="0000001B">
            <w:pPr>
              <w:widowControl w:val="0"/>
              <w:numPr>
                <w:ilvl w:val="0"/>
                <w:numId w:val="4"/>
              </w:numPr>
              <w:spacing w:after="0" w:before="0" w:line="24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5.000 gram sample of a dry mixture of potassium hydroxide, potassium carbonate and potassium chloride is reacted with 0.100 L of 2.00-molar HCl solution. A 249.0 mL sample of dry carbon dioxide gas, measured at 22.0 °C and 740.0 torr, is obtained from this reaction. What was the percentage of potassium carbonate in the mixture?</w:t>
            </w:r>
          </w:p>
          <w:p w:rsidR="00000000" w:rsidDel="00000000" w:rsidP="00000000" w:rsidRDefault="00000000" w:rsidRPr="00000000" w14:paraId="0000001C">
            <w:pPr>
              <w:widowControl w:val="0"/>
              <w:numPr>
                <w:ilvl w:val="0"/>
                <w:numId w:val="4"/>
              </w:numPr>
              <w:spacing w:after="0" w:before="0" w:line="24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SKIP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Mar>
              <w:top w:w="-44.64" w:type="dxa"/>
              <w:left w:w="-44.64" w:type="dxa"/>
              <w:bottom w:w="-44.64" w:type="dxa"/>
              <w:right w:w="-44.64" w:type="dxa"/>
            </w:tcMar>
            <w:vAlign w:val="top"/>
          </w:tcPr>
          <w:p w:rsidR="00000000" w:rsidDel="00000000" w:rsidP="00000000" w:rsidRDefault="00000000" w:rsidRPr="00000000" w14:paraId="0000001F">
            <w:pPr>
              <w:widowControl w:val="0"/>
              <w:numPr>
                <w:ilvl w:val="0"/>
                <w:numId w:val="5"/>
              </w:numPr>
              <w:spacing w:after="0" w:before="0" w:line="240" w:lineRule="auto"/>
              <w:ind w:left="360" w:hanging="360"/>
              <w:rPr>
                <w:sz w:val="20"/>
                <w:szCs w:val="20"/>
                <w:u w:val="none"/>
              </w:rPr>
            </w:pPr>
            <w:r w:rsidDel="00000000" w:rsidR="00000000" w:rsidRPr="00000000">
              <w:rPr>
                <w:rFonts w:ascii="Times New Roman" w:cs="Times New Roman" w:eastAsia="Times New Roman" w:hAnsi="Times New Roman"/>
                <w:sz w:val="20"/>
                <w:szCs w:val="20"/>
                <w:rtl w:val="0"/>
              </w:rPr>
              <w:t xml:space="preserve">For the reaction below, when 0.5000 g of XI</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reacts completely, 0.2360 g of XCl</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is obtained. Calculate the atomic weight of element X and identify it. </w:t>
            </w:r>
            <w:r w:rsidDel="00000000" w:rsidR="00000000" w:rsidRPr="00000000">
              <w:rPr>
                <w:rFonts w:ascii="Times New Roman" w:cs="Times New Roman" w:eastAsia="Times New Roman" w:hAnsi="Times New Roman"/>
                <w:b w:val="1"/>
                <w:sz w:val="20"/>
                <w:szCs w:val="20"/>
                <w:rtl w:val="0"/>
              </w:rPr>
              <w:t xml:space="preserve">2XI</w:t>
            </w:r>
            <w:r w:rsidDel="00000000" w:rsidR="00000000" w:rsidRPr="00000000">
              <w:rPr>
                <w:rFonts w:ascii="Times New Roman" w:cs="Times New Roman" w:eastAsia="Times New Roman" w:hAnsi="Times New Roman"/>
                <w:b w:val="1"/>
                <w:sz w:val="20"/>
                <w:szCs w:val="20"/>
                <w:vertAlign w:val="subscript"/>
                <w:rtl w:val="0"/>
              </w:rPr>
              <w:t xml:space="preserve">3</w:t>
            </w:r>
            <w:r w:rsidDel="00000000" w:rsidR="00000000" w:rsidRPr="00000000">
              <w:rPr>
                <w:rFonts w:ascii="Times New Roman" w:cs="Times New Roman" w:eastAsia="Times New Roman" w:hAnsi="Times New Roman"/>
                <w:b w:val="1"/>
                <w:sz w:val="20"/>
                <w:szCs w:val="20"/>
                <w:rtl w:val="0"/>
              </w:rPr>
              <w:t xml:space="preserve"> + 3Cl</w:t>
            </w:r>
            <w:r w:rsidDel="00000000" w:rsidR="00000000" w:rsidRPr="00000000">
              <w:rPr>
                <w:rFonts w:ascii="Times New Roman" w:cs="Times New Roman" w:eastAsia="Times New Roman" w:hAnsi="Times New Roman"/>
                <w:b w:val="1"/>
                <w:sz w:val="20"/>
                <w:szCs w:val="20"/>
                <w:vertAlign w:val="subscript"/>
                <w:rtl w:val="0"/>
              </w:rPr>
              <w:t xml:space="preserve">2</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Arial Unicode MS" w:cs="Arial Unicode MS" w:eastAsia="Arial Unicode MS" w:hAnsi="Arial Unicode MS"/>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2XCl</w:t>
            </w:r>
            <w:r w:rsidDel="00000000" w:rsidR="00000000" w:rsidRPr="00000000">
              <w:rPr>
                <w:rFonts w:ascii="Times New Roman" w:cs="Times New Roman" w:eastAsia="Times New Roman" w:hAnsi="Times New Roman"/>
                <w:b w:val="1"/>
                <w:sz w:val="20"/>
                <w:szCs w:val="20"/>
                <w:vertAlign w:val="subscript"/>
                <w:rtl w:val="0"/>
              </w:rPr>
              <w:t xml:space="preserve">3</w:t>
            </w:r>
            <w:r w:rsidDel="00000000" w:rsidR="00000000" w:rsidRPr="00000000">
              <w:rPr>
                <w:rFonts w:ascii="Times New Roman" w:cs="Times New Roman" w:eastAsia="Times New Roman" w:hAnsi="Times New Roman"/>
                <w:b w:val="1"/>
                <w:sz w:val="20"/>
                <w:szCs w:val="20"/>
                <w:rtl w:val="0"/>
              </w:rPr>
              <w:t xml:space="preserve"> + 3I</w:t>
            </w:r>
            <w:r w:rsidDel="00000000" w:rsidR="00000000" w:rsidRPr="00000000">
              <w:rPr>
                <w:rFonts w:ascii="Times New Roman" w:cs="Times New Roman" w:eastAsia="Times New Roman" w:hAnsi="Times New Roman"/>
                <w:b w:val="1"/>
                <w:sz w:val="20"/>
                <w:szCs w:val="20"/>
                <w:vertAlign w:val="subscript"/>
                <w:rtl w:val="0"/>
              </w:rPr>
              <w:t xml:space="preserve">2</w:t>
            </w:r>
          </w:p>
          <w:p w:rsidR="00000000" w:rsidDel="00000000" w:rsidP="00000000" w:rsidRDefault="00000000" w:rsidRPr="00000000" w14:paraId="00000020">
            <w:pPr>
              <w:widowControl w:val="0"/>
              <w:numPr>
                <w:ilvl w:val="0"/>
                <w:numId w:val="5"/>
              </w:numPr>
              <w:spacing w:after="0" w:before="0" w:line="240" w:lineRule="auto"/>
              <w:ind w:left="360" w:hanging="360"/>
              <w:rPr>
                <w:sz w:val="20"/>
                <w:szCs w:val="20"/>
                <w:u w:val="none"/>
              </w:rPr>
            </w:pPr>
            <w:r w:rsidDel="00000000" w:rsidR="00000000" w:rsidRPr="00000000">
              <w:rPr>
                <w:rFonts w:ascii="Times New Roman" w:cs="Times New Roman" w:eastAsia="Times New Roman" w:hAnsi="Times New Roman"/>
                <w:b w:val="1"/>
                <w:sz w:val="20"/>
                <w:szCs w:val="20"/>
                <w:rtl w:val="0"/>
              </w:rPr>
              <w:t xml:space="preserve">2XI</w:t>
            </w:r>
            <w:r w:rsidDel="00000000" w:rsidR="00000000" w:rsidRPr="00000000">
              <w:rPr>
                <w:rFonts w:ascii="Times New Roman" w:cs="Times New Roman" w:eastAsia="Times New Roman" w:hAnsi="Times New Roman"/>
                <w:b w:val="1"/>
                <w:sz w:val="20"/>
                <w:szCs w:val="20"/>
                <w:vertAlign w:val="subscript"/>
                <w:rtl w:val="0"/>
              </w:rPr>
              <w:t xml:space="preserve">3</w:t>
            </w:r>
            <w:r w:rsidDel="00000000" w:rsidR="00000000" w:rsidRPr="00000000">
              <w:rPr>
                <w:rFonts w:ascii="Times New Roman" w:cs="Times New Roman" w:eastAsia="Times New Roman" w:hAnsi="Times New Roman"/>
                <w:b w:val="1"/>
                <w:sz w:val="20"/>
                <w:szCs w:val="20"/>
                <w:rtl w:val="0"/>
              </w:rPr>
              <w:t xml:space="preserve"> + 3Cl</w:t>
            </w:r>
            <w:r w:rsidDel="00000000" w:rsidR="00000000" w:rsidRPr="00000000">
              <w:rPr>
                <w:rFonts w:ascii="Times New Roman" w:cs="Times New Roman" w:eastAsia="Times New Roman" w:hAnsi="Times New Roman"/>
                <w:b w:val="1"/>
                <w:sz w:val="20"/>
                <w:szCs w:val="20"/>
                <w:vertAlign w:val="subscript"/>
                <w:rtl w:val="0"/>
              </w:rPr>
              <w:t xml:space="preserve">2</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Arial Unicode MS" w:cs="Arial Unicode MS" w:eastAsia="Arial Unicode MS" w:hAnsi="Arial Unicode MS"/>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2XCl</w:t>
            </w:r>
            <w:r w:rsidDel="00000000" w:rsidR="00000000" w:rsidRPr="00000000">
              <w:rPr>
                <w:rFonts w:ascii="Times New Roman" w:cs="Times New Roman" w:eastAsia="Times New Roman" w:hAnsi="Times New Roman"/>
                <w:b w:val="1"/>
                <w:sz w:val="20"/>
                <w:szCs w:val="20"/>
                <w:vertAlign w:val="subscript"/>
                <w:rtl w:val="0"/>
              </w:rPr>
              <w:t xml:space="preserve">3</w:t>
            </w:r>
            <w:r w:rsidDel="00000000" w:rsidR="00000000" w:rsidRPr="00000000">
              <w:rPr>
                <w:rFonts w:ascii="Times New Roman" w:cs="Times New Roman" w:eastAsia="Times New Roman" w:hAnsi="Times New Roman"/>
                <w:b w:val="1"/>
                <w:sz w:val="20"/>
                <w:szCs w:val="20"/>
                <w:rtl w:val="0"/>
              </w:rPr>
              <w:t xml:space="preserve"> + 3I</w:t>
            </w:r>
            <w:r w:rsidDel="00000000" w:rsidR="00000000" w:rsidRPr="00000000">
              <w:rPr>
                <w:rFonts w:ascii="Times New Roman" w:cs="Times New Roman" w:eastAsia="Times New Roman" w:hAnsi="Times New Roman"/>
                <w:b w:val="1"/>
                <w:sz w:val="20"/>
                <w:szCs w:val="20"/>
                <w:vertAlign w:val="subscript"/>
                <w:rtl w:val="0"/>
              </w:rPr>
              <w:t xml:space="preserve">2</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If 0.520 grams of XCl</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are treated with iodine, 0.979 g of XI</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are produced. What is the chemical symbol for this element 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Mar>
              <w:top w:w="-44.64" w:type="dxa"/>
              <w:left w:w="-44.64" w:type="dxa"/>
              <w:bottom w:w="-44.64" w:type="dxa"/>
              <w:right w:w="-44.64"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sz w:val="20"/>
                <w:szCs w:val="20"/>
                <w:rtl w:val="0"/>
              </w:rPr>
              <w:t xml:space="preserve">A 2.077 g sample of an element, which has an atomic mass between 40 and 55, reacts with oxygen to form 3.708 g of an oxide. Determine the formula mass of the oxide (and identify the element). </w:t>
            </w:r>
            <w:r w:rsidDel="00000000" w:rsidR="00000000" w:rsidRPr="00000000">
              <w:rPr>
                <w:rFonts w:ascii="Times New Roman" w:cs="Times New Roman" w:eastAsia="Times New Roman" w:hAnsi="Times New Roman"/>
                <w:b w:val="1"/>
                <w:sz w:val="20"/>
                <w:szCs w:val="20"/>
                <w:rtl w:val="0"/>
              </w:rPr>
              <w:t xml:space="preserve">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26">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12.5843 g sample of ZrBr</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was dissolved and, after several steps, all of the combined Br was precipitated as AgBr. The silver content of AgBr was found to be 13.2160 g. Assume the atomic masses of Ag and Br to be 107.868 and 79.904. What value was obtained for the atomic mass of Zr from this experiment?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rHeight w:val="300" w:hRule="atLeast"/>
          <w:tblHeader w:val="0"/>
        </w:trPr>
        <w:tc>
          <w:tcPr>
            <w:gridSpan w:val="3"/>
            <w:shd w:fill="f3f3f3" w:val="clear"/>
            <w:tcMar>
              <w:top w:w="-44.64" w:type="dxa"/>
              <w:left w:w="-44.64" w:type="dxa"/>
              <w:bottom w:w="-44.64" w:type="dxa"/>
              <w:right w:w="-44.64" w:type="dxa"/>
            </w:tcMar>
            <w:vAlign w:val="center"/>
          </w:tcPr>
          <w:p w:rsidR="00000000" w:rsidDel="00000000" w:rsidP="00000000" w:rsidRDefault="00000000" w:rsidRPr="00000000" w14:paraId="00000028">
            <w:pPr>
              <w:widowControl w:val="0"/>
              <w:spacing w:line="240" w:lineRule="auto"/>
              <w:rPr/>
            </w:pPr>
            <w:r w:rsidDel="00000000" w:rsidR="00000000" w:rsidRPr="00000000">
              <w:rPr>
                <w:rFonts w:ascii="Times New Roman" w:cs="Times New Roman" w:eastAsia="Times New Roman" w:hAnsi="Times New Roman"/>
                <w:b w:val="1"/>
                <w:sz w:val="28"/>
                <w:szCs w:val="28"/>
                <w:rtl w:val="0"/>
              </w:rPr>
              <w:t xml:space="preserve"> 7 – 11    SKIP</w:t>
            </w:r>
            <w:r w:rsidDel="00000000" w:rsidR="00000000" w:rsidRPr="00000000">
              <w:rPr>
                <w:rtl w:val="0"/>
              </w:rPr>
            </w:r>
          </w:p>
        </w:tc>
      </w:tr>
      <w:tr>
        <w:trPr>
          <w:cantSplit w:val="0"/>
          <w:trHeight w:val="399.972656250000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center"/>
          </w:tcPr>
          <w:p w:rsidR="00000000" w:rsidDel="00000000" w:rsidP="00000000" w:rsidRDefault="00000000" w:rsidRPr="00000000" w14:paraId="0000002C">
            <w:pPr>
              <w:widowControl w:val="0"/>
              <w:spacing w:after="0" w:before="0" w:line="240" w:lineRule="auto"/>
              <w:ind w:right="-10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0"/>
                <w:szCs w:val="20"/>
                <w:rtl w:val="0"/>
              </w:rPr>
              <w:t xml:space="preserve">How many phosphate ions are in a sample of hydroxyapatite [Ca</w:t>
            </w:r>
            <w:r w:rsidDel="00000000" w:rsidR="00000000" w:rsidRPr="00000000">
              <w:rPr>
                <w:rFonts w:ascii="Times New Roman" w:cs="Times New Roman" w:eastAsia="Times New Roman" w:hAnsi="Times New Roman"/>
                <w:sz w:val="20"/>
                <w:szCs w:val="20"/>
                <w:vertAlign w:val="subscript"/>
                <w:rtl w:val="0"/>
              </w:rPr>
              <w:t xml:space="preserve">5</w:t>
            </w:r>
            <w:r w:rsidDel="00000000" w:rsidR="00000000" w:rsidRPr="00000000">
              <w:rPr>
                <w:rFonts w:ascii="Times New Roman" w:cs="Times New Roman" w:eastAsia="Times New Roman" w:hAnsi="Times New Roman"/>
                <w:sz w:val="20"/>
                <w:szCs w:val="20"/>
                <w:rtl w:val="0"/>
              </w:rPr>
              <w:t xml:space="preserve">(PO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OH] that contains 5.50 x10</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g of O</w:t>
            </w:r>
            <w:r w:rsidDel="00000000" w:rsidR="00000000" w:rsidRPr="00000000">
              <w:rPr>
                <w:rFonts w:ascii="Times New Roman" w:cs="Times New Roman" w:eastAsia="Times New Roman" w:hAnsi="Times New Roman"/>
                <w:sz w:val="20"/>
                <w:szCs w:val="20"/>
                <w:vertAlign w:val="subscript"/>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2F">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mixture consisting of only sodium chloride (NaCl) and potassium chloride (KCl) weighs 1.0000 g. When the mixture is dissolved in water and an excess of silver nitrate is added, all the chloride ions associated with the original mixture are precipitated as insoluble silver chloride (AgCl). The mass of the silver chloride is found to be 2.1476 g. Calculate the mass percentages of sodium chloride and potassium chloride in the original mixture.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2">
            <w:pPr>
              <w:widowControl w:val="0"/>
              <w:spacing w:after="0" w:before="0" w:line="240" w:lineRule="auto"/>
              <w:rPr>
                <w:rFonts w:ascii="Times New Roman" w:cs="Times New Roman" w:eastAsia="Times New Roman" w:hAnsi="Times New Roman"/>
                <w:sz w:val="20"/>
                <w:szCs w:val="20"/>
                <w:vertAlign w:val="subscript"/>
              </w:rPr>
            </w:pPr>
            <w:r w:rsidDel="00000000" w:rsidR="00000000" w:rsidRPr="00000000">
              <w:rPr>
                <w:rFonts w:ascii="Times New Roman" w:cs="Times New Roman" w:eastAsia="Times New Roman" w:hAnsi="Times New Roman"/>
                <w:sz w:val="20"/>
                <w:szCs w:val="20"/>
                <w:rtl w:val="0"/>
              </w:rPr>
              <w:t xml:space="preserve">Ammonia is produced industrially by reacting: N</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+ 3H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2NH</w:t>
            </w:r>
            <w:r w:rsidDel="00000000" w:rsidR="00000000" w:rsidRPr="00000000">
              <w:rPr>
                <w:rFonts w:ascii="Times New Roman" w:cs="Times New Roman" w:eastAsia="Times New Roman" w:hAnsi="Times New Roman"/>
                <w:sz w:val="20"/>
                <w:szCs w:val="20"/>
                <w:vertAlign w:val="subscript"/>
                <w:rtl w:val="0"/>
              </w:rPr>
              <w:t xml:space="preserve">3</w:t>
            </w:r>
          </w:p>
          <w:p w:rsidR="00000000" w:rsidDel="00000000" w:rsidP="00000000" w:rsidRDefault="00000000" w:rsidRPr="00000000" w14:paraId="00000033">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Assuming 100% yield, what mass of ammonia will be produced from a 1:1 molar ratio mixture in a reactor that has a volume of 8.75 x 10</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L under a total pressure of 2.75 x 10</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 Pa at 455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6">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heating, a 4.250 g sample loses 0.314 grams. Assuming the sample is BaCl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 2H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 and NaCl, calculate the mass percent of BaCl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 2H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rHeight w:val="315.97265625000034" w:hRule="atLeast"/>
          <w:tblHeader w:val="0"/>
        </w:trPr>
        <w:tc>
          <w:tcPr>
            <w:gridSpan w:val="3"/>
            <w:shd w:fill="f3f3f3" w:val="clear"/>
            <w:tcMar>
              <w:top w:w="-44.64" w:type="dxa"/>
              <w:left w:w="-44.64" w:type="dxa"/>
              <w:bottom w:w="-44.64" w:type="dxa"/>
              <w:right w:w="-44.64"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16       SKIP</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w:t>
            </w:r>
          </w:p>
        </w:tc>
        <w:tc>
          <w:tcPr>
            <w:shd w:fill="auto" w:val="clear"/>
            <w:tcMar>
              <w:top w:w="-44.64" w:type="dxa"/>
              <w:left w:w="-44.64" w:type="dxa"/>
              <w:bottom w:w="-44.64" w:type="dxa"/>
              <w:right w:w="-44.64" w:type="dxa"/>
            </w:tcMar>
            <w:vAlign w:val="top"/>
          </w:tcPr>
          <w:p w:rsidR="00000000" w:rsidDel="00000000" w:rsidP="00000000" w:rsidRDefault="00000000" w:rsidRPr="00000000" w14:paraId="0000003C">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Without doing detailed calculations, determine which of the two yields the greater</w:t>
            </w:r>
          </w:p>
          <w:p w:rsidR="00000000" w:rsidDel="00000000" w:rsidP="00000000" w:rsidRDefault="00000000" w:rsidRPr="00000000" w14:paraId="0000003D">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number of moles of 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per mole of solid and   </w:t>
            </w:r>
            <w:r w:rsidDel="00000000" w:rsidR="00000000" w:rsidRPr="00000000">
              <w:rPr>
                <w:rFonts w:ascii="Times New Roman" w:cs="Times New Roman" w:eastAsia="Times New Roman" w:hAnsi="Times New Roman"/>
                <w:b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number of grams of 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per gram of solid.</w:t>
            </w:r>
          </w:p>
          <w:p w:rsidR="00000000" w:rsidDel="00000000" w:rsidP="00000000" w:rsidRDefault="00000000" w:rsidRPr="00000000" w14:paraId="0000003E">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unbalanced equations are:     NH</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NO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(s)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N</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(g) + 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(g) + 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sz w:val="20"/>
                <w:szCs w:val="20"/>
                <w:rtl w:val="0"/>
              </w:rPr>
              <w:t xml:space="preserve">                                                      KClO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(s)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KCl(s) + 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2">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element X forms both a dichloride (XCl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and a tetrachloride (XCl</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Treatment of 10.00 g XCl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with excess chlorine forms 12.55 g XCl</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Calculate the atomic mass of X, and identify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5">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Water is added to 4.267 g of UF</w:t>
            </w:r>
            <w:r w:rsidDel="00000000" w:rsidR="00000000" w:rsidRPr="00000000">
              <w:rPr>
                <w:rFonts w:ascii="Times New Roman" w:cs="Times New Roman" w:eastAsia="Times New Roman" w:hAnsi="Times New Roman"/>
                <w:sz w:val="20"/>
                <w:szCs w:val="20"/>
                <w:vertAlign w:val="subscript"/>
                <w:rtl w:val="0"/>
              </w:rPr>
              <w:t xml:space="preserve">6</w:t>
            </w:r>
            <w:r w:rsidDel="00000000" w:rsidR="00000000" w:rsidRPr="00000000">
              <w:rPr>
                <w:rFonts w:ascii="Times New Roman" w:cs="Times New Roman" w:eastAsia="Times New Roman" w:hAnsi="Times New Roman"/>
                <w:sz w:val="20"/>
                <w:szCs w:val="20"/>
                <w:rtl w:val="0"/>
              </w:rPr>
              <w:t xml:space="preserve">. The only products of the reaction are 3.730g of a solid containing only uranium, oxygen, and fluorine and 0.970 g of a gas. The gas is 95.0% fluorine, the remainder is hydrogen.</w:t>
            </w:r>
          </w:p>
          <w:p w:rsidR="00000000" w:rsidDel="00000000" w:rsidP="00000000" w:rsidRDefault="00000000" w:rsidRPr="00000000" w14:paraId="00000046">
            <w:pPr>
              <w:widowControl w:val="0"/>
              <w:spacing w:after="0" w:before="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8"/>
                <w:szCs w:val="18"/>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0"/>
                <w:szCs w:val="20"/>
                <w:rtl w:val="0"/>
              </w:rPr>
              <w:t xml:space="preserve">What fraction of the fluorine of the original is in the solid &amp; what fraction in the gas after the rxn?</w:t>
            </w:r>
          </w:p>
          <w:p w:rsidR="00000000" w:rsidDel="00000000" w:rsidP="00000000" w:rsidRDefault="00000000" w:rsidRPr="00000000" w14:paraId="00000047">
            <w:pPr>
              <w:widowControl w:val="0"/>
              <w:spacing w:after="0" w:before="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8"/>
                <w:szCs w:val="18"/>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0"/>
                <w:szCs w:val="20"/>
                <w:rtl w:val="0"/>
              </w:rPr>
              <w:t xml:space="preserve">What is the formula of the solid 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A">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compound containing Ti and Cl is analyzed by converting all the Ti into 1.20 g of titanium dioxide and all the chlorine into 6.45 g of AgCl. What is the simplest (empirical) formula for the original compound?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D">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unknown element X is found in two compounds, XCl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and XBr</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When 1.5000 g XBr</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is used, 0.8897 g XCl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is formed. Identify X, the unknown element.   XBr</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 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XCl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 Br</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rHeight w:val="288.0000000000007" w:hRule="atLeast"/>
          <w:tblHeader w:val="0"/>
        </w:trPr>
        <w:tc>
          <w:tcPr>
            <w:gridSpan w:val="3"/>
            <w:shd w:fill="f3f3f3" w:val="clear"/>
            <w:tcMar>
              <w:top w:w="-44.64" w:type="dxa"/>
              <w:left w:w="-44.64" w:type="dxa"/>
              <w:bottom w:w="-44.64" w:type="dxa"/>
              <w:right w:w="-44.64"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22      SKIP</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53">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sheet of iron with a surface area of 525 cm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is covered with a coating of rust that has an average thickness of 0.0021 cm. What minimum volume of an HCl solution, in mL, having a density of 1.07 g/mL and consisting of 14% HCl by mass is required to clean the surface of the metal by reacting with the rust? Assume that the rust is Fe</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(s), that it has a density of 5.2 g/cm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and that the rxn is: Fe</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(s) + 6HCl(aq)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2FeCl</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(aq) + 3H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O(ℓ)</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56">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1.42 g sample of a pure compound, M</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SO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was dissolved in water and treated with an excess of aqueous calcium chloride, resulting in the precipitation of all the sulfate ions as calcium sulfate. The precipitate was collected, dried, and found to weigh 1.36 g. Determine the atomic mass of M. What element is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rHeight w:val="447.97265624999795"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center"/>
          </w:tcPr>
          <w:p w:rsidR="00000000" w:rsidDel="00000000" w:rsidP="00000000" w:rsidRDefault="00000000" w:rsidRPr="00000000" w14:paraId="00000059">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Calculate volume change when 1cm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Fe is oxidized to Fe</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(d = 5.24 g/cm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Density of Fe=7.787 g/cm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5C">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0.204 gram sample of a metal, M, reacts completely with sulfuric acid according to:</w:t>
            </w:r>
          </w:p>
          <w:p w:rsidR="00000000" w:rsidDel="00000000" w:rsidP="00000000" w:rsidRDefault="00000000" w:rsidRPr="00000000" w14:paraId="0000005D">
            <w:pPr>
              <w:widowControl w:val="0"/>
              <w:spacing w:after="0" w:before="0" w:line="240" w:lineRule="auto"/>
              <w:rPr>
                <w:rFonts w:ascii="Times New Roman" w:cs="Times New Roman" w:eastAsia="Times New Roman" w:hAnsi="Times New Roman"/>
                <w:sz w:val="20"/>
                <w:szCs w:val="20"/>
                <w:vertAlign w:val="subscript"/>
              </w:rPr>
            </w:pPr>
            <w:r w:rsidDel="00000000" w:rsidR="00000000" w:rsidRPr="00000000">
              <w:rPr>
                <w:rFonts w:ascii="Times New Roman" w:cs="Times New Roman" w:eastAsia="Times New Roman" w:hAnsi="Times New Roman"/>
                <w:sz w:val="20"/>
                <w:szCs w:val="20"/>
                <w:rtl w:val="0"/>
              </w:rPr>
              <w:t xml:space="preserve">M + 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SO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Arial Unicode MS" w:cs="Arial Unicode MS" w:eastAsia="Arial Unicode MS" w:hAnsi="Arial Unicode MS"/>
                <w:sz w:val="20"/>
                <w:szCs w:val="20"/>
                <w:rtl w:val="0"/>
              </w:rPr>
              <w:t xml:space="preserve"> ➜ MSO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 H</w:t>
            </w:r>
            <w:r w:rsidDel="00000000" w:rsidR="00000000" w:rsidRPr="00000000">
              <w:rPr>
                <w:rFonts w:ascii="Times New Roman" w:cs="Times New Roman" w:eastAsia="Times New Roman" w:hAnsi="Times New Roman"/>
                <w:sz w:val="20"/>
                <w:szCs w:val="20"/>
                <w:vertAlign w:val="subscript"/>
                <w:rtl w:val="0"/>
              </w:rPr>
              <w:t xml:space="preserve">2</w:t>
            </w:r>
          </w:p>
          <w:p w:rsidR="00000000" w:rsidDel="00000000" w:rsidP="00000000" w:rsidRDefault="00000000" w:rsidRPr="00000000" w14:paraId="0000005E">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volume of 213 mL of hydrogen is collected over water; the water level in the collecting vessel is the same as the outside level. Atmospheric pressure is 756.0 torr and the temperature is 25.0 °C (H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 vapor pressure = </w:t>
            </w:r>
            <w:r w:rsidDel="00000000" w:rsidR="00000000" w:rsidRPr="00000000">
              <w:rPr>
                <w:rFonts w:ascii="Times New Roman" w:cs="Times New Roman" w:eastAsia="Times New Roman" w:hAnsi="Times New Roman"/>
                <w:color w:val="534741"/>
                <w:sz w:val="20"/>
                <w:szCs w:val="20"/>
                <w:highlight w:val="white"/>
                <w:rtl w:val="0"/>
              </w:rPr>
              <w:t xml:space="preserve">23.756 </w:t>
            </w:r>
            <w:r w:rsidDel="00000000" w:rsidR="00000000" w:rsidRPr="00000000">
              <w:rPr>
                <w:rFonts w:ascii="Times New Roman" w:cs="Times New Roman" w:eastAsia="Times New Roman" w:hAnsi="Times New Roman"/>
                <w:sz w:val="20"/>
                <w:szCs w:val="20"/>
                <w:rtl w:val="0"/>
              </w:rPr>
              <w:t xml:space="preserve">torr). Calculate the molar mass of the metal.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61">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common way to obtain a pure metal from its impure metal oxide is to react the oxide with carbon, expressed generically as:  2MO(s) + C(s)</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2M(s) + CO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(g)</w:t>
            </w:r>
          </w:p>
          <w:p w:rsidR="00000000" w:rsidDel="00000000" w:rsidP="00000000" w:rsidRDefault="00000000" w:rsidRPr="00000000" w14:paraId="00000062">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5.00 g of an unknown metal oxide (MO) reacted with excess carbon and formed 738 mL of CO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at 200.0 °C and 0.978 atm, what is the identity of the metal?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65">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compound of P and F was analyzed as follows: heating 0.2324 g of the compound in a 378 cm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flask turned all of it to gas, which had a pressure of 97.3 mmHg at 77 °C. Then, the gas was mixed with calcium chloride solution which turned all of the F to 0.2631 g of CaF</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Determine the molecular formula of the compound.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68">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metal chloride reacts with silver nitrate solution to give a precipitate of silver chloride:</w:t>
            </w:r>
          </w:p>
          <w:p w:rsidR="00000000" w:rsidDel="00000000" w:rsidP="00000000" w:rsidRDefault="00000000" w:rsidRPr="00000000" w14:paraId="00000069">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+ 2AgNO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M(NO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+ 2AgCl</w:t>
            </w:r>
          </w:p>
          <w:p w:rsidR="00000000" w:rsidDel="00000000" w:rsidP="00000000" w:rsidRDefault="00000000" w:rsidRPr="00000000" w14:paraId="0000006A">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 solution containing 0.4750 g of metal chloride is made to react with silver nitrate, 1.435 grams of silver chloride are formed. Identify the metal.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6D">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unidentified metal M reacts with an unidentified halogen X to form a compound MX</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When heated the compound decomposes by the reaction:     2MX</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(s)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2MX (s) + X</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(g)</w:t>
            </w:r>
          </w:p>
          <w:p w:rsidR="00000000" w:rsidDel="00000000" w:rsidP="00000000" w:rsidRDefault="00000000" w:rsidRPr="00000000" w14:paraId="0000006E">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1.12 g of MX</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is heated, 0.720 g of MX is obtained along with 56.0 mL of X</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gas (at STP).</w:t>
            </w:r>
          </w:p>
          <w:p w:rsidR="00000000" w:rsidDel="00000000" w:rsidP="00000000" w:rsidRDefault="00000000" w:rsidRPr="00000000" w14:paraId="0000006F">
            <w:pPr>
              <w:widowControl w:val="0"/>
              <w:numPr>
                <w:ilvl w:val="0"/>
                <w:numId w:val="2"/>
              </w:numPr>
              <w:spacing w:after="0" w:before="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atomic mass and the identity of the halogen X? </w:t>
            </w:r>
          </w:p>
          <w:p w:rsidR="00000000" w:rsidDel="00000000" w:rsidP="00000000" w:rsidRDefault="00000000" w:rsidRPr="00000000" w14:paraId="00000070">
            <w:pPr>
              <w:widowControl w:val="0"/>
              <w:numPr>
                <w:ilvl w:val="0"/>
                <w:numId w:val="2"/>
              </w:numPr>
              <w:spacing w:after="0" w:before="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atomic mass and identity of the metal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73">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metal sulfate has the formula M</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SO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10.99 g of the compound was dissolved in water to make 500.0 cm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of solution. A 25.0 cm</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sample was removed and reacted with an excess of BaCl</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(aq) to produce a precipitate of BaSO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which when dried had a mass of 1.167 g.</w:t>
            </w:r>
          </w:p>
          <w:p w:rsidR="00000000" w:rsidDel="00000000" w:rsidP="00000000" w:rsidRDefault="00000000" w:rsidRPr="00000000" w14:paraId="00000074">
            <w:pPr>
              <w:widowControl w:val="0"/>
              <w:numPr>
                <w:ilvl w:val="0"/>
                <w:numId w:val="3"/>
              </w:numPr>
              <w:spacing w:after="0" w:before="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Determine the number of moles of BaSO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precipitated. </w:t>
            </w:r>
          </w:p>
          <w:p w:rsidR="00000000" w:rsidDel="00000000" w:rsidP="00000000" w:rsidRDefault="00000000" w:rsidRPr="00000000" w14:paraId="00000075">
            <w:pPr>
              <w:widowControl w:val="0"/>
              <w:numPr>
                <w:ilvl w:val="0"/>
                <w:numId w:val="3"/>
              </w:numPr>
              <w:spacing w:after="0" w:before="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Determine the concentration of M</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SO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6">
            <w:pPr>
              <w:widowControl w:val="0"/>
              <w:numPr>
                <w:ilvl w:val="0"/>
                <w:numId w:val="3"/>
              </w:numPr>
              <w:spacing w:after="0" w:before="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79">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element, X, forms two compounds with bromine: XBr</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and XBr</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When 10.00 grams of the XBr</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is reacted with excess bromine, 14.35 g of XBr</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is formed. Identify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7C">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4.32 g of 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gas was required to completely combust a 2.16 g sample of a mixture of methanol and ethanol:</w:t>
            </w:r>
          </w:p>
          <w:p w:rsidR="00000000" w:rsidDel="00000000" w:rsidP="00000000" w:rsidRDefault="00000000" w:rsidRPr="00000000" w14:paraId="0000007D">
            <w:pPr>
              <w:widowControl w:val="0"/>
              <w:numPr>
                <w:ilvl w:val="0"/>
                <w:numId w:val="6"/>
              </w:numPr>
              <w:spacing w:after="0" w:before="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many moles of ethanol are contained within the sample? </w:t>
            </w:r>
          </w:p>
          <w:p w:rsidR="00000000" w:rsidDel="00000000" w:rsidP="00000000" w:rsidRDefault="00000000" w:rsidRPr="00000000" w14:paraId="0000007E">
            <w:pPr>
              <w:widowControl w:val="0"/>
              <w:numPr>
                <w:ilvl w:val="0"/>
                <w:numId w:val="6"/>
              </w:numPr>
              <w:spacing w:after="0" w:before="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percentage by weight of methanol in the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w:t>
            </w:r>
          </w:p>
        </w:tc>
        <w:tc>
          <w:tcPr>
            <w:tcBorders>
              <w:top w:color="000000" w:space="0" w:sz="0" w:val="nil"/>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81">
            <w:pPr>
              <w:widowControl w:val="0"/>
              <w:spacing w:after="0"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3.41 g sample of a metallic element, M, reacts completely with 0.0158 mol of a gas, X</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to form 4.53 g MX. What are the identities of M and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p w:rsidR="00000000" w:rsidDel="00000000" w:rsidP="00000000" w:rsidRDefault="00000000" w:rsidRPr="00000000" w14:paraId="00000083">
      <w:pPr>
        <w:spacing w:line="240" w:lineRule="auto"/>
        <w:ind w:left="0" w:firstLine="0"/>
        <w:rPr>
          <w:b w:val="1"/>
          <w:sz w:val="2"/>
          <w:szCs w:val="2"/>
          <w:u w:val="singl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Times New Roman"/>
  <w:font w:name="Arial Unicode MS"/>
  <w:font w:name="Lobster">
    <w:embedRegular w:fontKey="{00000000-0000-0000-0000-000000000000}" r:id="rId1" w:subsetted="0"/>
  </w:fon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inyurl.com/ypz82dm2"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