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Name:                                                                               Period:                 Seat #:                 </w:t>
      </w:r>
      <w:r w:rsidDel="00000000" w:rsidR="00000000" w:rsidRPr="00000000">
        <w:rPr>
          <w:b w:val="1"/>
          <w:color w:val="ffffff"/>
          <w:sz w:val="26"/>
          <w:szCs w:val="26"/>
          <w:u w:val="single"/>
          <w:rtl w:val="0"/>
        </w:rPr>
        <w:t xml:space="preserve">.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Impact" w:cs="Impact" w:eastAsia="Impact" w:hAnsi="Impact"/>
          <w:sz w:val="40"/>
          <w:szCs w:val="40"/>
          <w:rtl w:val="0"/>
        </w:rPr>
        <w:t xml:space="preserve">#5 - </w:t>
      </w:r>
      <w:r w:rsidDel="00000000" w:rsidR="00000000" w:rsidRPr="00000000">
        <w:rPr>
          <w:rFonts w:ascii="Impact" w:cs="Impact" w:eastAsia="Impact" w:hAnsi="Impact"/>
          <w:sz w:val="40"/>
          <w:szCs w:val="40"/>
          <w:u w:val="single"/>
          <w:rtl w:val="0"/>
        </w:rPr>
        <w:t xml:space="preserve">REVIEW:</w:t>
      </w:r>
      <w:r w:rsidDel="00000000" w:rsidR="00000000" w:rsidRPr="00000000">
        <w:rPr>
          <w:rFonts w:ascii="Impact" w:cs="Impact" w:eastAsia="Impact" w:hAnsi="Impact"/>
          <w:sz w:val="40"/>
          <w:szCs w:val="40"/>
          <w:rtl w:val="0"/>
        </w:rPr>
        <w:t xml:space="preserve"> Evidence of Self Study    </w:t>
      </w:r>
      <w:r w:rsidDel="00000000" w:rsidR="00000000" w:rsidRPr="00000000">
        <w:rPr>
          <w:sz w:val="20"/>
          <w:szCs w:val="20"/>
          <w:rtl w:val="0"/>
        </w:rPr>
        <w:t xml:space="preserve">***Turned in Monday of the 2nd Week of School!***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Impact" w:cs="Impact" w:eastAsia="Impact" w:hAnsi="Impact"/>
          <w:sz w:val="4"/>
          <w:szCs w:val="4"/>
        </w:rPr>
      </w:pPr>
      <w:r w:rsidDel="00000000" w:rsidR="00000000" w:rsidRPr="00000000">
        <w:rPr>
          <w:b w:val="1"/>
          <w:sz w:val="8"/>
          <w:szCs w:val="8"/>
          <w:rtl w:val="0"/>
        </w:rPr>
        <w:t xml:space="preserve">                                             </w:t>
      </w:r>
      <w:r w:rsidDel="00000000" w:rsidR="00000000" w:rsidRPr="00000000">
        <w:rPr>
          <w:b w:val="1"/>
          <w:sz w:val="4"/>
          <w:szCs w:val="4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Print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this document. </w:t>
      </w:r>
      <w:r w:rsidDel="00000000" w:rsidR="00000000" w:rsidRPr="00000000">
        <w:rPr>
          <w:sz w:val="16"/>
          <w:szCs w:val="16"/>
          <w:rtl w:val="0"/>
        </w:rPr>
        <w:t xml:space="preserve">See Summer Assignment Cover Sheet for a tip on printing double sided if your printer doesn’t do it automatically!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Fill this page with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EVIDENCE</w:t>
      </w:r>
      <w:r w:rsidDel="00000000" w:rsidR="00000000" w:rsidRPr="00000000">
        <w:rPr>
          <w:sz w:val="20"/>
          <w:szCs w:val="20"/>
          <w:rtl w:val="0"/>
        </w:rPr>
        <w:t xml:space="preserve"> that you have self-studied the topics from the Self Assessment Quiz.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Use the “Review Task Checklist”</w:t>
      </w:r>
      <w:r w:rsidDel="00000000" w:rsidR="00000000" w:rsidRPr="00000000">
        <w:rPr>
          <w:sz w:val="20"/>
          <w:szCs w:val="20"/>
          <w:rtl w:val="0"/>
        </w:rPr>
        <w:t xml:space="preserve"> on the “Self Assessment Quiz” to determine what to do for each topic.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should be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evidence</w:t>
      </w:r>
      <w:r w:rsidDel="00000000" w:rsidR="00000000" w:rsidRPr="00000000">
        <w:rPr>
          <w:sz w:val="20"/>
          <w:szCs w:val="20"/>
          <w:rtl w:val="0"/>
        </w:rPr>
        <w:t xml:space="preserve">, not a list of things you “claim” you have done. Don’t tell me you did practice problems, instead you should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show me</w:t>
      </w:r>
      <w:r w:rsidDel="00000000" w:rsidR="00000000" w:rsidRPr="00000000">
        <w:rPr>
          <w:sz w:val="20"/>
          <w:szCs w:val="20"/>
          <w:rtl w:val="0"/>
        </w:rPr>
        <w:t xml:space="preserve"> the work for the problems. Don’t tell me you watched a YouTube video, instead tell me the name of the video and take some notes while you watch the video. Etc…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Clearly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label the topic</w:t>
      </w:r>
      <w:r w:rsidDel="00000000" w:rsidR="00000000" w:rsidRPr="00000000">
        <w:rPr>
          <w:sz w:val="20"/>
          <w:szCs w:val="20"/>
          <w:rtl w:val="0"/>
        </w:rPr>
        <w:t xml:space="preserve"> that you are showing evidence for.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Use a highlighter</w:t>
      </w:r>
      <w:r w:rsidDel="00000000" w:rsidR="00000000" w:rsidRPr="00000000">
        <w:rPr>
          <w:sz w:val="20"/>
          <w:szCs w:val="20"/>
          <w:rtl w:val="0"/>
        </w:rPr>
        <w:t xml:space="preserve"> to highlight the topic label. I need to be able to quickly and easily see what you have worked on!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will need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MORE</w:t>
      </w:r>
      <w:r w:rsidDel="00000000" w:rsidR="00000000" w:rsidRPr="00000000">
        <w:rPr>
          <w:sz w:val="20"/>
          <w:szCs w:val="20"/>
          <w:rtl w:val="0"/>
        </w:rPr>
        <w:t xml:space="preserve"> space than just this piece of paper! Use binder paper and staple it to the back of this sheet.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assignment should show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SIGNIFICANT</w:t>
      </w:r>
      <w:r w:rsidDel="00000000" w:rsidR="00000000" w:rsidRPr="00000000">
        <w:rPr>
          <w:sz w:val="20"/>
          <w:szCs w:val="20"/>
          <w:rtl w:val="0"/>
        </w:rPr>
        <w:t xml:space="preserve"> thought, effort, and time spent reviewing.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can always do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more</w:t>
      </w:r>
      <w:r w:rsidDel="00000000" w:rsidR="00000000" w:rsidRPr="00000000">
        <w:rPr>
          <w:sz w:val="20"/>
          <w:szCs w:val="20"/>
          <w:rtl w:val="0"/>
        </w:rPr>
        <w:t xml:space="preserve"> than the task list told you to do! Remember - this is about doing anything and everything you can to start AP Chem on a strong foot!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