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Impact" w:eastAsia="Times New Roman" w:hAnsi="Impact" w:cs="Times New Roman"/>
          <w:color w:val="000000"/>
          <w:sz w:val="36"/>
          <w:szCs w:val="36"/>
          <w:u w:val="single"/>
        </w:rPr>
        <w:t>Advanced Placement Chemistry Summer Assignment</w:t>
      </w:r>
    </w:p>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28"/>
          <w:szCs w:val="28"/>
        </w:rPr>
        <w:t>Due Monday of the 2</w:t>
      </w:r>
      <w:r w:rsidRPr="000A1848">
        <w:rPr>
          <w:rFonts w:ascii="Arial" w:eastAsia="Times New Roman" w:hAnsi="Arial" w:cs="Arial"/>
          <w:b/>
          <w:bCs/>
          <w:color w:val="000000"/>
          <w:sz w:val="17"/>
          <w:szCs w:val="17"/>
          <w:vertAlign w:val="superscript"/>
        </w:rPr>
        <w:t>nd</w:t>
      </w:r>
      <w:r w:rsidRPr="000A1848">
        <w:rPr>
          <w:rFonts w:ascii="Arial" w:eastAsia="Times New Roman" w:hAnsi="Arial" w:cs="Arial"/>
          <w:b/>
          <w:bCs/>
          <w:color w:val="000000"/>
          <w:sz w:val="28"/>
          <w:szCs w:val="28"/>
        </w:rPr>
        <w:t xml:space="preserve"> Week of School </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rPr>
        <w:t xml:space="preserve">Join the Remind Group! </w:t>
      </w:r>
      <w:r w:rsidRPr="000A1848">
        <w:rPr>
          <w:rFonts w:ascii="Arial" w:eastAsia="Times New Roman" w:hAnsi="Arial" w:cs="Arial"/>
          <w:i/>
          <w:iCs/>
          <w:color w:val="000000"/>
        </w:rPr>
        <w:t>Send a text to:</w:t>
      </w:r>
      <w:r w:rsidRPr="000A1848">
        <w:rPr>
          <w:rFonts w:ascii="Arial" w:eastAsia="Times New Roman" w:hAnsi="Arial" w:cs="Arial"/>
          <w:color w:val="000000"/>
        </w:rPr>
        <w:t xml:space="preserve"> </w:t>
      </w:r>
      <w:r w:rsidRPr="000A1848">
        <w:rPr>
          <w:rFonts w:ascii="Arial" w:eastAsia="Times New Roman" w:hAnsi="Arial" w:cs="Arial"/>
          <w:color w:val="000000"/>
          <w:u w:val="single"/>
        </w:rPr>
        <w:t>81010</w:t>
      </w:r>
      <w:r w:rsidRPr="000A1848">
        <w:rPr>
          <w:rFonts w:ascii="Arial" w:eastAsia="Times New Roman" w:hAnsi="Arial" w:cs="Arial"/>
          <w:color w:val="000000"/>
        </w:rPr>
        <w:t xml:space="preserve">, </w:t>
      </w:r>
      <w:r w:rsidRPr="000A1848">
        <w:rPr>
          <w:rFonts w:ascii="Arial" w:eastAsia="Times New Roman" w:hAnsi="Arial" w:cs="Arial"/>
          <w:i/>
          <w:iCs/>
          <w:color w:val="000000"/>
        </w:rPr>
        <w:t>text this message:</w:t>
      </w:r>
      <w:r w:rsidRPr="000A1848">
        <w:rPr>
          <w:rFonts w:ascii="Arial" w:eastAsia="Times New Roman" w:hAnsi="Arial" w:cs="Arial"/>
          <w:color w:val="000000"/>
        </w:rPr>
        <w:t xml:space="preserve"> </w:t>
      </w:r>
      <w:r w:rsidRPr="000A1848">
        <w:rPr>
          <w:rFonts w:ascii="Arial" w:eastAsia="Times New Roman" w:hAnsi="Arial" w:cs="Arial"/>
          <w:color w:val="000000"/>
          <w:u w:val="single"/>
        </w:rPr>
        <w:t>@</w:t>
      </w:r>
      <w:proofErr w:type="spellStart"/>
      <w:r w:rsidRPr="000A1848">
        <w:rPr>
          <w:rFonts w:ascii="Arial" w:eastAsia="Times New Roman" w:hAnsi="Arial" w:cs="Arial"/>
          <w:color w:val="000000"/>
          <w:u w:val="single"/>
        </w:rPr>
        <w:t>apchemfarm</w:t>
      </w:r>
      <w:proofErr w:type="spellEnd"/>
      <w:r w:rsidRPr="000A1848">
        <w:rPr>
          <w:rFonts w:ascii="Arial" w:eastAsia="Times New Roman" w:hAnsi="Arial" w:cs="Arial"/>
          <w:color w:val="000000"/>
          <w:sz w:val="18"/>
          <w:szCs w:val="18"/>
        </w:rPr>
        <w:t xml:space="preserve">   (Office Hours 10am - 9pm</w:t>
      </w:r>
      <w:proofErr w:type="gramStart"/>
      <w:r w:rsidRPr="000A1848">
        <w:rPr>
          <w:rFonts w:ascii="Arial" w:eastAsia="Times New Roman" w:hAnsi="Arial" w:cs="Arial"/>
          <w:color w:val="000000"/>
          <w:sz w:val="18"/>
          <w:szCs w:val="18"/>
        </w:rPr>
        <w:t>)</w:t>
      </w:r>
      <w:proofErr w:type="gramEnd"/>
      <w:r w:rsidRPr="000A1848">
        <w:rPr>
          <w:rFonts w:ascii="Arial" w:eastAsia="Times New Roman" w:hAnsi="Arial" w:cs="Arial"/>
          <w:color w:val="000000"/>
          <w:sz w:val="20"/>
          <w:szCs w:val="20"/>
        </w:rPr>
        <w:br/>
      </w:r>
      <w:r w:rsidRPr="000A1848">
        <w:rPr>
          <w:rFonts w:ascii="Arial" w:eastAsia="Times New Roman" w:hAnsi="Arial" w:cs="Arial"/>
          <w:color w:val="000000"/>
          <w:sz w:val="20"/>
          <w:szCs w:val="20"/>
        </w:rPr>
        <w:br/>
        <w:t xml:space="preserve">Hello! I am excited that you are signed up to take AP Chemistry this coming year! I have created this summer assignment to help you start AP </w:t>
      </w:r>
      <w:proofErr w:type="spellStart"/>
      <w:r w:rsidRPr="000A1848">
        <w:rPr>
          <w:rFonts w:ascii="Arial" w:eastAsia="Times New Roman" w:hAnsi="Arial" w:cs="Arial"/>
          <w:color w:val="000000"/>
          <w:sz w:val="20"/>
          <w:szCs w:val="20"/>
        </w:rPr>
        <w:t>Chem</w:t>
      </w:r>
      <w:proofErr w:type="spellEnd"/>
      <w:r w:rsidRPr="000A1848">
        <w:rPr>
          <w:rFonts w:ascii="Arial" w:eastAsia="Times New Roman" w:hAnsi="Arial" w:cs="Arial"/>
          <w:color w:val="000000"/>
          <w:sz w:val="20"/>
          <w:szCs w:val="20"/>
        </w:rPr>
        <w:t xml:space="preserve"> with your best foot forward, prepared for the challenging work we have to start covering immediately when school starts – we have no time to waste! </w:t>
      </w:r>
    </w:p>
    <w:p w:rsidR="000A1848" w:rsidRPr="000A1848" w:rsidRDefault="000A1848" w:rsidP="000A1848">
      <w:pPr>
        <w:spacing w:after="0" w:line="240" w:lineRule="auto"/>
        <w:rPr>
          <w:rFonts w:ascii="Times New Roman" w:eastAsia="Times New Roman" w:hAnsi="Times New Roman" w:cs="Times New Roman"/>
          <w:sz w:val="24"/>
          <w:szCs w:val="24"/>
        </w:rPr>
      </w:pP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color w:val="000000"/>
          <w:sz w:val="20"/>
          <w:szCs w:val="20"/>
        </w:rPr>
        <w:t xml:space="preserve">You will be expected to </w:t>
      </w:r>
      <w:r w:rsidRPr="000A1848">
        <w:rPr>
          <w:rFonts w:ascii="Arial" w:eastAsia="Times New Roman" w:hAnsi="Arial" w:cs="Arial"/>
          <w:b/>
          <w:bCs/>
          <w:color w:val="000000"/>
          <w:sz w:val="20"/>
          <w:szCs w:val="20"/>
        </w:rPr>
        <w:t>know</w:t>
      </w:r>
      <w:r w:rsidRPr="000A1848">
        <w:rPr>
          <w:rFonts w:ascii="Arial" w:eastAsia="Times New Roman" w:hAnsi="Arial" w:cs="Arial"/>
          <w:color w:val="000000"/>
          <w:sz w:val="20"/>
          <w:szCs w:val="20"/>
        </w:rPr>
        <w:t xml:space="preserve"> the information covered in the first year Honors Chemistry course (please know that College Prep Chemistry does not cover the same amount and depth as Honors Chemistry). The topics covered in Honors Chemistry are foundational to the AP Chemistry program. There will be a few topics to learn this summer that are new material. Material will be provided in this packet to help you learn them. </w:t>
      </w:r>
    </w:p>
    <w:p w:rsidR="000A1848" w:rsidRPr="000A1848" w:rsidRDefault="000A1848" w:rsidP="000A1848">
      <w:pPr>
        <w:spacing w:after="0" w:line="240" w:lineRule="auto"/>
        <w:rPr>
          <w:rFonts w:ascii="Times New Roman" w:eastAsia="Times New Roman" w:hAnsi="Times New Roman" w:cs="Times New Roman"/>
          <w:sz w:val="24"/>
          <w:szCs w:val="24"/>
        </w:rPr>
      </w:pP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color w:val="000000"/>
          <w:sz w:val="20"/>
          <w:szCs w:val="20"/>
        </w:rPr>
        <w:t xml:space="preserve">You need to enter AP Chemistry prepared for a review test </w:t>
      </w:r>
      <w:r w:rsidRPr="000A1848">
        <w:rPr>
          <w:rFonts w:ascii="Arial" w:eastAsia="Times New Roman" w:hAnsi="Arial" w:cs="Arial"/>
          <w:color w:val="000000"/>
          <w:sz w:val="20"/>
          <w:szCs w:val="20"/>
          <w:u w:val="single"/>
        </w:rPr>
        <w:t>worth up to 10%</w:t>
      </w:r>
      <w:r w:rsidRPr="000A1848">
        <w:rPr>
          <w:rFonts w:ascii="Arial" w:eastAsia="Times New Roman" w:hAnsi="Arial" w:cs="Arial"/>
          <w:color w:val="000000"/>
          <w:sz w:val="20"/>
          <w:szCs w:val="20"/>
        </w:rPr>
        <w:t xml:space="preserve"> of your grade given on the </w:t>
      </w:r>
      <w:r w:rsidRPr="000A1848">
        <w:rPr>
          <w:rFonts w:ascii="Arial" w:eastAsia="Times New Roman" w:hAnsi="Arial" w:cs="Arial"/>
          <w:color w:val="000000"/>
          <w:sz w:val="20"/>
          <w:szCs w:val="20"/>
          <w:u w:val="single"/>
        </w:rPr>
        <w:t>Monday of the 2nd Week</w:t>
      </w:r>
      <w:r w:rsidRPr="000A1848">
        <w:rPr>
          <w:rFonts w:ascii="Arial" w:eastAsia="Times New Roman" w:hAnsi="Arial" w:cs="Arial"/>
          <w:color w:val="000000"/>
          <w:sz w:val="20"/>
          <w:szCs w:val="20"/>
        </w:rPr>
        <w:t xml:space="preserve"> of school, covering the Honors Chemistry curriculum and the new material presented here in this summer assignment. It is imperative that you know immediately if you have the foundational knowledge and skills to participate fully in the course before the “add drop window” closes. While I know that sounds stressful to have a test in the second week of school, it would be more stressful to be in a class you don’t want to be in for the entire school year! </w:t>
      </w:r>
    </w:p>
    <w:p w:rsidR="000A1848" w:rsidRPr="000A1848" w:rsidRDefault="000A1848" w:rsidP="000A1848">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94"/>
      </w:tblGrid>
      <w:tr w:rsidR="000A1848" w:rsidRPr="000A1848" w:rsidTr="000A1848">
        <w:trPr>
          <w:trHeight w:val="1008"/>
          <w:jc w:val="center"/>
        </w:trPr>
        <w:tc>
          <w:tcPr>
            <w:tcW w:w="0" w:type="auto"/>
            <w:tcBorders>
              <w:top w:val="dotted" w:sz="24" w:space="0" w:color="000000"/>
              <w:left w:val="dotted" w:sz="24" w:space="0" w:color="000000"/>
              <w:bottom w:val="dotted" w:sz="24" w:space="0" w:color="000000"/>
              <w:right w:val="dotted" w:sz="24" w:space="0" w:color="000000"/>
            </w:tcBorders>
            <w:tcMar>
              <w:top w:w="100" w:type="dxa"/>
              <w:left w:w="100" w:type="dxa"/>
              <w:bottom w:w="100" w:type="dxa"/>
              <w:right w:w="100"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color w:val="000000"/>
                <w:sz w:val="20"/>
                <w:szCs w:val="20"/>
              </w:rPr>
              <w:t>As you enter into AP Chemistry I want you to reflect upon the quote below. </w:t>
            </w:r>
          </w:p>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color w:val="000000"/>
                <w:sz w:val="20"/>
                <w:szCs w:val="20"/>
              </w:rPr>
              <w:t>The most important skill you need to do well in this class is perseverance. Keep calm and persevere!</w:t>
            </w:r>
          </w:p>
          <w:p w:rsidR="000A1848" w:rsidRPr="000A1848" w:rsidRDefault="000A1848" w:rsidP="000A1848">
            <w:pPr>
              <w:spacing w:after="0" w:line="240" w:lineRule="auto"/>
              <w:jc w:val="center"/>
              <w:rPr>
                <w:rFonts w:ascii="Script MT Bold" w:eastAsia="Times New Roman" w:hAnsi="Script MT Bold" w:cs="Times New Roman"/>
                <w:sz w:val="24"/>
                <w:szCs w:val="24"/>
              </w:rPr>
            </w:pPr>
            <w:r w:rsidRPr="000A1848">
              <w:rPr>
                <w:rFonts w:ascii="Script MT Bold" w:eastAsia="Times New Roman" w:hAnsi="Script MT Bold" w:cs="Times New Roman"/>
                <w:color w:val="000000"/>
                <w:sz w:val="26"/>
                <w:szCs w:val="26"/>
              </w:rPr>
              <w:t>“Perseverance is the hard work you do after </w:t>
            </w:r>
          </w:p>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Script MT Bold" w:eastAsia="Times New Roman" w:hAnsi="Script MT Bold" w:cs="Times New Roman"/>
                <w:color w:val="000000"/>
                <w:sz w:val="26"/>
                <w:szCs w:val="26"/>
              </w:rPr>
              <w:t>                       </w:t>
            </w:r>
            <w:proofErr w:type="gramStart"/>
            <w:r w:rsidRPr="000A1848">
              <w:rPr>
                <w:rFonts w:ascii="Script MT Bold" w:eastAsia="Times New Roman" w:hAnsi="Script MT Bold" w:cs="Times New Roman"/>
                <w:color w:val="000000"/>
                <w:sz w:val="26"/>
                <w:szCs w:val="26"/>
              </w:rPr>
              <w:t>you</w:t>
            </w:r>
            <w:proofErr w:type="gramEnd"/>
            <w:r w:rsidRPr="000A1848">
              <w:rPr>
                <w:rFonts w:ascii="Script MT Bold" w:eastAsia="Times New Roman" w:hAnsi="Script MT Bold" w:cs="Times New Roman"/>
                <w:color w:val="000000"/>
                <w:sz w:val="26"/>
                <w:szCs w:val="26"/>
              </w:rPr>
              <w:t xml:space="preserve"> get tired of doing the hard work you already did.”</w:t>
            </w:r>
            <w:r w:rsidRPr="000A1848">
              <w:rPr>
                <w:rFonts w:ascii="Comic Sans MS" w:eastAsia="Times New Roman" w:hAnsi="Comic Sans MS" w:cs="Times New Roman"/>
                <w:color w:val="000000"/>
                <w:sz w:val="26"/>
                <w:szCs w:val="26"/>
              </w:rPr>
              <w:t xml:space="preserve"> </w:t>
            </w:r>
            <w:r w:rsidRPr="000A1848">
              <w:rPr>
                <w:rFonts w:ascii="Arial" w:eastAsia="Times New Roman" w:hAnsi="Arial" w:cs="Arial"/>
                <w:color w:val="000000"/>
                <w:sz w:val="18"/>
                <w:szCs w:val="18"/>
              </w:rPr>
              <w:t>- Newt Gingrich</w:t>
            </w:r>
          </w:p>
        </w:tc>
      </w:tr>
    </w:tbl>
    <w:p w:rsidR="000A1848" w:rsidRPr="000A1848" w:rsidRDefault="000A1848" w:rsidP="000A1848">
      <w:pPr>
        <w:spacing w:after="0" w:line="240" w:lineRule="auto"/>
        <w:rPr>
          <w:rFonts w:ascii="Times New Roman" w:eastAsia="Times New Roman" w:hAnsi="Times New Roman" w:cs="Times New Roman"/>
          <w:sz w:val="10"/>
          <w:szCs w:val="24"/>
        </w:rPr>
      </w:pPr>
    </w:p>
    <w:p w:rsidR="000A1848" w:rsidRPr="000A1848" w:rsidRDefault="000A1848" w:rsidP="000A1848">
      <w:pPr>
        <w:spacing w:after="0" w:line="240" w:lineRule="auto"/>
        <w:jc w:val="center"/>
        <w:rPr>
          <w:rFonts w:ascii="Times New Roman" w:eastAsia="Times New Roman" w:hAnsi="Times New Roman" w:cs="Times New Roman"/>
          <w:sz w:val="10"/>
          <w:szCs w:val="24"/>
        </w:rPr>
      </w:pPr>
      <w:r w:rsidRPr="000A1848">
        <w:rPr>
          <w:rFonts w:ascii="Impact" w:eastAsia="Times New Roman" w:hAnsi="Impact" w:cs="Times New Roman"/>
          <w:color w:val="000000"/>
          <w:sz w:val="32"/>
          <w:szCs w:val="32"/>
        </w:rPr>
        <w:t>Summer Assignment Tasks</w:t>
      </w:r>
      <w:r w:rsidRPr="000A1848">
        <w:rPr>
          <w:rFonts w:ascii="Arial" w:eastAsia="Times New Roman" w:hAnsi="Arial" w:cs="Arial"/>
          <w:b/>
          <w:bCs/>
          <w:color w:val="000000"/>
          <w:sz w:val="20"/>
          <w:szCs w:val="20"/>
        </w:rPr>
        <w:br/>
      </w: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REMEMBER</w:t>
            </w:r>
          </w:p>
        </w:tc>
      </w:tr>
      <w:tr w:rsidR="000A1848" w:rsidRPr="000A1848" w:rsidTr="000A1848">
        <w:trPr>
          <w:trHeight w:val="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1848" w:rsidRPr="000A1848" w:rsidRDefault="000A1848" w:rsidP="000A1848">
            <w:pPr>
              <w:pStyle w:val="ListParagraph"/>
              <w:numPr>
                <w:ilvl w:val="0"/>
                <w:numId w:val="22"/>
              </w:numPr>
              <w:spacing w:after="0" w:line="240" w:lineRule="auto"/>
              <w:ind w:left="60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 xml:space="preserve">Everything from Honors </w:t>
            </w:r>
            <w:proofErr w:type="spellStart"/>
            <w:r w:rsidRPr="000A1848">
              <w:rPr>
                <w:rFonts w:ascii="Arial" w:eastAsia="Times New Roman" w:hAnsi="Arial" w:cs="Arial"/>
                <w:color w:val="000000"/>
                <w:sz w:val="20"/>
                <w:szCs w:val="20"/>
              </w:rPr>
              <w:t>Chem</w:t>
            </w:r>
            <w:proofErr w:type="spellEnd"/>
            <w:r w:rsidRPr="000A1848">
              <w:rPr>
                <w:rFonts w:ascii="Arial" w:eastAsia="Times New Roman" w:hAnsi="Arial" w:cs="Arial"/>
                <w:color w:val="000000"/>
                <w:sz w:val="20"/>
                <w:szCs w:val="20"/>
              </w:rPr>
              <w:t>! (</w:t>
            </w:r>
            <w:hyperlink r:id="rId5" w:history="1">
              <w:r w:rsidRPr="000A1848">
                <w:rPr>
                  <w:rFonts w:ascii="Arial" w:eastAsia="Times New Roman" w:hAnsi="Arial" w:cs="Arial"/>
                  <w:b/>
                  <w:bCs/>
                  <w:color w:val="0070C0"/>
                  <w:sz w:val="20"/>
                  <w:szCs w:val="20"/>
                  <w:u w:val="single"/>
                </w:rPr>
                <w:t>www.mychemistryclass.net</w:t>
              </w:r>
            </w:hyperlink>
            <w:r w:rsidRPr="000A1848">
              <w:rPr>
                <w:rFonts w:ascii="Arial" w:eastAsia="Times New Roman" w:hAnsi="Arial" w:cs="Arial"/>
                <w:color w:val="000000"/>
                <w:sz w:val="20"/>
                <w:szCs w:val="20"/>
              </w:rPr>
              <w:t xml:space="preserve"> </w:t>
            </w:r>
            <w:r w:rsidRPr="000A1848">
              <w:rPr>
                <w:sz w:val="24"/>
                <w:szCs w:val="24"/>
              </w:rPr>
              <w:sym w:font="Wingdings" w:char="F0E0"/>
            </w:r>
            <w:r w:rsidRPr="000A1848">
              <w:rPr>
                <w:rFonts w:ascii="Arial" w:eastAsia="Times New Roman" w:hAnsi="Arial" w:cs="Arial"/>
                <w:color w:val="000000"/>
                <w:sz w:val="20"/>
                <w:szCs w:val="20"/>
              </w:rPr>
              <w:t xml:space="preserve"> Honors </w:t>
            </w:r>
            <w:proofErr w:type="spellStart"/>
            <w:r w:rsidRPr="000A1848">
              <w:rPr>
                <w:rFonts w:ascii="Arial" w:eastAsia="Times New Roman" w:hAnsi="Arial" w:cs="Arial"/>
                <w:color w:val="000000"/>
                <w:sz w:val="20"/>
                <w:szCs w:val="20"/>
              </w:rPr>
              <w:t>Chem</w:t>
            </w:r>
            <w:proofErr w:type="spellEnd"/>
            <w:r w:rsidRPr="000A1848">
              <w:rPr>
                <w:rFonts w:ascii="Arial" w:eastAsia="Times New Roman" w:hAnsi="Arial" w:cs="Arial"/>
                <w:color w:val="000000"/>
                <w:sz w:val="20"/>
                <w:szCs w:val="20"/>
              </w:rPr>
              <w:t>)</w:t>
            </w:r>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MEMORIZE</w:t>
            </w:r>
          </w:p>
        </w:tc>
      </w:tr>
      <w:tr w:rsidR="000A1848" w:rsidRPr="000A1848" w:rsidTr="000A1848">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1848" w:rsidRPr="000A1848" w:rsidRDefault="000A1848" w:rsidP="000A1848">
            <w:pPr>
              <w:pStyle w:val="ListParagraph"/>
              <w:numPr>
                <w:ilvl w:val="0"/>
                <w:numId w:val="22"/>
              </w:numPr>
              <w:spacing w:after="0" w:line="240" w:lineRule="auto"/>
              <w:ind w:left="60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Solubility Rules, Common Ions, VSPER (</w:t>
            </w:r>
            <w:hyperlink r:id="rId6" w:history="1">
              <w:r w:rsidRPr="000A1848">
                <w:rPr>
                  <w:rFonts w:ascii="Arial" w:eastAsia="Times New Roman" w:hAnsi="Arial" w:cs="Arial"/>
                  <w:b/>
                  <w:bCs/>
                  <w:color w:val="0070C0"/>
                  <w:sz w:val="20"/>
                  <w:szCs w:val="20"/>
                  <w:u w:val="single"/>
                </w:rPr>
                <w:t>www.mychemistryclass.net</w:t>
              </w:r>
            </w:hyperlink>
            <w:r w:rsidRPr="000A1848">
              <w:rPr>
                <w:rFonts w:ascii="Arial" w:eastAsia="Times New Roman" w:hAnsi="Arial" w:cs="Arial"/>
                <w:b/>
                <w:bCs/>
                <w:color w:val="000000"/>
                <w:sz w:val="20"/>
                <w:szCs w:val="20"/>
              </w:rPr>
              <w:t xml:space="preserve"> </w:t>
            </w:r>
            <w:r w:rsidRPr="000A1848">
              <w:rPr>
                <w:sz w:val="24"/>
                <w:szCs w:val="24"/>
              </w:rPr>
              <w:sym w:font="Wingdings" w:char="F0E0"/>
            </w:r>
            <w:r w:rsidRPr="000A1848">
              <w:rPr>
                <w:rFonts w:ascii="Arial" w:eastAsia="Times New Roman" w:hAnsi="Arial" w:cs="Arial"/>
                <w:color w:val="000000"/>
                <w:sz w:val="20"/>
                <w:szCs w:val="20"/>
              </w:rPr>
              <w:t xml:space="preserve"> AP </w:t>
            </w:r>
            <w:proofErr w:type="spellStart"/>
            <w:r w:rsidRPr="000A1848">
              <w:rPr>
                <w:rFonts w:ascii="Arial" w:eastAsia="Times New Roman" w:hAnsi="Arial" w:cs="Arial"/>
                <w:color w:val="000000"/>
                <w:sz w:val="20"/>
                <w:szCs w:val="20"/>
              </w:rPr>
              <w:t>Chem</w:t>
            </w:r>
            <w:proofErr w:type="spellEnd"/>
            <w:r w:rsidRPr="000A1848">
              <w:rPr>
                <w:rFonts w:ascii="Arial" w:eastAsia="Times New Roman" w:hAnsi="Arial" w:cs="Arial"/>
                <w:color w:val="000000"/>
                <w:sz w:val="20"/>
                <w:szCs w:val="20"/>
              </w:rPr>
              <w:t xml:space="preserve"> </w:t>
            </w:r>
            <w:r w:rsidRPr="000A1848">
              <w:rPr>
                <w:sz w:val="24"/>
                <w:szCs w:val="24"/>
              </w:rPr>
              <w:sym w:font="Wingdings" w:char="F0E0"/>
            </w:r>
            <w:r w:rsidRPr="000A1848">
              <w:rPr>
                <w:rFonts w:ascii="Arial" w:eastAsia="Times New Roman" w:hAnsi="Arial" w:cs="Arial"/>
                <w:color w:val="000000"/>
                <w:sz w:val="20"/>
                <w:szCs w:val="20"/>
              </w:rPr>
              <w:t xml:space="preserve"> Reference Sheets)</w:t>
            </w:r>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CHECK                                                                                      TURNED IN MONDAY OF THE 2</w:t>
            </w:r>
            <w:r w:rsidRPr="000A1848">
              <w:rPr>
                <w:rFonts w:ascii="Arial" w:eastAsia="Times New Roman" w:hAnsi="Arial" w:cs="Arial"/>
                <w:b/>
                <w:bCs/>
                <w:color w:val="000000"/>
                <w:sz w:val="12"/>
                <w:szCs w:val="12"/>
                <w:vertAlign w:val="superscript"/>
              </w:rPr>
              <w:t>nd</w:t>
            </w:r>
            <w:r w:rsidRPr="000A1848">
              <w:rPr>
                <w:rFonts w:ascii="Arial" w:eastAsia="Times New Roman" w:hAnsi="Arial" w:cs="Arial"/>
                <w:b/>
                <w:bCs/>
                <w:color w:val="000000"/>
                <w:sz w:val="20"/>
                <w:szCs w:val="20"/>
              </w:rPr>
              <w:t xml:space="preserve"> WEEK OF SCHOOL!</w:t>
            </w:r>
          </w:p>
        </w:tc>
      </w:tr>
      <w:tr w:rsidR="000A1848" w:rsidRPr="000A1848" w:rsidTr="000A1848">
        <w:trPr>
          <w:trHeight w:val="9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1848" w:rsidRPr="000A1848" w:rsidRDefault="000A1848" w:rsidP="000A1848">
            <w:pPr>
              <w:pStyle w:val="ListParagraph"/>
              <w:numPr>
                <w:ilvl w:val="0"/>
                <w:numId w:val="22"/>
              </w:numPr>
              <w:spacing w:after="0" w:line="240" w:lineRule="auto"/>
              <w:ind w:left="60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 xml:space="preserve">Complete Self-Assessment Quiz for the Honors </w:t>
            </w:r>
            <w:proofErr w:type="spellStart"/>
            <w:r w:rsidRPr="000A1848">
              <w:rPr>
                <w:rFonts w:ascii="Arial" w:eastAsia="Times New Roman" w:hAnsi="Arial" w:cs="Arial"/>
                <w:color w:val="000000"/>
                <w:sz w:val="20"/>
                <w:szCs w:val="20"/>
              </w:rPr>
              <w:t>Chem</w:t>
            </w:r>
            <w:proofErr w:type="spellEnd"/>
            <w:r w:rsidRPr="000A1848">
              <w:rPr>
                <w:rFonts w:ascii="Arial" w:eastAsia="Times New Roman" w:hAnsi="Arial" w:cs="Arial"/>
                <w:color w:val="000000"/>
                <w:sz w:val="20"/>
                <w:szCs w:val="20"/>
              </w:rPr>
              <w:t xml:space="preserve"> material </w:t>
            </w:r>
            <w:r w:rsidRPr="000A1848">
              <w:rPr>
                <w:rFonts w:ascii="Arial" w:eastAsia="Times New Roman" w:hAnsi="Arial" w:cs="Arial"/>
                <w:b/>
                <w:bCs/>
                <w:color w:val="000000"/>
                <w:sz w:val="20"/>
                <w:szCs w:val="20"/>
              </w:rPr>
              <w:t>*ADD LINK LATER*</w:t>
            </w:r>
          </w:p>
          <w:p w:rsidR="000A1848" w:rsidRPr="000A1848" w:rsidRDefault="000A1848" w:rsidP="000A1848">
            <w:pPr>
              <w:numPr>
                <w:ilvl w:val="0"/>
                <w:numId w:val="4"/>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Print and complete. Answers at bottom to check/correct work. Correct your work in a GREEN PEN!</w:t>
            </w:r>
          </w:p>
          <w:p w:rsidR="000A1848" w:rsidRPr="000A1848" w:rsidRDefault="000A1848" w:rsidP="000A1848">
            <w:pPr>
              <w:numPr>
                <w:ilvl w:val="0"/>
                <w:numId w:val="4"/>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Show work for math problems.</w:t>
            </w:r>
          </w:p>
          <w:p w:rsidR="000A1848" w:rsidRPr="000A1848" w:rsidRDefault="000A1848" w:rsidP="000A1848">
            <w:pPr>
              <w:numPr>
                <w:ilvl w:val="0"/>
                <w:numId w:val="4"/>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 xml:space="preserve">Annotate non-math problem </w:t>
            </w:r>
            <w:r w:rsidRPr="000A1848">
              <w:rPr>
                <w:rFonts w:ascii="Wingdings" w:eastAsia="Times New Roman" w:hAnsi="Wingdings" w:cs="Arial"/>
                <w:color w:val="000000"/>
                <w:sz w:val="20"/>
                <w:szCs w:val="20"/>
              </w:rPr>
              <w:t>🡪</w:t>
            </w:r>
            <w:r w:rsidRPr="000A1848">
              <w:rPr>
                <w:rFonts w:ascii="Arial" w:eastAsia="Times New Roman" w:hAnsi="Arial" w:cs="Arial"/>
                <w:color w:val="000000"/>
                <w:sz w:val="20"/>
                <w:szCs w:val="20"/>
              </w:rPr>
              <w:t xml:space="preserve"> show/explain your thought process behind your answer choice. </w:t>
            </w:r>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REVIEW                                                                                     TURNED IN MONDAY OF THE 2</w:t>
            </w:r>
            <w:r w:rsidRPr="000A1848">
              <w:rPr>
                <w:rFonts w:ascii="Arial" w:eastAsia="Times New Roman" w:hAnsi="Arial" w:cs="Arial"/>
                <w:b/>
                <w:bCs/>
                <w:color w:val="000000"/>
                <w:sz w:val="12"/>
                <w:szCs w:val="12"/>
                <w:vertAlign w:val="superscript"/>
              </w:rPr>
              <w:t>nd</w:t>
            </w:r>
            <w:r w:rsidRPr="000A1848">
              <w:rPr>
                <w:rFonts w:ascii="Arial" w:eastAsia="Times New Roman" w:hAnsi="Arial" w:cs="Arial"/>
                <w:b/>
                <w:bCs/>
                <w:color w:val="000000"/>
                <w:sz w:val="20"/>
                <w:szCs w:val="20"/>
              </w:rPr>
              <w:t xml:space="preserve"> WEEK OF SCHOOL!</w:t>
            </w:r>
          </w:p>
        </w:tc>
      </w:tr>
      <w:tr w:rsidR="000A1848" w:rsidRPr="000A1848" w:rsidTr="000A1848">
        <w:trPr>
          <w:trHeight w:val="267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1848" w:rsidRPr="000A1848" w:rsidRDefault="000A1848" w:rsidP="000A1848">
            <w:pPr>
              <w:pStyle w:val="ListParagraph"/>
              <w:numPr>
                <w:ilvl w:val="0"/>
                <w:numId w:val="22"/>
              </w:numPr>
              <w:spacing w:after="0" w:line="240" w:lineRule="auto"/>
              <w:ind w:left="60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Review any topics you struggled with on the Self-Assessment Quiz</w:t>
            </w:r>
          </w:p>
          <w:p w:rsidR="000A1848" w:rsidRPr="000A1848" w:rsidRDefault="000A1848" w:rsidP="000A1848">
            <w:pPr>
              <w:numPr>
                <w:ilvl w:val="0"/>
                <w:numId w:val="6"/>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Use the Review Task checklist on the Self-Assessment Quiz to decide which review tasks you need to complete for each Honors Chemistry topic you need to review. </w:t>
            </w:r>
          </w:p>
          <w:p w:rsidR="000A1848" w:rsidRPr="000A1848" w:rsidRDefault="000A1848" w:rsidP="000A1848">
            <w:pPr>
              <w:pStyle w:val="ListParagraph"/>
              <w:numPr>
                <w:ilvl w:val="0"/>
                <w:numId w:val="22"/>
              </w:numPr>
              <w:spacing w:after="0" w:line="240" w:lineRule="auto"/>
              <w:ind w:left="60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 xml:space="preserve">Print the Evidence of Self Study Page </w:t>
            </w:r>
            <w:r w:rsidRPr="000A1848">
              <w:rPr>
                <w:rFonts w:ascii="Arial" w:eastAsia="Times New Roman" w:hAnsi="Arial" w:cs="Arial"/>
                <w:b/>
                <w:bCs/>
                <w:color w:val="000000"/>
                <w:sz w:val="20"/>
                <w:szCs w:val="20"/>
              </w:rPr>
              <w:t>*ADD LINK LATER*</w:t>
            </w:r>
          </w:p>
          <w:p w:rsidR="000A1848" w:rsidRPr="000A1848" w:rsidRDefault="000A1848" w:rsidP="000A1848">
            <w:pPr>
              <w:numPr>
                <w:ilvl w:val="0"/>
                <w:numId w:val="8"/>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Attach binder paper to the back of the page showing the review you did. </w:t>
            </w:r>
          </w:p>
          <w:p w:rsidR="000A1848" w:rsidRPr="000A1848" w:rsidRDefault="000A1848" w:rsidP="000A1848">
            <w:pPr>
              <w:numPr>
                <w:ilvl w:val="0"/>
                <w:numId w:val="8"/>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Clearly label your binder paper with which Honors Chemistry topic you are showing review work for. </w:t>
            </w:r>
          </w:p>
          <w:p w:rsidR="000A1848" w:rsidRPr="000A1848" w:rsidRDefault="000A1848" w:rsidP="000A1848">
            <w:pPr>
              <w:numPr>
                <w:ilvl w:val="0"/>
                <w:numId w:val="8"/>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You are welcome to, and encouraged, to review ANY topic. You can do more than just the ones you struggled on! I would absolutely love to see extra review work on your Evidence of Self Study Page(s)! </w:t>
            </w:r>
          </w:p>
          <w:p w:rsidR="000A1848" w:rsidRPr="000A1848" w:rsidRDefault="000A1848" w:rsidP="000A1848">
            <w:pPr>
              <w:pStyle w:val="ListParagraph"/>
              <w:numPr>
                <w:ilvl w:val="0"/>
                <w:numId w:val="22"/>
              </w:numPr>
              <w:spacing w:after="0" w:line="240" w:lineRule="auto"/>
              <w:ind w:left="60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Look through the Extra Review Materials chart on the back of this paper. </w:t>
            </w:r>
          </w:p>
          <w:p w:rsidR="000A1848" w:rsidRPr="000A1848" w:rsidRDefault="000A1848" w:rsidP="000A1848">
            <w:pPr>
              <w:pStyle w:val="ListParagraph"/>
              <w:numPr>
                <w:ilvl w:val="0"/>
                <w:numId w:val="22"/>
              </w:numPr>
              <w:spacing w:after="0" w:line="240" w:lineRule="auto"/>
              <w:ind w:left="60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 xml:space="preserve">Chapters 1-4 in the </w:t>
            </w:r>
            <w:proofErr w:type="spellStart"/>
            <w:r w:rsidRPr="000A1848">
              <w:rPr>
                <w:rFonts w:ascii="Arial" w:eastAsia="Times New Roman" w:hAnsi="Arial" w:cs="Arial"/>
                <w:color w:val="000000"/>
                <w:sz w:val="20"/>
                <w:szCs w:val="20"/>
              </w:rPr>
              <w:t>Tro</w:t>
            </w:r>
            <w:proofErr w:type="spellEnd"/>
            <w:r w:rsidRPr="000A1848">
              <w:rPr>
                <w:rFonts w:ascii="Arial" w:eastAsia="Times New Roman" w:hAnsi="Arial" w:cs="Arial"/>
                <w:color w:val="000000"/>
                <w:sz w:val="20"/>
                <w:szCs w:val="20"/>
              </w:rPr>
              <w:t xml:space="preserve"> online textbook: Instructions on how to access it, must be logged in with your school </w:t>
            </w:r>
            <w:proofErr w:type="spellStart"/>
            <w:r w:rsidRPr="000A1848">
              <w:rPr>
                <w:rFonts w:ascii="Arial" w:eastAsia="Times New Roman" w:hAnsi="Arial" w:cs="Arial"/>
                <w:color w:val="000000"/>
                <w:sz w:val="20"/>
                <w:szCs w:val="20"/>
              </w:rPr>
              <w:t>gmail</w:t>
            </w:r>
            <w:proofErr w:type="spellEnd"/>
            <w:r w:rsidRPr="000A1848">
              <w:rPr>
                <w:rFonts w:ascii="Arial" w:eastAsia="Times New Roman" w:hAnsi="Arial" w:cs="Arial"/>
                <w:color w:val="000000"/>
                <w:sz w:val="20"/>
                <w:szCs w:val="20"/>
              </w:rPr>
              <w:t xml:space="preserve"> account before clicking!</w:t>
            </w:r>
            <w:hyperlink r:id="rId7" w:history="1">
              <w:r w:rsidRPr="000A1848">
                <w:rPr>
                  <w:rFonts w:ascii="Arial" w:eastAsia="Times New Roman" w:hAnsi="Arial" w:cs="Arial"/>
                  <w:color w:val="000000"/>
                  <w:sz w:val="20"/>
                  <w:szCs w:val="20"/>
                  <w:u w:val="single"/>
                </w:rPr>
                <w:t xml:space="preserve"> </w:t>
              </w:r>
              <w:r w:rsidRPr="000A1848">
                <w:rPr>
                  <w:rFonts w:ascii="Arial" w:eastAsia="Times New Roman" w:hAnsi="Arial" w:cs="Arial"/>
                  <w:b/>
                  <w:bCs/>
                  <w:color w:val="1155CC"/>
                  <w:sz w:val="20"/>
                  <w:szCs w:val="20"/>
                  <w:u w:val="single"/>
                </w:rPr>
                <w:t>https://tinyurl.com/4yucsc26</w:t>
              </w:r>
            </w:hyperlink>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LEARN</w:t>
            </w:r>
          </w:p>
        </w:tc>
      </w:tr>
      <w:tr w:rsidR="000A1848" w:rsidRPr="000A1848" w:rsidTr="000A1848">
        <w:trPr>
          <w:trHeight w:val="8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1848" w:rsidRPr="000A1848" w:rsidRDefault="000A1848" w:rsidP="000A1848">
            <w:pPr>
              <w:pStyle w:val="ListParagraph"/>
              <w:numPr>
                <w:ilvl w:val="0"/>
                <w:numId w:val="21"/>
              </w:numPr>
              <w:spacing w:after="0" w:line="240" w:lineRule="auto"/>
              <w:ind w:left="60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 xml:space="preserve">Complete the tasks linked for each of the following topics </w:t>
            </w:r>
            <w:r w:rsidRPr="000A1848">
              <w:rPr>
                <w:rFonts w:ascii="Arial" w:eastAsia="Times New Roman" w:hAnsi="Arial" w:cs="Arial"/>
                <w:b/>
                <w:bCs/>
                <w:color w:val="000000"/>
                <w:sz w:val="20"/>
                <w:szCs w:val="20"/>
              </w:rPr>
              <w:t>*ADD LINKS LATER*</w:t>
            </w:r>
          </w:p>
          <w:p w:rsidR="000A1848" w:rsidRPr="000A1848" w:rsidRDefault="000A1848" w:rsidP="000A1848">
            <w:pPr>
              <w:numPr>
                <w:ilvl w:val="0"/>
                <w:numId w:val="11"/>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Half Life</w:t>
            </w:r>
          </w:p>
          <w:p w:rsidR="000A1848" w:rsidRPr="000A1848" w:rsidRDefault="000A1848" w:rsidP="000A1848">
            <w:pPr>
              <w:numPr>
                <w:ilvl w:val="0"/>
                <w:numId w:val="11"/>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Combustion Analysis</w:t>
            </w:r>
          </w:p>
          <w:p w:rsidR="000A1848" w:rsidRPr="000A1848" w:rsidRDefault="000A1848" w:rsidP="000A1848">
            <w:pPr>
              <w:numPr>
                <w:ilvl w:val="0"/>
                <w:numId w:val="11"/>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Intro to Redox Chemistry </w:t>
            </w:r>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PRACTICE                                                                          TURNED IN ON MONDAY OF THE 2</w:t>
            </w:r>
            <w:r w:rsidRPr="000A1848">
              <w:rPr>
                <w:rFonts w:ascii="Arial" w:eastAsia="Times New Roman" w:hAnsi="Arial" w:cs="Arial"/>
                <w:b/>
                <w:bCs/>
                <w:color w:val="000000"/>
                <w:sz w:val="12"/>
                <w:szCs w:val="12"/>
                <w:vertAlign w:val="superscript"/>
              </w:rPr>
              <w:t>nd</w:t>
            </w:r>
            <w:r w:rsidRPr="000A1848">
              <w:rPr>
                <w:rFonts w:ascii="Arial" w:eastAsia="Times New Roman" w:hAnsi="Arial" w:cs="Arial"/>
                <w:b/>
                <w:bCs/>
                <w:color w:val="000000"/>
                <w:sz w:val="20"/>
                <w:szCs w:val="20"/>
              </w:rPr>
              <w:t xml:space="preserve"> WEEK OF SCHOOL!</w:t>
            </w:r>
          </w:p>
        </w:tc>
      </w:tr>
      <w:tr w:rsidR="000A1848" w:rsidRPr="000A1848" w:rsidTr="000A1848">
        <w:trPr>
          <w:trHeight w:val="10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1848" w:rsidRPr="000A1848" w:rsidRDefault="000A1848" w:rsidP="000A1848">
            <w:pPr>
              <w:pStyle w:val="ListParagraph"/>
              <w:numPr>
                <w:ilvl w:val="0"/>
                <w:numId w:val="20"/>
              </w:numPr>
              <w:spacing w:after="0" w:line="240" w:lineRule="auto"/>
              <w:ind w:left="60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 xml:space="preserve">Print the Summer Practice Problems </w:t>
            </w:r>
            <w:r w:rsidRPr="000A1848">
              <w:rPr>
                <w:rFonts w:ascii="Arial" w:eastAsia="Times New Roman" w:hAnsi="Arial" w:cs="Arial"/>
                <w:b/>
                <w:bCs/>
                <w:color w:val="000000"/>
                <w:sz w:val="20"/>
                <w:szCs w:val="20"/>
              </w:rPr>
              <w:t>*ADD LINK LATER*</w:t>
            </w:r>
          </w:p>
          <w:p w:rsidR="000A1848" w:rsidRPr="000A1848" w:rsidRDefault="000A1848" w:rsidP="000A1848">
            <w:pPr>
              <w:numPr>
                <w:ilvl w:val="0"/>
                <w:numId w:val="13"/>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Attach binder paper to the back of the page showing the review you did. </w:t>
            </w:r>
          </w:p>
          <w:p w:rsidR="000A1848" w:rsidRPr="000A1848" w:rsidRDefault="000A1848" w:rsidP="000A1848">
            <w:pPr>
              <w:numPr>
                <w:ilvl w:val="0"/>
                <w:numId w:val="13"/>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Complete on binder paper, and correct your work in a GREEN PEN (answers linked on the worksheet)</w:t>
            </w:r>
          </w:p>
          <w:p w:rsidR="000A1848" w:rsidRPr="000A1848" w:rsidRDefault="000A1848" w:rsidP="000A1848">
            <w:pPr>
              <w:numPr>
                <w:ilvl w:val="0"/>
                <w:numId w:val="13"/>
              </w:numPr>
              <w:spacing w:after="0" w:line="240" w:lineRule="auto"/>
              <w:ind w:left="1232"/>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Show work clearly (with units!) and box final answers! </w:t>
            </w:r>
          </w:p>
        </w:tc>
      </w:tr>
    </w:tbl>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Impact" w:eastAsia="Times New Roman" w:hAnsi="Impact" w:cs="Times New Roman"/>
          <w:color w:val="000000"/>
          <w:sz w:val="32"/>
          <w:szCs w:val="32"/>
        </w:rPr>
        <w:lastRenderedPageBreak/>
        <w:t>Honors Chemistry Topics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color w:val="000000"/>
          <w:sz w:val="20"/>
          <w:szCs w:val="20"/>
        </w:rPr>
        <w:t xml:space="preserve">This list does not cover every single topic/fact. It is just an overview to help guide </w:t>
      </w:r>
      <w:proofErr w:type="gramStart"/>
      <w:r w:rsidRPr="000A1848">
        <w:rPr>
          <w:rFonts w:ascii="Arial" w:eastAsia="Times New Roman" w:hAnsi="Arial" w:cs="Arial"/>
          <w:color w:val="000000"/>
          <w:sz w:val="20"/>
          <w:szCs w:val="20"/>
        </w:rPr>
        <w:t>your</w:t>
      </w:r>
      <w:proofErr w:type="gramEnd"/>
      <w:r w:rsidRPr="000A1848">
        <w:rPr>
          <w:rFonts w:ascii="Arial" w:eastAsia="Times New Roman" w:hAnsi="Arial" w:cs="Arial"/>
          <w:color w:val="000000"/>
          <w:sz w:val="20"/>
          <w:szCs w:val="20"/>
        </w:rPr>
        <w:t xml:space="preserve"> self-studying during the summer. Chapter numbers and titles correlate with Mrs. Farmer’s Honors Chemistry class order. All PowerPoints, worksheets, etc. can be found on the green “Honors” tab of the class website. A link to Mrs. Farmer’s YouTube Channel can be found on the yellow “Extra Resources” of the class website. Please use them to help your review! </w:t>
      </w:r>
      <w:hyperlink r:id="rId8" w:history="1">
        <w:r w:rsidRPr="000A1848">
          <w:rPr>
            <w:rFonts w:ascii="Arial" w:eastAsia="Times New Roman" w:hAnsi="Arial" w:cs="Arial"/>
            <w:color w:val="0563C1"/>
            <w:sz w:val="20"/>
            <w:szCs w:val="20"/>
            <w:u w:val="single"/>
          </w:rPr>
          <w:t>www.mychemistryclass.net</w:t>
        </w:r>
      </w:hyperlink>
      <w:r w:rsidRPr="000A1848">
        <w:rPr>
          <w:rFonts w:ascii="Arial" w:eastAsia="Times New Roman" w:hAnsi="Arial" w:cs="Arial"/>
          <w:color w:val="000000"/>
          <w:sz w:val="20"/>
          <w:szCs w:val="20"/>
        </w:rPr>
        <w:t xml:space="preserve">  </w:t>
      </w:r>
      <w:r w:rsidRPr="000A1848">
        <w:rPr>
          <w:rFonts w:ascii="Arial" w:eastAsia="Times New Roman" w:hAnsi="Arial" w:cs="Arial"/>
          <w:color w:val="000000"/>
          <w:sz w:val="20"/>
          <w:szCs w:val="20"/>
        </w:rPr>
        <w:br/>
      </w:r>
      <w:proofErr w:type="gramStart"/>
      <w:r w:rsidRPr="000A1848">
        <w:rPr>
          <w:rFonts w:ascii="Arial" w:eastAsia="Times New Roman" w:hAnsi="Arial" w:cs="Arial"/>
          <w:b/>
          <w:bCs/>
          <w:color w:val="000000"/>
          <w:sz w:val="18"/>
          <w:szCs w:val="18"/>
        </w:rPr>
        <w:t>You</w:t>
      </w:r>
      <w:proofErr w:type="gramEnd"/>
      <w:r w:rsidRPr="000A1848">
        <w:rPr>
          <w:rFonts w:ascii="Arial" w:eastAsia="Times New Roman" w:hAnsi="Arial" w:cs="Arial"/>
          <w:b/>
          <w:bCs/>
          <w:color w:val="000000"/>
          <w:sz w:val="18"/>
          <w:szCs w:val="18"/>
        </w:rPr>
        <w:t xml:space="preserve"> may not have Mrs. Farmer next year, but all AP Teachers are using her website for the summer assignment to streamline things. All students have the same summer work regardless of which teacher they end up with.</w:t>
      </w:r>
      <w:r w:rsidRPr="000A1848">
        <w:rPr>
          <w:rFonts w:ascii="Arial" w:eastAsia="Times New Roman" w:hAnsi="Arial" w:cs="Arial"/>
          <w:color w:val="000000"/>
          <w:sz w:val="20"/>
          <w:szCs w:val="20"/>
        </w:rPr>
        <w:t> </w:t>
      </w:r>
    </w:p>
    <w:p w:rsidR="000A1848" w:rsidRPr="000A1848" w:rsidRDefault="000A1848" w:rsidP="000A1848">
      <w:pPr>
        <w:spacing w:after="0" w:line="240" w:lineRule="auto"/>
        <w:rPr>
          <w:rFonts w:ascii="Times New Roman" w:eastAsia="Times New Roman" w:hAnsi="Times New Roman" w:cs="Times New Roman"/>
          <w:sz w:val="10"/>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79"/>
        <w:gridCol w:w="1667"/>
        <w:gridCol w:w="1879"/>
        <w:gridCol w:w="1240"/>
        <w:gridCol w:w="1567"/>
        <w:gridCol w:w="1308"/>
        <w:gridCol w:w="1450"/>
      </w:tblGrid>
      <w:tr w:rsidR="000A1848" w:rsidRPr="000A1848" w:rsidTr="000A1848">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BIG PICTURE TOPICS</w:t>
            </w:r>
          </w:p>
        </w:tc>
      </w:tr>
      <w:tr w:rsidR="000A1848" w:rsidRPr="000A1848" w:rsidTr="000A1848">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1</w:t>
            </w:r>
            <w:r w:rsidRPr="000A1848">
              <w:rPr>
                <w:rFonts w:ascii="Arial" w:eastAsia="Times New Roman" w:hAnsi="Arial" w:cs="Arial"/>
                <w:b/>
                <w:bCs/>
                <w:color w:val="000000"/>
                <w:sz w:val="12"/>
                <w:szCs w:val="12"/>
                <w:vertAlign w:val="superscript"/>
              </w:rPr>
              <w:t>st</w:t>
            </w:r>
            <w:r w:rsidRPr="000A1848">
              <w:rPr>
                <w:rFonts w:ascii="Arial" w:eastAsia="Times New Roman" w:hAnsi="Arial" w:cs="Arial"/>
                <w:b/>
                <w:bCs/>
                <w:color w:val="000000"/>
                <w:sz w:val="20"/>
                <w:szCs w:val="20"/>
              </w:rPr>
              <w:t xml:space="preserve"> Semester Chapters</w:t>
            </w:r>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7</w:t>
            </w:r>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Basics &amp; Atomic Structure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Nuclear Chemistry*</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Electrons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Periodic Table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Bonding &amp; Structure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Reactions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Stoichiometry</w:t>
            </w:r>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Metric system</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Sig figs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Dimensional analysis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Types of matter</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Atomic structure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Writing equations</w:t>
            </w:r>
          </w:p>
          <w:p w:rsidR="000A1848" w:rsidRPr="000A1848" w:rsidRDefault="000A1848" w:rsidP="000A1848">
            <w:pPr>
              <w:spacing w:after="0" w:line="240" w:lineRule="auto"/>
              <w:rPr>
                <w:rFonts w:ascii="Times New Roman" w:eastAsia="Times New Roman" w:hAnsi="Times New Roman" w:cs="Times New Roman"/>
                <w:sz w:val="24"/>
                <w:szCs w:val="24"/>
              </w:rPr>
            </w:pPr>
            <w:proofErr w:type="spellStart"/>
            <w:r w:rsidRPr="000A1848">
              <w:rPr>
                <w:rFonts w:ascii="Arial" w:eastAsia="Times New Roman" w:hAnsi="Arial" w:cs="Arial"/>
                <w:i/>
                <w:iCs/>
                <w:color w:val="000000"/>
                <w:sz w:val="14"/>
                <w:szCs w:val="14"/>
              </w:rPr>
              <w:t>Half life</w:t>
            </w:r>
            <w:proofErr w:type="spellEnd"/>
            <w:r w:rsidRPr="000A1848">
              <w:rPr>
                <w:rFonts w:ascii="Arial" w:eastAsia="Times New Roman" w:hAnsi="Arial" w:cs="Arial"/>
                <w:i/>
                <w:iCs/>
                <w:color w:val="000000"/>
                <w:sz w:val="14"/>
                <w:szCs w:val="14"/>
              </w:rPr>
              <w:t xml:space="preserve"> calculations*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E- configurations of atoms and ions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Noble gas configuration</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Orbital diagrams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Table structure</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Ions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Trends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Types of bonds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Naming/Formulas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 xml:space="preserve">Lewis </w:t>
            </w:r>
            <w:proofErr w:type="spellStart"/>
            <w:r w:rsidRPr="000A1848">
              <w:rPr>
                <w:rFonts w:ascii="Arial" w:eastAsia="Times New Roman" w:hAnsi="Arial" w:cs="Arial"/>
                <w:i/>
                <w:iCs/>
                <w:color w:val="000000"/>
                <w:sz w:val="14"/>
                <w:szCs w:val="14"/>
              </w:rPr>
              <w:t>struct</w:t>
            </w:r>
            <w:proofErr w:type="spellEnd"/>
            <w:r w:rsidRPr="000A1848">
              <w:rPr>
                <w:rFonts w:ascii="Arial" w:eastAsia="Times New Roman" w:hAnsi="Arial" w:cs="Arial"/>
                <w:i/>
                <w:iCs/>
                <w:color w:val="000000"/>
                <w:sz w:val="14"/>
                <w:szCs w:val="14"/>
              </w:rPr>
              <w:t>./VSEPR</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Polarity</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IMFs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 xml:space="preserve">Balancing </w:t>
            </w:r>
            <w:proofErr w:type="spellStart"/>
            <w:r w:rsidRPr="000A1848">
              <w:rPr>
                <w:rFonts w:ascii="Arial" w:eastAsia="Times New Roman" w:hAnsi="Arial" w:cs="Arial"/>
                <w:i/>
                <w:iCs/>
                <w:color w:val="000000"/>
                <w:sz w:val="14"/>
                <w:szCs w:val="14"/>
              </w:rPr>
              <w:t>eqs</w:t>
            </w:r>
            <w:proofErr w:type="spellEnd"/>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 xml:space="preserve">Types of </w:t>
            </w:r>
            <w:proofErr w:type="spellStart"/>
            <w:r w:rsidRPr="000A1848">
              <w:rPr>
                <w:rFonts w:ascii="Arial" w:eastAsia="Times New Roman" w:hAnsi="Arial" w:cs="Arial"/>
                <w:i/>
                <w:iCs/>
                <w:color w:val="000000"/>
                <w:sz w:val="14"/>
                <w:szCs w:val="14"/>
              </w:rPr>
              <w:t>rxns</w:t>
            </w:r>
            <w:proofErr w:type="spellEnd"/>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Predicting products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Net ionic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Molar conversions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 xml:space="preserve">Regular </w:t>
            </w:r>
            <w:proofErr w:type="spellStart"/>
            <w:r w:rsidRPr="000A1848">
              <w:rPr>
                <w:rFonts w:ascii="Arial" w:eastAsia="Times New Roman" w:hAnsi="Arial" w:cs="Arial"/>
                <w:i/>
                <w:iCs/>
                <w:color w:val="000000"/>
                <w:sz w:val="14"/>
                <w:szCs w:val="14"/>
              </w:rPr>
              <w:t>stoich</w:t>
            </w:r>
            <w:proofErr w:type="spellEnd"/>
            <w:r w:rsidRPr="000A1848">
              <w:rPr>
                <w:rFonts w:ascii="Arial" w:eastAsia="Times New Roman" w:hAnsi="Arial" w:cs="Arial"/>
                <w:i/>
                <w:iCs/>
                <w:color w:val="000000"/>
                <w:sz w:val="14"/>
                <w:szCs w:val="14"/>
              </w:rPr>
              <w:t>. </w:t>
            </w:r>
          </w:p>
        </w:tc>
      </w:tr>
      <w:tr w:rsidR="000A1848" w:rsidRPr="000A1848" w:rsidTr="000A1848">
        <w:tc>
          <w:tcPr>
            <w:tcW w:w="0" w:type="auto"/>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2</w:t>
            </w:r>
            <w:r w:rsidRPr="000A1848">
              <w:rPr>
                <w:rFonts w:ascii="Arial" w:eastAsia="Times New Roman" w:hAnsi="Arial" w:cs="Arial"/>
                <w:b/>
                <w:bCs/>
                <w:color w:val="000000"/>
                <w:sz w:val="12"/>
                <w:szCs w:val="12"/>
                <w:vertAlign w:val="superscript"/>
              </w:rPr>
              <w:t>nd</w:t>
            </w:r>
            <w:r w:rsidRPr="000A1848">
              <w:rPr>
                <w:rFonts w:ascii="Arial" w:eastAsia="Times New Roman" w:hAnsi="Arial" w:cs="Arial"/>
                <w:b/>
                <w:bCs/>
                <w:color w:val="000000"/>
                <w:sz w:val="20"/>
                <w:szCs w:val="20"/>
              </w:rPr>
              <w:t xml:space="preserve"> Semester Chapters</w:t>
            </w:r>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14</w:t>
            </w:r>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Adv. Chemical Ratios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Gas Laws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proofErr w:type="spellStart"/>
            <w:r w:rsidRPr="000A1848">
              <w:rPr>
                <w:rFonts w:ascii="Arial" w:eastAsia="Times New Roman" w:hAnsi="Arial" w:cs="Arial"/>
                <w:b/>
                <w:bCs/>
                <w:color w:val="000000"/>
                <w:sz w:val="16"/>
                <w:szCs w:val="16"/>
              </w:rPr>
              <w:t>Thermochem</w:t>
            </w:r>
            <w:proofErr w:type="spellEnd"/>
            <w:r w:rsidRPr="000A1848">
              <w:rPr>
                <w:rFonts w:ascii="Arial" w:eastAsia="Times New Roman" w:hAnsi="Arial" w:cs="Arial"/>
                <w:b/>
                <w:bCs/>
                <w:color w:val="000000"/>
                <w:sz w:val="16"/>
                <w:szCs w:val="16"/>
              </w:rPr>
              <w:t>.</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Solutions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Kinetics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Equilibrium.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Acid/Base</w:t>
            </w:r>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Limiting reagent stoichiometry</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Percent composition</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Empirical formulas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Combustion analysis*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Gas laws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Finding density and molar mass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Dalton’s Law</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Collecting gas over water vapor</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Gas stoichiometry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Specific heat</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Calorimetry</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Heating curves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Molar heats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 xml:space="preserve">Heat of </w:t>
            </w:r>
            <w:proofErr w:type="spellStart"/>
            <w:r w:rsidRPr="000A1848">
              <w:rPr>
                <w:rFonts w:ascii="Arial" w:eastAsia="Times New Roman" w:hAnsi="Arial" w:cs="Arial"/>
                <w:i/>
                <w:iCs/>
                <w:color w:val="000000"/>
                <w:sz w:val="14"/>
                <w:szCs w:val="14"/>
              </w:rPr>
              <w:t>rxns</w:t>
            </w:r>
            <w:proofErr w:type="spellEnd"/>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Hess’s Law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Solution concepts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Solution calculations</w:t>
            </w:r>
          </w:p>
          <w:p w:rsidR="000A1848" w:rsidRPr="000A1848" w:rsidRDefault="000A1848" w:rsidP="000A18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Rate affecting factors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Rate expressions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Instantaneous rates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Rate laws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Rate constant - k</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Method of initial rates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 xml:space="preserve">Le </w:t>
            </w:r>
            <w:proofErr w:type="spellStart"/>
            <w:r w:rsidRPr="000A1848">
              <w:rPr>
                <w:rFonts w:ascii="Arial" w:eastAsia="Times New Roman" w:hAnsi="Arial" w:cs="Arial"/>
                <w:i/>
                <w:iCs/>
                <w:color w:val="000000"/>
                <w:sz w:val="14"/>
                <w:szCs w:val="14"/>
              </w:rPr>
              <w:t>Chatelier’s</w:t>
            </w:r>
            <w:proofErr w:type="spellEnd"/>
            <w:r w:rsidRPr="000A1848">
              <w:rPr>
                <w:rFonts w:ascii="Arial" w:eastAsia="Times New Roman" w:hAnsi="Arial" w:cs="Arial"/>
                <w:i/>
                <w:iCs/>
                <w:color w:val="000000"/>
                <w:sz w:val="14"/>
                <w:szCs w:val="14"/>
              </w:rPr>
              <w:t> </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K versus Q</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ICE Tables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5% Rule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Properties and Types </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Naming</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pH calculations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Strong/Weak </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Weak ICE tables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Salts, pH of salts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Titrations</w:t>
            </w:r>
          </w:p>
        </w:tc>
      </w:tr>
      <w:tr w:rsidR="000A1848" w:rsidRPr="000A1848" w:rsidTr="000A1848">
        <w:tc>
          <w:tcPr>
            <w:tcW w:w="0" w:type="auto"/>
            <w:gridSpan w:val="6"/>
            <w:vMerge w:val="restart"/>
            <w:tcBorders>
              <w:top w:val="single" w:sz="4" w:space="0" w:color="000000"/>
            </w:tcBorders>
            <w:tcMar>
              <w:top w:w="0" w:type="dxa"/>
              <w:left w:w="108" w:type="dxa"/>
              <w:bottom w:w="0" w:type="dxa"/>
              <w:right w:w="108" w:type="dxa"/>
            </w:tcMar>
            <w:vAlign w:val="cente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*Things that are part of the AP Summer Assignment. Just showing you where they would fit topic wise.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8"/>
                <w:szCs w:val="18"/>
              </w:rPr>
              <w:t>15</w:t>
            </w:r>
          </w:p>
        </w:tc>
      </w:tr>
      <w:tr w:rsidR="000A1848" w:rsidRPr="000A1848" w:rsidTr="000A1848">
        <w:tc>
          <w:tcPr>
            <w:tcW w:w="0" w:type="auto"/>
            <w:gridSpan w:val="6"/>
            <w:vMerge/>
            <w:tcBorders>
              <w:top w:val="single" w:sz="4" w:space="0" w:color="000000"/>
            </w:tcBorders>
            <w:vAlign w:val="center"/>
            <w:hideMark/>
          </w:tcPr>
          <w:p w:rsidR="000A1848" w:rsidRPr="000A1848" w:rsidRDefault="000A1848" w:rsidP="000A18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A1848" w:rsidRPr="000A1848" w:rsidRDefault="000A1848" w:rsidP="000A1848">
            <w:pPr>
              <w:spacing w:after="0" w:line="240" w:lineRule="auto"/>
              <w:jc w:val="center"/>
              <w:rPr>
                <w:rFonts w:ascii="Times New Roman" w:eastAsia="Times New Roman" w:hAnsi="Times New Roman" w:cs="Times New Roman"/>
                <w:sz w:val="24"/>
                <w:szCs w:val="24"/>
              </w:rPr>
            </w:pPr>
            <w:r w:rsidRPr="000A1848">
              <w:rPr>
                <w:rFonts w:ascii="Arial" w:eastAsia="Times New Roman" w:hAnsi="Arial" w:cs="Arial"/>
                <w:b/>
                <w:bCs/>
                <w:color w:val="000000"/>
                <w:sz w:val="16"/>
                <w:szCs w:val="16"/>
              </w:rPr>
              <w:t>Redox Chemistry*</w:t>
            </w:r>
          </w:p>
        </w:tc>
      </w:tr>
      <w:tr w:rsidR="000A1848" w:rsidRPr="000A1848" w:rsidTr="000A1848">
        <w:tc>
          <w:tcPr>
            <w:tcW w:w="0" w:type="auto"/>
            <w:gridSpan w:val="6"/>
            <w:vMerge/>
            <w:tcBorders>
              <w:top w:val="single" w:sz="4" w:space="0" w:color="000000"/>
            </w:tcBorders>
            <w:vAlign w:val="center"/>
            <w:hideMark/>
          </w:tcPr>
          <w:p w:rsidR="000A1848" w:rsidRPr="000A1848" w:rsidRDefault="000A1848" w:rsidP="000A18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Assigning oxidation #</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Writing half reactions</w:t>
            </w:r>
          </w:p>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i/>
                <w:iCs/>
                <w:color w:val="000000"/>
                <w:sz w:val="14"/>
                <w:szCs w:val="14"/>
              </w:rPr>
              <w:t xml:space="preserve">Balancing half </w:t>
            </w:r>
            <w:proofErr w:type="spellStart"/>
            <w:r w:rsidRPr="000A1848">
              <w:rPr>
                <w:rFonts w:ascii="Arial" w:eastAsia="Times New Roman" w:hAnsi="Arial" w:cs="Arial"/>
                <w:i/>
                <w:iCs/>
                <w:color w:val="000000"/>
                <w:sz w:val="14"/>
                <w:szCs w:val="14"/>
              </w:rPr>
              <w:t>rxns</w:t>
            </w:r>
            <w:proofErr w:type="spellEnd"/>
            <w:r w:rsidRPr="000A1848">
              <w:rPr>
                <w:rFonts w:ascii="Arial" w:eastAsia="Times New Roman" w:hAnsi="Arial" w:cs="Arial"/>
                <w:i/>
                <w:iCs/>
                <w:color w:val="000000"/>
                <w:sz w:val="14"/>
                <w:szCs w:val="14"/>
              </w:rPr>
              <w:t> </w:t>
            </w:r>
          </w:p>
        </w:tc>
      </w:tr>
    </w:tbl>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Impact" w:eastAsia="Times New Roman" w:hAnsi="Impact" w:cs="Times New Roman"/>
          <w:color w:val="000000"/>
          <w:sz w:val="32"/>
          <w:szCs w:val="32"/>
        </w:rPr>
        <w:t>Some Extra Review Materials - PLEASE READ AND CONSIDER DOING!</w:t>
      </w:r>
    </w:p>
    <w:p w:rsidR="000A1848" w:rsidRPr="000A1848" w:rsidRDefault="000A1848" w:rsidP="000A1848">
      <w:pPr>
        <w:spacing w:after="0" w:line="240" w:lineRule="auto"/>
        <w:rPr>
          <w:rFonts w:ascii="Times New Roman" w:eastAsia="Times New Roman" w:hAnsi="Times New Roman" w:cs="Times New Roman"/>
          <w:sz w:val="10"/>
          <w:szCs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More Detailed Topic List of Honors Chemistry Topics</w:t>
            </w:r>
          </w:p>
        </w:tc>
      </w:tr>
      <w:tr w:rsidR="000A1848" w:rsidRPr="000A1848" w:rsidTr="000A1848">
        <w:trPr>
          <w:trHeight w:val="1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1848" w:rsidRPr="000A1848" w:rsidRDefault="000A1848" w:rsidP="000A1848">
            <w:pPr>
              <w:numPr>
                <w:ilvl w:val="0"/>
                <w:numId w:val="14"/>
              </w:numPr>
              <w:spacing w:after="0" w:line="240" w:lineRule="auto"/>
              <w:textAlignment w:val="baseline"/>
              <w:rPr>
                <w:rFonts w:ascii="Arial" w:eastAsia="Times New Roman" w:hAnsi="Arial" w:cs="Arial"/>
                <w:b/>
                <w:bCs/>
                <w:color w:val="000000"/>
                <w:sz w:val="18"/>
                <w:szCs w:val="18"/>
              </w:rPr>
            </w:pPr>
            <w:hyperlink r:id="rId9" w:history="1">
              <w:r w:rsidRPr="000A1848">
                <w:rPr>
                  <w:rFonts w:ascii="Arial" w:eastAsia="Times New Roman" w:hAnsi="Arial" w:cs="Arial"/>
                  <w:b/>
                  <w:bCs/>
                  <w:color w:val="0563C1"/>
                  <w:sz w:val="20"/>
                  <w:szCs w:val="20"/>
                  <w:u w:val="single"/>
                </w:rPr>
                <w:t>https://tinyurl.com/yddlm4h6</w:t>
              </w:r>
            </w:hyperlink>
            <w:r w:rsidRPr="000A1848">
              <w:rPr>
                <w:rFonts w:ascii="Arial" w:eastAsia="Times New Roman" w:hAnsi="Arial" w:cs="Arial"/>
                <w:b/>
                <w:bCs/>
                <w:color w:val="000000"/>
                <w:sz w:val="20"/>
                <w:szCs w:val="20"/>
              </w:rPr>
              <w:t> </w:t>
            </w:r>
          </w:p>
          <w:p w:rsidR="000A1848" w:rsidRPr="000A1848" w:rsidRDefault="000A1848" w:rsidP="000A1848">
            <w:pPr>
              <w:numPr>
                <w:ilvl w:val="0"/>
                <w:numId w:val="14"/>
              </w:numPr>
              <w:spacing w:after="0" w:line="240" w:lineRule="auto"/>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 xml:space="preserve">This list is a general guideline to help you study. It is NOT a definitive list. There are potentially things on here that will not show up on the tests, and there are potentially things not on this list that will show up on the tests. Material that appeared anywhere during the Honors </w:t>
            </w:r>
            <w:proofErr w:type="spellStart"/>
            <w:r w:rsidRPr="000A1848">
              <w:rPr>
                <w:rFonts w:ascii="Arial" w:eastAsia="Times New Roman" w:hAnsi="Arial" w:cs="Arial"/>
                <w:color w:val="000000"/>
                <w:sz w:val="20"/>
                <w:szCs w:val="20"/>
              </w:rPr>
              <w:t>Chem</w:t>
            </w:r>
            <w:proofErr w:type="spellEnd"/>
            <w:r w:rsidRPr="000A1848">
              <w:rPr>
                <w:rFonts w:ascii="Arial" w:eastAsia="Times New Roman" w:hAnsi="Arial" w:cs="Arial"/>
                <w:color w:val="000000"/>
                <w:sz w:val="20"/>
                <w:szCs w:val="20"/>
              </w:rPr>
              <w:t xml:space="preserve"> course all have the potential to appear on the test. Remember everything is on the Honors tab of the class website! </w:t>
            </w:r>
            <w:hyperlink r:id="rId10" w:history="1">
              <w:r w:rsidRPr="000A1848">
                <w:rPr>
                  <w:rFonts w:ascii="Arial" w:eastAsia="Times New Roman" w:hAnsi="Arial" w:cs="Arial"/>
                  <w:b/>
                  <w:bCs/>
                  <w:color w:val="0563C1"/>
                  <w:sz w:val="20"/>
                  <w:szCs w:val="20"/>
                  <w:u w:val="single"/>
                </w:rPr>
                <w:t>www.mychemistryclass.net</w:t>
              </w:r>
            </w:hyperlink>
            <w:r w:rsidRPr="000A1848">
              <w:rPr>
                <w:rFonts w:ascii="Arial" w:eastAsia="Times New Roman" w:hAnsi="Arial" w:cs="Arial"/>
                <w:b/>
                <w:bCs/>
                <w:color w:val="000000"/>
                <w:sz w:val="20"/>
                <w:szCs w:val="20"/>
              </w:rPr>
              <w:t> </w:t>
            </w:r>
          </w:p>
        </w:tc>
      </w:tr>
      <w:tr w:rsidR="000A1848" w:rsidRPr="000A1848" w:rsidTr="000A1848">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Extra Practice Test on Chapters 1-4 in AP Textbook </w:t>
            </w:r>
          </w:p>
        </w:tc>
      </w:tr>
      <w:tr w:rsidR="000A1848" w:rsidRPr="000A1848" w:rsidTr="000A1848">
        <w:trPr>
          <w:trHeight w:val="8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1848" w:rsidRPr="000A1848" w:rsidRDefault="000A1848" w:rsidP="000A1848">
            <w:pPr>
              <w:numPr>
                <w:ilvl w:val="0"/>
                <w:numId w:val="15"/>
              </w:numPr>
              <w:spacing w:after="0" w:line="240" w:lineRule="auto"/>
              <w:textAlignment w:val="baseline"/>
              <w:rPr>
                <w:rFonts w:ascii="Arial" w:eastAsia="Times New Roman" w:hAnsi="Arial" w:cs="Arial"/>
                <w:color w:val="000000"/>
                <w:sz w:val="20"/>
                <w:szCs w:val="20"/>
              </w:rPr>
            </w:pPr>
            <w:hyperlink r:id="rId11" w:history="1">
              <w:r w:rsidRPr="000A1848">
                <w:rPr>
                  <w:rFonts w:ascii="Arial" w:eastAsia="Times New Roman" w:hAnsi="Arial" w:cs="Arial"/>
                  <w:b/>
                  <w:bCs/>
                  <w:color w:val="0563C1"/>
                  <w:sz w:val="20"/>
                  <w:szCs w:val="20"/>
                  <w:u w:val="single"/>
                </w:rPr>
                <w:t>https://tinyurl.com/y7cx5eec</w:t>
              </w:r>
            </w:hyperlink>
            <w:r w:rsidRPr="000A1848">
              <w:rPr>
                <w:rFonts w:ascii="Arial" w:eastAsia="Times New Roman" w:hAnsi="Arial" w:cs="Arial"/>
                <w:b/>
                <w:bCs/>
                <w:color w:val="000000"/>
                <w:sz w:val="20"/>
                <w:szCs w:val="20"/>
              </w:rPr>
              <w:t xml:space="preserve">  </w:t>
            </w:r>
            <w:r w:rsidRPr="000A1848">
              <w:rPr>
                <w:rFonts w:ascii="Arial" w:eastAsia="Times New Roman" w:hAnsi="Arial" w:cs="Arial"/>
                <w:color w:val="000000"/>
              </w:rPr>
              <w:tab/>
            </w:r>
          </w:p>
          <w:p w:rsidR="000A1848" w:rsidRPr="000A1848" w:rsidRDefault="000A1848" w:rsidP="000A1848">
            <w:pPr>
              <w:numPr>
                <w:ilvl w:val="0"/>
                <w:numId w:val="15"/>
              </w:numPr>
              <w:spacing w:after="0" w:line="240" w:lineRule="auto"/>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The first four chapters in the AP Textbook are a review of Honors Chemistry. This is an extra practice test I have from years ago. It isn’t very detailed, but it is a few extra practice problems if you are interested. </w:t>
            </w:r>
          </w:p>
        </w:tc>
      </w:tr>
      <w:tr w:rsidR="000A1848" w:rsidRPr="000A1848" w:rsidTr="000A1848">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Some Challenging Stoichiometry Problems</w:t>
            </w:r>
          </w:p>
        </w:tc>
      </w:tr>
      <w:tr w:rsidR="000A1848" w:rsidRPr="000A1848" w:rsidTr="000A1848">
        <w:trPr>
          <w:trHeight w:val="16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1848" w:rsidRPr="000A1848" w:rsidRDefault="000A1848" w:rsidP="000A1848">
            <w:pPr>
              <w:numPr>
                <w:ilvl w:val="0"/>
                <w:numId w:val="16"/>
              </w:numPr>
              <w:spacing w:after="0" w:line="240" w:lineRule="auto"/>
              <w:textAlignment w:val="baseline"/>
              <w:rPr>
                <w:rFonts w:ascii="Arial" w:eastAsia="Times New Roman" w:hAnsi="Arial" w:cs="Arial"/>
                <w:color w:val="000000"/>
                <w:sz w:val="20"/>
                <w:szCs w:val="20"/>
              </w:rPr>
            </w:pPr>
            <w:hyperlink r:id="rId12" w:history="1">
              <w:r w:rsidRPr="000A1848">
                <w:rPr>
                  <w:rFonts w:ascii="Arial" w:eastAsia="Times New Roman" w:hAnsi="Arial" w:cs="Arial"/>
                  <w:b/>
                  <w:bCs/>
                  <w:color w:val="0563C1"/>
                  <w:sz w:val="20"/>
                  <w:szCs w:val="20"/>
                  <w:u w:val="single"/>
                </w:rPr>
                <w:t>https://tinyurl.com/ydgxymhr</w:t>
              </w:r>
            </w:hyperlink>
            <w:r w:rsidRPr="000A1848">
              <w:rPr>
                <w:rFonts w:ascii="Arial" w:eastAsia="Times New Roman" w:hAnsi="Arial" w:cs="Arial"/>
                <w:b/>
                <w:bCs/>
                <w:color w:val="000000"/>
                <w:sz w:val="20"/>
                <w:szCs w:val="20"/>
              </w:rPr>
              <w:t xml:space="preserve"> </w:t>
            </w:r>
            <w:r w:rsidRPr="000A1848">
              <w:rPr>
                <w:rFonts w:ascii="Arial" w:eastAsia="Times New Roman" w:hAnsi="Arial" w:cs="Arial"/>
                <w:b/>
                <w:bCs/>
                <w:color w:val="000000"/>
                <w:sz w:val="20"/>
                <w:szCs w:val="20"/>
              </w:rPr>
              <w:tab/>
            </w:r>
          </w:p>
          <w:p w:rsidR="000A1848" w:rsidRPr="000A1848" w:rsidRDefault="000A1848" w:rsidP="000A1848">
            <w:pPr>
              <w:numPr>
                <w:ilvl w:val="0"/>
                <w:numId w:val="16"/>
              </w:numPr>
              <w:spacing w:after="0" w:line="240" w:lineRule="auto"/>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 xml:space="preserve">AP Chemistry problems can get challenging fast. They take skills you learned in Honors Chemistry, like dimensional analysis and stoichiometry, and put them together in tough ways. These stoichiometry problems are quite challenging - it is a great exercise in stretching your brain and persevering during frustration, confusion and challenging work! That is SO important in AP Chemistry. </w:t>
            </w:r>
            <w:r w:rsidRPr="000A1848">
              <w:rPr>
                <w:rFonts w:ascii="Arial" w:eastAsia="Times New Roman" w:hAnsi="Arial" w:cs="Arial"/>
                <w:color w:val="000000"/>
                <w:sz w:val="20"/>
                <w:szCs w:val="20"/>
              </w:rPr>
              <w:br/>
            </w:r>
            <w:r w:rsidRPr="000A1848">
              <w:rPr>
                <w:rFonts w:ascii="Arial" w:eastAsia="Times New Roman" w:hAnsi="Arial" w:cs="Arial"/>
                <w:b/>
                <w:bCs/>
                <w:color w:val="000000"/>
                <w:sz w:val="20"/>
                <w:szCs w:val="20"/>
              </w:rPr>
              <w:t>I would like to encourage you to try some of these. </w:t>
            </w:r>
          </w:p>
        </w:tc>
      </w:tr>
      <w:tr w:rsidR="000A1848" w:rsidRPr="000A1848" w:rsidTr="000A1848">
        <w:trPr>
          <w:trHeight w:val="175"/>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0A1848" w:rsidRPr="000A1848" w:rsidRDefault="000A1848" w:rsidP="000A1848">
            <w:pPr>
              <w:spacing w:after="0" w:line="240" w:lineRule="auto"/>
              <w:rPr>
                <w:rFonts w:ascii="Times New Roman" w:eastAsia="Times New Roman" w:hAnsi="Times New Roman" w:cs="Times New Roman"/>
                <w:sz w:val="24"/>
                <w:szCs w:val="24"/>
              </w:rPr>
            </w:pPr>
            <w:r w:rsidRPr="000A1848">
              <w:rPr>
                <w:rFonts w:ascii="Arial" w:eastAsia="Times New Roman" w:hAnsi="Arial" w:cs="Arial"/>
                <w:b/>
                <w:bCs/>
                <w:color w:val="000000"/>
                <w:sz w:val="20"/>
                <w:szCs w:val="20"/>
              </w:rPr>
              <w:t>Need more? Use the class website!</w:t>
            </w:r>
          </w:p>
        </w:tc>
      </w:tr>
      <w:tr w:rsidR="000A1848" w:rsidRPr="000A1848" w:rsidTr="000A1848">
        <w:trPr>
          <w:trHeight w:val="1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A1848" w:rsidRPr="000A1848" w:rsidRDefault="000A1848" w:rsidP="000A1848">
            <w:pPr>
              <w:numPr>
                <w:ilvl w:val="0"/>
                <w:numId w:val="17"/>
              </w:numPr>
              <w:spacing w:after="0" w:line="240" w:lineRule="auto"/>
              <w:textAlignment w:val="baseline"/>
              <w:rPr>
                <w:rFonts w:ascii="Arial" w:eastAsia="Times New Roman" w:hAnsi="Arial" w:cs="Arial"/>
                <w:color w:val="000000"/>
                <w:sz w:val="20"/>
                <w:szCs w:val="20"/>
              </w:rPr>
            </w:pPr>
            <w:hyperlink r:id="rId13" w:history="1">
              <w:r w:rsidRPr="000A1848">
                <w:rPr>
                  <w:rFonts w:ascii="Arial" w:eastAsia="Times New Roman" w:hAnsi="Arial" w:cs="Arial"/>
                  <w:b/>
                  <w:bCs/>
                  <w:color w:val="1155CC"/>
                  <w:sz w:val="20"/>
                  <w:szCs w:val="20"/>
                  <w:u w:val="single"/>
                </w:rPr>
                <w:t>www.mychemistryclass.net</w:t>
              </w:r>
            </w:hyperlink>
            <w:r w:rsidRPr="000A1848">
              <w:rPr>
                <w:rFonts w:ascii="Arial" w:eastAsia="Times New Roman" w:hAnsi="Arial" w:cs="Arial"/>
                <w:b/>
                <w:bCs/>
                <w:color w:val="000000"/>
                <w:sz w:val="20"/>
                <w:szCs w:val="20"/>
              </w:rPr>
              <w:t xml:space="preserve"> </w:t>
            </w:r>
            <w:r w:rsidRPr="000A1848">
              <w:rPr>
                <w:rFonts w:ascii="Arial" w:eastAsia="Times New Roman" w:hAnsi="Arial" w:cs="Arial"/>
                <w:color w:val="000000"/>
              </w:rPr>
              <w:tab/>
            </w:r>
          </w:p>
          <w:p w:rsidR="000A1848" w:rsidRPr="000A1848" w:rsidRDefault="000A1848" w:rsidP="000A1848">
            <w:pPr>
              <w:numPr>
                <w:ilvl w:val="0"/>
                <w:numId w:val="18"/>
              </w:numPr>
              <w:spacing w:after="0" w:line="240" w:lineRule="auto"/>
              <w:ind w:left="1440"/>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Honors Tab</w:t>
            </w:r>
          </w:p>
          <w:p w:rsidR="000A1848" w:rsidRPr="000A1848" w:rsidRDefault="000A1848" w:rsidP="000A1848">
            <w:pPr>
              <w:numPr>
                <w:ilvl w:val="0"/>
                <w:numId w:val="18"/>
              </w:numPr>
              <w:spacing w:after="0" w:line="240" w:lineRule="auto"/>
              <w:ind w:left="1440"/>
              <w:textAlignment w:val="baseline"/>
              <w:rPr>
                <w:rFonts w:ascii="Arial" w:eastAsia="Times New Roman" w:hAnsi="Arial" w:cs="Arial"/>
                <w:color w:val="000000"/>
                <w:sz w:val="20"/>
                <w:szCs w:val="20"/>
              </w:rPr>
            </w:pPr>
            <w:r w:rsidRPr="000A1848">
              <w:rPr>
                <w:rFonts w:ascii="Arial" w:eastAsia="Times New Roman" w:hAnsi="Arial" w:cs="Arial"/>
                <w:color w:val="000000"/>
                <w:sz w:val="20"/>
                <w:szCs w:val="20"/>
              </w:rPr>
              <w:t>Extra Resources Tab</w:t>
            </w:r>
          </w:p>
          <w:p w:rsidR="000A1848" w:rsidRPr="000A1848" w:rsidRDefault="000A1848" w:rsidP="000A1848">
            <w:pPr>
              <w:numPr>
                <w:ilvl w:val="0"/>
                <w:numId w:val="19"/>
              </w:numPr>
              <w:spacing w:after="0" w:line="240" w:lineRule="auto"/>
              <w:textAlignment w:val="baseline"/>
              <w:rPr>
                <w:rFonts w:ascii="Arial" w:eastAsia="Times New Roman" w:hAnsi="Arial" w:cs="Arial"/>
                <w:color w:val="000000"/>
                <w:sz w:val="20"/>
                <w:szCs w:val="20"/>
              </w:rPr>
            </w:pPr>
            <w:r w:rsidRPr="000A1848">
              <w:rPr>
                <w:rFonts w:ascii="Arial" w:eastAsia="Times New Roman" w:hAnsi="Arial" w:cs="Arial"/>
                <w:b/>
                <w:bCs/>
                <w:color w:val="000000"/>
                <w:sz w:val="20"/>
                <w:szCs w:val="20"/>
              </w:rPr>
              <w:t xml:space="preserve">If you have gaps in your knowledge of the Honors Chemistry topics, it will make success in AP Chemistry more challenging! The key to success in AP </w:t>
            </w:r>
            <w:proofErr w:type="spellStart"/>
            <w:r w:rsidRPr="000A1848">
              <w:rPr>
                <w:rFonts w:ascii="Arial" w:eastAsia="Times New Roman" w:hAnsi="Arial" w:cs="Arial"/>
                <w:b/>
                <w:bCs/>
                <w:color w:val="000000"/>
                <w:sz w:val="20"/>
                <w:szCs w:val="20"/>
              </w:rPr>
              <w:t>Chem</w:t>
            </w:r>
            <w:proofErr w:type="spellEnd"/>
            <w:r w:rsidRPr="000A1848">
              <w:rPr>
                <w:rFonts w:ascii="Arial" w:eastAsia="Times New Roman" w:hAnsi="Arial" w:cs="Arial"/>
                <w:b/>
                <w:bCs/>
                <w:color w:val="000000"/>
                <w:sz w:val="20"/>
                <w:szCs w:val="20"/>
              </w:rPr>
              <w:t xml:space="preserve"> is to be an engaged, proactive, self-sufficient learner! Help yourself start off AP Chemistry on a strong foot! Set yourself up for success! Do the work you need to do NOW in the summer so that next year can go better! </w:t>
            </w:r>
          </w:p>
        </w:tc>
      </w:tr>
    </w:tbl>
    <w:p w:rsidR="00837223" w:rsidRDefault="000A1848" w:rsidP="000A1848">
      <w:pPr>
        <w:spacing w:line="240" w:lineRule="auto"/>
      </w:pPr>
    </w:p>
    <w:sectPr w:rsidR="00837223" w:rsidSect="000A184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A7F"/>
    <w:multiLevelType w:val="multilevel"/>
    <w:tmpl w:val="C4C6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46A68"/>
    <w:multiLevelType w:val="multilevel"/>
    <w:tmpl w:val="B5C8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F1630"/>
    <w:multiLevelType w:val="multilevel"/>
    <w:tmpl w:val="C8D0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92064"/>
    <w:multiLevelType w:val="multilevel"/>
    <w:tmpl w:val="517A239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86C8D"/>
    <w:multiLevelType w:val="multilevel"/>
    <w:tmpl w:val="573C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366AF"/>
    <w:multiLevelType w:val="multilevel"/>
    <w:tmpl w:val="2CE22B2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E2F47"/>
    <w:multiLevelType w:val="hybridMultilevel"/>
    <w:tmpl w:val="AC2C8D58"/>
    <w:lvl w:ilvl="0" w:tplc="2C3087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D70657"/>
    <w:multiLevelType w:val="multilevel"/>
    <w:tmpl w:val="B852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5553B"/>
    <w:multiLevelType w:val="multilevel"/>
    <w:tmpl w:val="06E0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C1EB4"/>
    <w:multiLevelType w:val="multilevel"/>
    <w:tmpl w:val="365E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74EE1"/>
    <w:multiLevelType w:val="hybridMultilevel"/>
    <w:tmpl w:val="826E431E"/>
    <w:lvl w:ilvl="0" w:tplc="2C3087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E52A50"/>
    <w:multiLevelType w:val="multilevel"/>
    <w:tmpl w:val="E9F8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56C52"/>
    <w:multiLevelType w:val="multilevel"/>
    <w:tmpl w:val="A1DA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40EEB"/>
    <w:multiLevelType w:val="multilevel"/>
    <w:tmpl w:val="47EC7B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167E5"/>
    <w:multiLevelType w:val="multilevel"/>
    <w:tmpl w:val="2C60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F1BEF"/>
    <w:multiLevelType w:val="multilevel"/>
    <w:tmpl w:val="D330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23B7A"/>
    <w:multiLevelType w:val="multilevel"/>
    <w:tmpl w:val="EDFA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400616"/>
    <w:multiLevelType w:val="multilevel"/>
    <w:tmpl w:val="317A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41204B"/>
    <w:multiLevelType w:val="multilevel"/>
    <w:tmpl w:val="3718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A5137"/>
    <w:multiLevelType w:val="hybridMultilevel"/>
    <w:tmpl w:val="E1EEF0A6"/>
    <w:lvl w:ilvl="0" w:tplc="2C3087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087EE6"/>
    <w:multiLevelType w:val="multilevel"/>
    <w:tmpl w:val="6AD02F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CC7F5D"/>
    <w:multiLevelType w:val="multilevel"/>
    <w:tmpl w:val="EF4027B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2"/>
  </w:num>
  <w:num w:numId="4">
    <w:abstractNumId w:val="13"/>
  </w:num>
  <w:num w:numId="5">
    <w:abstractNumId w:val="0"/>
  </w:num>
  <w:num w:numId="6">
    <w:abstractNumId w:val="5"/>
  </w:num>
  <w:num w:numId="7">
    <w:abstractNumId w:val="16"/>
  </w:num>
  <w:num w:numId="8">
    <w:abstractNumId w:val="3"/>
  </w:num>
  <w:num w:numId="9">
    <w:abstractNumId w:val="14"/>
  </w:num>
  <w:num w:numId="10">
    <w:abstractNumId w:val="12"/>
  </w:num>
  <w:num w:numId="11">
    <w:abstractNumId w:val="21"/>
  </w:num>
  <w:num w:numId="12">
    <w:abstractNumId w:val="4"/>
  </w:num>
  <w:num w:numId="13">
    <w:abstractNumId w:val="20"/>
  </w:num>
  <w:num w:numId="14">
    <w:abstractNumId w:val="1"/>
  </w:num>
  <w:num w:numId="15">
    <w:abstractNumId w:val="15"/>
  </w:num>
  <w:num w:numId="16">
    <w:abstractNumId w:val="11"/>
  </w:num>
  <w:num w:numId="17">
    <w:abstractNumId w:val="8"/>
  </w:num>
  <w:num w:numId="18">
    <w:abstractNumId w:val="9"/>
  </w:num>
  <w:num w:numId="19">
    <w:abstractNumId w:val="18"/>
  </w:num>
  <w:num w:numId="20">
    <w:abstractNumId w:val="19"/>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48"/>
    <w:rsid w:val="000A1848"/>
    <w:rsid w:val="0040635B"/>
    <w:rsid w:val="005A7C5E"/>
    <w:rsid w:val="00650AD1"/>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E429"/>
  <w15:chartTrackingRefBased/>
  <w15:docId w15:val="{0372E4EE-C948-49D7-9E06-0F21D76C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8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1848"/>
    <w:rPr>
      <w:color w:val="0000FF"/>
      <w:u w:val="single"/>
    </w:rPr>
  </w:style>
  <w:style w:type="character" w:customStyle="1" w:styleId="apple-tab-span">
    <w:name w:val="apple-tab-span"/>
    <w:basedOn w:val="DefaultParagraphFont"/>
    <w:rsid w:val="000A1848"/>
  </w:style>
  <w:style w:type="paragraph" w:styleId="ListParagraph">
    <w:name w:val="List Paragraph"/>
    <w:basedOn w:val="Normal"/>
    <w:uiPriority w:val="34"/>
    <w:qFormat/>
    <w:rsid w:val="000A1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19637">
      <w:bodyDiv w:val="1"/>
      <w:marLeft w:val="0"/>
      <w:marRight w:val="0"/>
      <w:marTop w:val="0"/>
      <w:marBottom w:val="0"/>
      <w:divBdr>
        <w:top w:val="none" w:sz="0" w:space="0" w:color="auto"/>
        <w:left w:val="none" w:sz="0" w:space="0" w:color="auto"/>
        <w:bottom w:val="none" w:sz="0" w:space="0" w:color="auto"/>
        <w:right w:val="none" w:sz="0" w:space="0" w:color="auto"/>
      </w:divBdr>
      <w:divsChild>
        <w:div w:id="1333602876">
          <w:marLeft w:val="-108"/>
          <w:marRight w:val="0"/>
          <w:marTop w:val="0"/>
          <w:marBottom w:val="0"/>
          <w:divBdr>
            <w:top w:val="none" w:sz="0" w:space="0" w:color="auto"/>
            <w:left w:val="none" w:sz="0" w:space="0" w:color="auto"/>
            <w:bottom w:val="none" w:sz="0" w:space="0" w:color="auto"/>
            <w:right w:val="none" w:sz="0" w:space="0" w:color="auto"/>
          </w:divBdr>
        </w:div>
        <w:div w:id="1464812559">
          <w:marLeft w:val="-108"/>
          <w:marRight w:val="0"/>
          <w:marTop w:val="0"/>
          <w:marBottom w:val="0"/>
          <w:divBdr>
            <w:top w:val="none" w:sz="0" w:space="0" w:color="auto"/>
            <w:left w:val="none" w:sz="0" w:space="0" w:color="auto"/>
            <w:bottom w:val="none" w:sz="0" w:space="0" w:color="auto"/>
            <w:right w:val="none" w:sz="0" w:space="0" w:color="auto"/>
          </w:divBdr>
        </w:div>
        <w:div w:id="14699335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hemistryclass.net" TargetMode="External"/><Relationship Id="rId13" Type="http://schemas.openxmlformats.org/officeDocument/2006/relationships/hyperlink" Target="http://www.mychemistryclass.net" TargetMode="External"/><Relationship Id="rId3" Type="http://schemas.openxmlformats.org/officeDocument/2006/relationships/settings" Target="settings.xml"/><Relationship Id="rId7" Type="http://schemas.openxmlformats.org/officeDocument/2006/relationships/hyperlink" Target="https://tinyurl.com/4yucsc26" TargetMode="External"/><Relationship Id="rId12" Type="http://schemas.openxmlformats.org/officeDocument/2006/relationships/hyperlink" Target="https://tinyurl.com/ydgxy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hemistryclass.net/" TargetMode="External"/><Relationship Id="rId11" Type="http://schemas.openxmlformats.org/officeDocument/2006/relationships/hyperlink" Target="https://tinyurl.com/y7cx5eec" TargetMode="External"/><Relationship Id="rId5" Type="http://schemas.openxmlformats.org/officeDocument/2006/relationships/hyperlink" Target="http://www.mychemistryclass.net" TargetMode="External"/><Relationship Id="rId15" Type="http://schemas.openxmlformats.org/officeDocument/2006/relationships/theme" Target="theme/theme1.xml"/><Relationship Id="rId10" Type="http://schemas.openxmlformats.org/officeDocument/2006/relationships/hyperlink" Target="http://www.mychemistryclass.net" TargetMode="External"/><Relationship Id="rId4" Type="http://schemas.openxmlformats.org/officeDocument/2006/relationships/webSettings" Target="webSettings.xml"/><Relationship Id="rId9" Type="http://schemas.openxmlformats.org/officeDocument/2006/relationships/hyperlink" Target="https://tinyurl.com/yddlm4h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1267</Words>
  <Characters>7224</Characters>
  <Application>Microsoft Office Word</Application>
  <DocSecurity>0</DocSecurity>
  <Lines>60</Lines>
  <Paragraphs>16</Paragraphs>
  <ScaleCrop>false</ScaleCrop>
  <Company>SRVUSD</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2022-01-20T19:46:00Z</dcterms:created>
  <dcterms:modified xsi:type="dcterms:W3CDTF">2022-01-20T19:55:00Z</dcterms:modified>
</cp:coreProperties>
</file>