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FB69" w14:textId="77777777" w:rsidR="00782936" w:rsidRPr="0074786E" w:rsidRDefault="0052721F" w:rsidP="00ED1D89">
      <w:pPr>
        <w:pStyle w:val="Default"/>
        <w:rPr>
          <w:sz w:val="18"/>
        </w:rPr>
      </w:pPr>
      <w:r>
        <w:rPr>
          <w:b/>
          <w:bCs/>
        </w:rPr>
        <w:br/>
      </w:r>
    </w:p>
    <w:p w14:paraId="6A0FB6BF" w14:textId="77777777" w:rsidR="00782936" w:rsidRDefault="00782936" w:rsidP="00782936">
      <w:pPr>
        <w:spacing w:after="0"/>
        <w:rPr>
          <w:rFonts w:ascii="Arial" w:hAnsi="Arial" w:cs="Arial"/>
          <w:sz w:val="18"/>
          <w:szCs w:val="18"/>
        </w:r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3BF77" wp14:editId="48851F7B">
                <wp:simplePos x="0" y="0"/>
                <wp:positionH relativeFrom="column">
                  <wp:posOffset>739471</wp:posOffset>
                </wp:positionH>
                <wp:positionV relativeFrom="paragraph">
                  <wp:posOffset>57205</wp:posOffset>
                </wp:positionV>
                <wp:extent cx="7259320" cy="1097280"/>
                <wp:effectExtent l="0" t="0" r="1778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320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8E69" id="Rectangle 6" o:spid="_x0000_s1026" style="position:absolute;margin-left:58.25pt;margin-top:4.5pt;width:571.6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Szlg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" filled="f" strokecolor="black [3213]" strokeweight="1pt"/>
            </w:pict>
          </mc:Fallback>
        </mc:AlternateContent>
      </w:r>
    </w:p>
    <w:p w14:paraId="77E2A1CA" w14:textId="77777777" w:rsidR="00782936" w:rsidRPr="00782936" w:rsidRDefault="00782936" w:rsidP="00782936">
      <w:pPr>
        <w:spacing w:after="0"/>
        <w:rPr>
          <w:rFonts w:ascii="Arial" w:hAnsi="Arial" w:cs="Arial"/>
          <w:sz w:val="18"/>
          <w:szCs w:val="18"/>
        </w:rPr>
        <w:sectPr w:rsidR="00782936" w:rsidRPr="00782936" w:rsidSect="0011442B">
          <w:headerReference w:type="default" r:id="rId8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</w:p>
    <w:p w14:paraId="4C65AB82" w14:textId="348B22A4" w:rsidR="00782936" w:rsidRPr="00782936" w:rsidRDefault="00782936" w:rsidP="00CE473A">
      <w:pPr>
        <w:pStyle w:val="ListParagraph"/>
        <w:numPr>
          <w:ilvl w:val="2"/>
          <w:numId w:val="1"/>
        </w:numPr>
        <w:spacing w:after="0"/>
        <w:ind w:left="1620" w:right="-180"/>
        <w:rPr>
          <w:rFonts w:ascii="Arial" w:hAnsi="Arial" w:cs="Arial"/>
          <w:sz w:val="20"/>
          <w:szCs w:val="18"/>
        </w:rPr>
      </w:pPr>
      <w:r w:rsidRPr="00782936">
        <w:rPr>
          <w:rFonts w:ascii="Arial" w:hAnsi="Arial" w:cs="Arial"/>
          <w:sz w:val="20"/>
          <w:szCs w:val="18"/>
        </w:rPr>
        <w:t xml:space="preserve">Strong Acid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</w:t>
      </w:r>
      <w:r w:rsidR="00CE473A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</w:t>
      </w:r>
      <w:r w:rsidR="00CE473A">
        <w:rPr>
          <w:rFonts w:ascii="Arial" w:eastAsiaTheme="minorEastAsia" w:hAnsi="Arial" w:cs="Arial"/>
          <w:sz w:val="20"/>
          <w:szCs w:val="18"/>
        </w:rPr>
        <w:t>B</w:t>
      </w:r>
      <w:r w:rsidRPr="00782936">
        <w:rPr>
          <w:rFonts w:ascii="Arial" w:eastAsiaTheme="minorEastAsia" w:hAnsi="Arial" w:cs="Arial"/>
          <w:sz w:val="20"/>
          <w:szCs w:val="18"/>
        </w:rPr>
        <w:t>ase</w:t>
      </w:r>
      <w:r w:rsidR="009D3934">
        <w:rPr>
          <w:rFonts w:ascii="Arial" w:eastAsiaTheme="minorEastAsia" w:hAnsi="Arial" w:cs="Arial"/>
          <w:sz w:val="20"/>
          <w:szCs w:val="18"/>
        </w:rPr>
        <w:t xml:space="preserve">    </w:t>
      </w:r>
      <w:r w:rsidR="009D3934">
        <w:rPr>
          <w:rFonts w:ascii="Arial" w:eastAsiaTheme="minorEastAsia" w:hAnsi="Arial" w:cs="Arial"/>
          <w:sz w:val="20"/>
          <w:szCs w:val="18"/>
        </w:rPr>
        <w:br/>
        <w:t xml:space="preserve">                                   </w:t>
      </w:r>
      <w:proofErr w:type="gramStart"/>
      <w:r w:rsidR="009D3934">
        <w:rPr>
          <w:rFonts w:ascii="Arial" w:eastAsiaTheme="minorEastAsia" w:hAnsi="Arial" w:cs="Arial"/>
          <w:sz w:val="20"/>
          <w:szCs w:val="18"/>
        </w:rPr>
        <w:t xml:space="preserve"> </w:t>
      </w:r>
      <w:r w:rsidR="0074786E">
        <w:rPr>
          <w:rFonts w:ascii="Arial" w:eastAsiaTheme="minorEastAsia" w:hAnsi="Arial" w:cs="Arial"/>
          <w:sz w:val="20"/>
          <w:szCs w:val="18"/>
        </w:rPr>
        <w:t xml:space="preserve"> </w:t>
      </w:r>
      <w:r w:rsidR="009D3934">
        <w:rPr>
          <w:rFonts w:ascii="Arial" w:eastAsiaTheme="minorEastAsia" w:hAnsi="Arial" w:cs="Arial"/>
          <w:sz w:val="20"/>
          <w:szCs w:val="18"/>
        </w:rPr>
        <w:t xml:space="preserve">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End"/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14:paraId="73716E12" w14:textId="10E209C5" w:rsidR="00782936" w:rsidRPr="00782936" w:rsidRDefault="00782936" w:rsidP="00CE473A">
      <w:pPr>
        <w:pStyle w:val="ListParagraph"/>
        <w:numPr>
          <w:ilvl w:val="2"/>
          <w:numId w:val="1"/>
        </w:numPr>
        <w:spacing w:after="0"/>
        <w:ind w:left="1620" w:right="-90"/>
        <w:rPr>
          <w:rFonts w:ascii="Arial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>Weak Acid</w:t>
      </w:r>
      <m:oMath>
        <m:r>
          <w:rPr>
            <w:rFonts w:ascii="Cambria Math" w:eastAsiaTheme="minorEastAsia" w:hAnsi="Cambria Math" w:cs="Arial"/>
            <w:sz w:val="20"/>
            <w:szCs w:val="18"/>
          </w:rPr>
          <m:t xml:space="preserve">  </m:t>
        </m:r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</w:t>
      </w:r>
      <w:r w:rsidR="00CE473A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Base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  </w:t>
      </w:r>
      <w:proofErr w:type="gramStart"/>
      <w:r w:rsidR="009D3934">
        <w:rPr>
          <w:rFonts w:ascii="Arial" w:eastAsiaTheme="minorEastAsia" w:hAnsi="Arial" w:cs="Arial"/>
          <w:i/>
          <w:sz w:val="18"/>
          <w:szCs w:val="18"/>
        </w:rPr>
        <w:t xml:space="preserve">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End"/>
      <w:r w:rsidR="009D3934">
        <w:rPr>
          <w:rFonts w:ascii="Arial" w:eastAsiaTheme="minorEastAsia" w:hAnsi="Arial" w:cs="Arial"/>
          <w:i/>
          <w:sz w:val="18"/>
          <w:szCs w:val="18"/>
        </w:rPr>
        <w:t>potential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14:paraId="61988C31" w14:textId="27BC248D"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 xml:space="preserve">Strong Base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</w:t>
      </w:r>
      <w:r w:rsidR="00CE473A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Acid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    </w:t>
      </w:r>
      <w:proofErr w:type="gramStart"/>
      <w:r w:rsidR="009D3934">
        <w:rPr>
          <w:rFonts w:ascii="Arial" w:eastAsiaTheme="minorEastAsia" w:hAnsi="Arial" w:cs="Arial"/>
          <w:i/>
          <w:sz w:val="18"/>
          <w:szCs w:val="18"/>
        </w:rPr>
        <w:t xml:space="preserve">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End"/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14:paraId="3447241F" w14:textId="750180FC"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eastAsiaTheme="minorEastAsia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 xml:space="preserve">Weak Base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</w:t>
      </w:r>
      <w:r w:rsidR="00CE473A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Acid</w:t>
      </w:r>
    </w:p>
    <w:p w14:paraId="28417774" w14:textId="77777777" w:rsidR="00782936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Sect="009D3934">
          <w:type w:val="continuous"/>
          <w:pgSz w:w="15840" w:h="12240" w:orient="landscape"/>
          <w:pgMar w:top="720" w:right="576" w:bottom="720" w:left="576" w:header="720" w:footer="720" w:gutter="0"/>
          <w:cols w:num="2" w:space="720" w:equalWidth="0">
            <w:col w:w="5760" w:space="720"/>
            <w:col w:w="8208"/>
          </w:cols>
          <w:docGrid w:linePitch="360"/>
        </w:sectPr>
      </w:pPr>
      <w:r>
        <w:rPr>
          <w:rFonts w:ascii="Arial" w:eastAsiaTheme="minorEastAsia" w:hAnsi="Arial" w:cs="Arial"/>
          <w:i/>
          <w:sz w:val="18"/>
          <w:szCs w:val="18"/>
        </w:rPr>
        <w:t xml:space="preserve">                                  </w:t>
      </w:r>
      <w:r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Start"/>
      <w:r>
        <w:rPr>
          <w:rFonts w:ascii="Arial" w:eastAsiaTheme="minorEastAsia" w:hAnsi="Arial" w:cs="Arial"/>
          <w:i/>
          <w:sz w:val="18"/>
          <w:szCs w:val="18"/>
        </w:rPr>
        <w:t>potential</w:t>
      </w:r>
      <w:proofErr w:type="gramEnd"/>
      <w:r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14:paraId="72906DD6" w14:textId="77777777" w:rsidR="00782936" w:rsidRPr="00B05108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16"/>
        </w:rPr>
      </w:pPr>
      <w:r>
        <w:rPr>
          <w:rFonts w:ascii="Arial" w:eastAsiaTheme="minorEastAsia" w:hAnsi="Arial" w:cs="Arial"/>
          <w:sz w:val="20"/>
        </w:rPr>
        <w:br/>
      </w:r>
    </w:p>
    <w:p w14:paraId="29D29CA3" w14:textId="77777777" w:rsidR="00782936" w:rsidRPr="00782936" w:rsidRDefault="00782936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RPr="00782936" w:rsidSect="00782936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9710" wp14:editId="7551116F">
                <wp:simplePos x="0" y="0"/>
                <wp:positionH relativeFrom="column">
                  <wp:posOffset>731520</wp:posOffset>
                </wp:positionH>
                <wp:positionV relativeFrom="paragraph">
                  <wp:posOffset>8006</wp:posOffset>
                </wp:positionV>
                <wp:extent cx="7259541" cy="1288111"/>
                <wp:effectExtent l="0" t="0" r="1778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541" cy="1288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5B8C" id="Rectangle 2" o:spid="_x0000_s1026" style="position:absolute;margin-left:57.6pt;margin-top:.65pt;width:571.6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" filled="f" strokecolor="black [3213]" strokeweight="1pt"/>
            </w:pict>
          </mc:Fallback>
        </mc:AlternateContent>
      </w:r>
    </w:p>
    <w:p w14:paraId="0FCFD04A" w14:textId="77777777"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sz w:val="14"/>
        </w:rPr>
      </w:pPr>
      <w:r w:rsidRPr="0011442B">
        <w:rPr>
          <w:rFonts w:ascii="Arial" w:hAnsi="Arial" w:cs="Arial"/>
          <w:sz w:val="20"/>
        </w:rPr>
        <w:t xml:space="preserve">Ion from </w:t>
      </w:r>
      <w:r w:rsidR="009D3934">
        <w:rPr>
          <w:rFonts w:ascii="Arial" w:hAnsi="Arial" w:cs="Arial"/>
          <w:sz w:val="20"/>
        </w:rPr>
        <w:t xml:space="preserve">a </w:t>
      </w:r>
      <w:r w:rsidRPr="0011442B">
        <w:rPr>
          <w:rFonts w:ascii="Arial" w:hAnsi="Arial" w:cs="Arial"/>
          <w:sz w:val="20"/>
        </w:rPr>
        <w:t xml:space="preserve">Strong Acid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weak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14:paraId="32766DC4" w14:textId="77777777" w:rsidR="0011442B" w:rsidRPr="0011442B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18"/>
        </w:r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 xml:space="preserve">Weak Acid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Basic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</w:t>
      </w:r>
      <w:r w:rsidR="0074786E">
        <w:rPr>
          <w:rFonts w:ascii="Arial" w:hAnsi="Arial" w:cs="Arial"/>
          <w:i/>
          <w:sz w:val="16"/>
        </w:rPr>
        <w:t>strong</w:t>
      </w:r>
      <w:r w:rsidR="0074786E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</w:p>
    <w:p w14:paraId="045DCB9A" w14:textId="77777777"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450"/>
        <w:rPr>
          <w:rFonts w:ascii="Arial" w:hAnsi="Arial" w:cs="Arial"/>
          <w:sz w:val="14"/>
        </w:r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 xml:space="preserve">Strong Base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weak conj. </w:t>
      </w:r>
      <w:r w:rsidR="00B05108">
        <w:rPr>
          <w:rFonts w:ascii="Arial" w:hAnsi="Arial" w:cs="Arial"/>
          <w:i/>
          <w:sz w:val="16"/>
        </w:rPr>
        <w:t>acid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14:paraId="1D588CCB" w14:textId="77777777" w:rsidR="0011442B" w:rsidRPr="00782936" w:rsidRDefault="0011442B" w:rsidP="00782936">
      <w:pPr>
        <w:pStyle w:val="ListParagraph"/>
        <w:numPr>
          <w:ilvl w:val="2"/>
          <w:numId w:val="1"/>
        </w:numPr>
        <w:spacing w:after="0"/>
        <w:ind w:left="450"/>
        <w:rPr>
          <w:rFonts w:ascii="Arial" w:hAnsi="Arial" w:cs="Arial"/>
          <w:sz w:val="18"/>
        </w:rPr>
        <w:sectPr w:rsidR="0011442B" w:rsidRPr="00782936" w:rsidSect="0011442B">
          <w:type w:val="continuous"/>
          <w:pgSz w:w="15840" w:h="12240" w:orient="landscape"/>
          <w:pgMar w:top="720" w:right="576" w:bottom="720" w:left="576" w:header="720" w:footer="720" w:gutter="0"/>
          <w:cols w:num="2" w:space="720"/>
          <w:docGrid w:linePitch="360"/>
        </w:sect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>Weak Base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Acidic </w:t>
      </w:r>
      <w:r w:rsidR="00B05108">
        <w:rPr>
          <w:rFonts w:ascii="Arial" w:eastAsiaTheme="minorEastAsia" w:hAnsi="Arial" w:cs="Arial"/>
          <w:sz w:val="20"/>
        </w:rPr>
        <w:br/>
      </w:r>
      <w:r w:rsidR="00B05108" w:rsidRPr="0074786E">
        <w:rPr>
          <w:rFonts w:ascii="Arial" w:hAnsi="Arial" w:cs="Arial"/>
          <w:sz w:val="16"/>
        </w:rPr>
        <w:t>(</w:t>
      </w:r>
      <w:r w:rsidR="00B05108" w:rsidRPr="0074786E">
        <w:rPr>
          <w:rFonts w:ascii="Arial" w:hAnsi="Arial" w:cs="Arial"/>
          <w:i/>
          <w:sz w:val="16"/>
        </w:rPr>
        <w:t xml:space="preserve">is a </w:t>
      </w:r>
      <w:r w:rsidR="00B05108">
        <w:rPr>
          <w:rFonts w:ascii="Arial" w:hAnsi="Arial" w:cs="Arial"/>
          <w:i/>
          <w:sz w:val="16"/>
        </w:rPr>
        <w:t>strong</w:t>
      </w:r>
      <w:r w:rsidR="00B05108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acid</w:t>
      </w:r>
      <w:r w:rsidR="00B05108" w:rsidRPr="0074786E">
        <w:rPr>
          <w:rFonts w:ascii="Arial" w:hAnsi="Arial" w:cs="Arial"/>
          <w:sz w:val="16"/>
        </w:rPr>
        <w:t>)</w:t>
      </w:r>
    </w:p>
    <w:p w14:paraId="691E03E9" w14:textId="77777777" w:rsidR="0011442B" w:rsidRPr="00EB4288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</w:rPr>
      </w:pPr>
      <w:r w:rsidRPr="00A16C01">
        <w:rPr>
          <w:rFonts w:ascii="Arial" w:hAnsi="Arial" w:cs="Arial"/>
          <w:sz w:val="20"/>
        </w:rPr>
        <w:t>Cation is a charged me</w:t>
      </w:r>
      <w:r>
        <w:rPr>
          <w:rFonts w:ascii="Arial" w:hAnsi="Arial" w:cs="Arial"/>
          <w:sz w:val="20"/>
        </w:rPr>
        <w:t xml:space="preserve">tal ion, </w:t>
      </w:r>
      <w:r w:rsidR="009D3934">
        <w:rPr>
          <w:rFonts w:ascii="Arial" w:hAnsi="Arial" w:cs="Arial"/>
          <w:sz w:val="20"/>
        </w:rPr>
        <w:t xml:space="preserve">and </w:t>
      </w:r>
      <w:r w:rsidRPr="00A16C01">
        <w:rPr>
          <w:rFonts w:ascii="Arial" w:hAnsi="Arial" w:cs="Arial"/>
          <w:sz w:val="20"/>
        </w:rPr>
        <w:t xml:space="preserve">anion is from a strong acid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makes a</m:t>
                </m:r>
              </m:e>
            </m:groupChr>
          </m:e>
        </m:box>
      </m:oMath>
      <w:r>
        <w:rPr>
          <w:rFonts w:ascii="Arial" w:eastAsiaTheme="minorEastAsia" w:hAnsi="Arial" w:cs="Arial"/>
        </w:rPr>
        <w:t xml:space="preserve">  </w:t>
      </w:r>
      <w:r w:rsidRPr="00A16C01">
        <w:rPr>
          <w:rFonts w:ascii="Arial" w:eastAsiaTheme="minorEastAsia" w:hAnsi="Arial" w:cs="Arial"/>
          <w:sz w:val="20"/>
        </w:rPr>
        <w:t xml:space="preserve">Acidic </w:t>
      </w:r>
      <w:r>
        <w:rPr>
          <w:rFonts w:ascii="Arial" w:eastAsiaTheme="minorEastAsia" w:hAnsi="Arial" w:cs="Arial"/>
          <w:sz w:val="20"/>
        </w:rPr>
        <w:t>m</w:t>
      </w:r>
      <w:r w:rsidRPr="00A16C01">
        <w:rPr>
          <w:rFonts w:ascii="Arial" w:eastAsiaTheme="minorEastAsia" w:hAnsi="Arial" w:cs="Arial"/>
          <w:sz w:val="20"/>
        </w:rPr>
        <w:t xml:space="preserve">etal </w:t>
      </w:r>
      <w:r>
        <w:rPr>
          <w:rFonts w:ascii="Arial" w:eastAsiaTheme="minorEastAsia" w:hAnsi="Arial" w:cs="Arial"/>
          <w:sz w:val="20"/>
        </w:rPr>
        <w:t>h</w:t>
      </w:r>
      <w:r w:rsidRPr="00A16C01">
        <w:rPr>
          <w:rFonts w:ascii="Arial" w:eastAsiaTheme="minorEastAsia" w:hAnsi="Arial" w:cs="Arial"/>
          <w:sz w:val="20"/>
        </w:rPr>
        <w:t>ydrate</w:t>
      </w:r>
      <w:r>
        <w:rPr>
          <w:rFonts w:ascii="Arial" w:eastAsiaTheme="minorEastAsia" w:hAnsi="Arial" w:cs="Arial"/>
          <w:sz w:val="20"/>
        </w:rPr>
        <w:t xml:space="preserve"> + N</w:t>
      </w:r>
      <w:r w:rsidRPr="00A16C01">
        <w:rPr>
          <w:rFonts w:ascii="Arial" w:eastAsiaTheme="minorEastAsia" w:hAnsi="Arial" w:cs="Arial"/>
          <w:sz w:val="20"/>
        </w:rPr>
        <w:t xml:space="preserve">eutral </w:t>
      </w:r>
      <w:r>
        <w:rPr>
          <w:rFonts w:ascii="Arial" w:eastAsiaTheme="minorEastAsia" w:hAnsi="Arial" w:cs="Arial"/>
          <w:sz w:val="20"/>
        </w:rPr>
        <w:t>a</w:t>
      </w:r>
      <w:r w:rsidRPr="00A16C01">
        <w:rPr>
          <w:rFonts w:ascii="Arial" w:eastAsiaTheme="minorEastAsia" w:hAnsi="Arial" w:cs="Arial"/>
          <w:sz w:val="20"/>
        </w:rPr>
        <w:t>nion</w:t>
      </w:r>
      <w:r>
        <w:rPr>
          <w:rFonts w:ascii="Arial" w:eastAsiaTheme="minorEastAsia" w:hAnsi="Arial" w:cs="Arial"/>
          <w:sz w:val="20"/>
        </w:rPr>
        <w:t xml:space="preserve"> - salt is acidic</w:t>
      </w:r>
    </w:p>
    <w:p w14:paraId="3F88FC61" w14:textId="77777777" w:rsidR="0011442B" w:rsidRPr="00B05108" w:rsidRDefault="009D3934" w:rsidP="009D3934">
      <w:pPr>
        <w:pStyle w:val="ListParagraph"/>
        <w:spacing w:after="0" w:line="240" w:lineRule="auto"/>
        <w:ind w:left="1080"/>
        <w:rPr>
          <w:sz w:val="14"/>
        </w:rPr>
      </w:pPr>
      <w:r>
        <w:br/>
      </w:r>
    </w:p>
    <w:p w14:paraId="0546DCF3" w14:textId="77777777" w:rsidR="0011442B" w:rsidRDefault="0011442B" w:rsidP="0011442B">
      <w:pPr>
        <w:pStyle w:val="ListParagraph"/>
        <w:spacing w:after="0"/>
        <w:ind w:left="1080"/>
      </w:pPr>
      <w:r w:rsidRPr="0011442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6BA3F" wp14:editId="7CF3E484">
                <wp:simplePos x="0" y="0"/>
                <wp:positionH relativeFrom="column">
                  <wp:posOffset>731520</wp:posOffset>
                </wp:positionH>
                <wp:positionV relativeFrom="paragraph">
                  <wp:posOffset>30954</wp:posOffset>
                </wp:positionV>
                <wp:extent cx="7283395" cy="2830665"/>
                <wp:effectExtent l="0" t="0" r="1333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395" cy="283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C2441" id="Rectangle 4" o:spid="_x0000_s1026" style="position:absolute;margin-left:57.6pt;margin-top:2.45pt;width:573.5pt;height:2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" filled="f" strokecolor="black [3213]" strokeweight="1pt"/>
            </w:pict>
          </mc:Fallback>
        </mc:AlternateContent>
      </w:r>
    </w:p>
    <w:p w14:paraId="0A97033D" w14:textId="77777777" w:rsidR="0011442B" w:rsidRPr="00B05108" w:rsidRDefault="0011442B" w:rsidP="0011442B">
      <w:pPr>
        <w:pStyle w:val="ListParagraph"/>
        <w:numPr>
          <w:ilvl w:val="2"/>
          <w:numId w:val="1"/>
        </w:numPr>
        <w:spacing w:after="0"/>
        <w:ind w:left="720"/>
        <w:jc w:val="both"/>
        <w:rPr>
          <w:rFonts w:ascii="Arial" w:hAnsi="Arial" w:cs="Arial"/>
          <w:sz w:val="18"/>
        </w:rPr>
        <w:sectPr w:rsidR="0011442B" w:rsidRPr="00B05108" w:rsidSect="0011442B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</w:p>
    <w:p w14:paraId="5E63EE09" w14:textId="77777777" w:rsidR="0011442B" w:rsidRDefault="0011442B" w:rsidP="009D3934">
      <w:pPr>
        <w:pStyle w:val="ListParagraph"/>
        <w:numPr>
          <w:ilvl w:val="2"/>
          <w:numId w:val="1"/>
        </w:numPr>
        <w:spacing w:after="0"/>
        <w:ind w:left="18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Neutral + Acidic = Acidic </w:t>
      </w:r>
    </w:p>
    <w:p w14:paraId="3AAFB5EC" w14:textId="77777777" w:rsidR="0011442B" w:rsidRDefault="0011442B" w:rsidP="009D3934">
      <w:pPr>
        <w:pStyle w:val="ListParagraph"/>
        <w:numPr>
          <w:ilvl w:val="2"/>
          <w:numId w:val="1"/>
        </w:numPr>
        <w:spacing w:after="0"/>
        <w:ind w:left="1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Neutral + Basic = Basic</w:t>
      </w:r>
    </w:p>
    <w:p w14:paraId="01E2F2BC" w14:textId="77777777" w:rsidR="0011442B" w:rsidRDefault="0011442B" w:rsidP="009D3934">
      <w:pPr>
        <w:pStyle w:val="ListParagraph"/>
        <w:numPr>
          <w:ilvl w:val="2"/>
          <w:numId w:val="1"/>
        </w:numPr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Neutral + Neutral = Neutral </w:t>
      </w:r>
    </w:p>
    <w:p w14:paraId="7A86BB29" w14:textId="77777777"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  <w:sectPr w:rsidR="0011442B" w:rsidSect="0011442B">
          <w:type w:val="continuous"/>
          <w:pgSz w:w="15840" w:h="12240" w:orient="landscape"/>
          <w:pgMar w:top="720" w:right="576" w:bottom="720" w:left="576" w:header="720" w:footer="720" w:gutter="0"/>
          <w:cols w:num="3" w:space="0" w:equalWidth="0">
            <w:col w:w="4320" w:space="0"/>
            <w:col w:w="4412" w:space="0"/>
            <w:col w:w="5956"/>
          </w:cols>
          <w:docGrid w:linePitch="360"/>
        </w:sectPr>
      </w:pPr>
    </w:p>
    <w:p w14:paraId="1DC6FBD3" w14:textId="77777777"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14:paraId="75B795A8" w14:textId="77777777" w:rsidR="0074786E" w:rsidRDefault="0011442B" w:rsidP="009D3934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Acidic + Basic </w:t>
      </w:r>
      <w:proofErr w:type="gramStart"/>
      <w:r>
        <w:rPr>
          <w:rFonts w:ascii="Arial" w:hAnsi="Arial" w:cs="Arial"/>
          <w:sz w:val="20"/>
        </w:rPr>
        <w:t>= ?</w:t>
      </w:r>
      <w:proofErr w:type="gramEnd"/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br/>
      </w:r>
      <w:r w:rsidRPr="0074786E">
        <w:rPr>
          <w:rFonts w:ascii="Arial" w:hAnsi="Arial" w:cs="Arial"/>
          <w:i/>
          <w:sz w:val="20"/>
        </w:rPr>
        <w:t xml:space="preserve">Use Ka and </w:t>
      </w:r>
      <w:proofErr w:type="spellStart"/>
      <w:r w:rsidRPr="0074786E">
        <w:rPr>
          <w:rFonts w:ascii="Arial" w:hAnsi="Arial" w:cs="Arial"/>
          <w:i/>
          <w:sz w:val="20"/>
        </w:rPr>
        <w:t>Kb</w:t>
      </w:r>
      <w:proofErr w:type="spellEnd"/>
      <w:r w:rsidRPr="0074786E">
        <w:rPr>
          <w:rFonts w:ascii="Arial" w:hAnsi="Arial" w:cs="Arial"/>
          <w:i/>
          <w:sz w:val="20"/>
        </w:rPr>
        <w:t xml:space="preserve"> to determine</w:t>
      </w:r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tab/>
        <w:t xml:space="preserve">Ka &gt; </w:t>
      </w:r>
      <w:proofErr w:type="spellStart"/>
      <w:r w:rsidR="0074786E">
        <w:rPr>
          <w:rFonts w:ascii="Arial" w:hAnsi="Arial" w:cs="Arial"/>
          <w:sz w:val="20"/>
        </w:rPr>
        <w:t>Kb</w:t>
      </w:r>
      <w:proofErr w:type="spellEnd"/>
      <w:r w:rsidR="0074786E">
        <w:rPr>
          <w:rFonts w:ascii="Arial" w:hAnsi="Arial" w:cs="Arial"/>
          <w:sz w:val="20"/>
        </w:rPr>
        <w:t xml:space="preserve"> </w:t>
      </w:r>
      <w:r w:rsidR="0074786E" w:rsidRPr="00A16C01">
        <w:rPr>
          <w:rFonts w:ascii="Arial" w:hAnsi="Arial" w:cs="Arial"/>
          <w:sz w:val="20"/>
        </w:rPr>
        <w:sym w:font="Wingdings" w:char="F0E0"/>
      </w:r>
      <w:r w:rsidR="0074786E">
        <w:rPr>
          <w:rFonts w:ascii="Arial" w:hAnsi="Arial" w:cs="Arial"/>
          <w:sz w:val="20"/>
        </w:rPr>
        <w:t xml:space="preserve"> Acidic  </w:t>
      </w:r>
    </w:p>
    <w:p w14:paraId="1EF53D3A" w14:textId="77777777" w:rsidR="0011442B" w:rsidRDefault="0074786E" w:rsidP="0074786E">
      <w:pPr>
        <w:pStyle w:val="ListParagraph"/>
        <w:spacing w:after="0" w:line="240" w:lineRule="auto"/>
        <w:ind w:left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 &lt; </w:t>
      </w:r>
      <w:proofErr w:type="spellStart"/>
      <w:r>
        <w:rPr>
          <w:rFonts w:ascii="Arial" w:hAnsi="Arial" w:cs="Arial"/>
          <w:sz w:val="20"/>
        </w:rPr>
        <w:t>Kb</w:t>
      </w:r>
      <w:proofErr w:type="spellEnd"/>
      <w:r>
        <w:rPr>
          <w:rFonts w:ascii="Arial" w:hAnsi="Arial" w:cs="Arial"/>
          <w:sz w:val="20"/>
        </w:rPr>
        <w:t xml:space="preserve"> </w:t>
      </w:r>
      <w:r w:rsidRPr="00A16C01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Basic</w:t>
      </w:r>
      <w:r w:rsidR="009D3934">
        <w:rPr>
          <w:rFonts w:ascii="Arial" w:hAnsi="Arial" w:cs="Arial"/>
          <w:sz w:val="20"/>
        </w:rPr>
        <w:br/>
      </w:r>
      <w:r w:rsidR="0011442B">
        <w:rPr>
          <w:rFonts w:ascii="Arial" w:hAnsi="Arial" w:cs="Arial"/>
          <w:sz w:val="20"/>
        </w:rPr>
        <w:t xml:space="preserve">Ka = </w:t>
      </w:r>
      <w:proofErr w:type="spellStart"/>
      <w:r w:rsidR="0011442B">
        <w:rPr>
          <w:rFonts w:ascii="Arial" w:hAnsi="Arial" w:cs="Arial"/>
          <w:sz w:val="20"/>
        </w:rPr>
        <w:t>Kb</w:t>
      </w:r>
      <w:proofErr w:type="spellEnd"/>
      <w:r w:rsidR="0011442B">
        <w:rPr>
          <w:rFonts w:ascii="Arial" w:hAnsi="Arial" w:cs="Arial"/>
          <w:sz w:val="20"/>
        </w:rPr>
        <w:t xml:space="preserve"> </w:t>
      </w:r>
      <w:r w:rsidR="0011442B" w:rsidRPr="00A16C01">
        <w:rPr>
          <w:rFonts w:ascii="Arial" w:hAnsi="Arial" w:cs="Arial"/>
          <w:sz w:val="20"/>
        </w:rPr>
        <w:sym w:font="Wingdings" w:char="F0E0"/>
      </w:r>
      <w:r w:rsidR="0011442B">
        <w:rPr>
          <w:rFonts w:ascii="Arial" w:hAnsi="Arial" w:cs="Arial"/>
          <w:sz w:val="20"/>
        </w:rPr>
        <w:t xml:space="preserve"> Neutral</w:t>
      </w:r>
    </w:p>
    <w:p w14:paraId="413AA2D3" w14:textId="77777777" w:rsidR="0052721F" w:rsidRDefault="0052721F" w:rsidP="0052721F">
      <w:pPr>
        <w:pStyle w:val="ListParagraph"/>
        <w:spacing w:after="0" w:line="240" w:lineRule="auto"/>
        <w:ind w:left="1890"/>
        <w:jc w:val="both"/>
        <w:rPr>
          <w:rFonts w:ascii="Arial" w:hAnsi="Arial" w:cs="Arial"/>
          <w:sz w:val="20"/>
        </w:rPr>
      </w:pPr>
    </w:p>
    <w:p w14:paraId="018560CF" w14:textId="77777777" w:rsidR="009D3934" w:rsidRDefault="0052721F" w:rsidP="0052721F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Kw = Ka x </w:t>
      </w:r>
      <w:proofErr w:type="spellStart"/>
      <w:r>
        <w:rPr>
          <w:rFonts w:ascii="Arial" w:hAnsi="Arial" w:cs="Arial"/>
          <w:sz w:val="20"/>
        </w:rPr>
        <w:t>Kb</w:t>
      </w:r>
      <w:proofErr w:type="spellEnd"/>
      <w:r>
        <w:rPr>
          <w:rFonts w:ascii="Arial" w:hAnsi="Arial" w:cs="Arial"/>
          <w:sz w:val="20"/>
        </w:rPr>
        <w:t xml:space="preserve">       </w:t>
      </w:r>
      <w:r w:rsidR="009D3934">
        <w:rPr>
          <w:rFonts w:ascii="Arial" w:hAnsi="Arial" w:cs="Arial"/>
          <w:sz w:val="20"/>
        </w:rPr>
        <w:t xml:space="preserve">   Kw = 1.0 x 10</w:t>
      </w:r>
      <w:r w:rsidR="009D3934" w:rsidRPr="009D3934">
        <w:rPr>
          <w:rFonts w:ascii="Arial" w:hAnsi="Arial" w:cs="Arial"/>
          <w:sz w:val="20"/>
          <w:vertAlign w:val="superscript"/>
        </w:rPr>
        <w:t>-14</w:t>
      </w:r>
      <w:proofErr w:type="gramStart"/>
      <w:r w:rsidR="009D3934">
        <w:rPr>
          <w:rFonts w:ascii="Arial" w:hAnsi="Arial" w:cs="Arial"/>
          <w:sz w:val="20"/>
        </w:rPr>
        <w:t xml:space="preserve">   </w:t>
      </w:r>
      <w:r w:rsidR="009D3934" w:rsidRPr="00B05108">
        <w:rPr>
          <w:rFonts w:ascii="Arial" w:hAnsi="Arial" w:cs="Arial"/>
          <w:sz w:val="16"/>
        </w:rPr>
        <w:t>(</w:t>
      </w:r>
      <w:proofErr w:type="gramEnd"/>
      <w:r w:rsidR="009D3934" w:rsidRPr="00B05108">
        <w:rPr>
          <w:rFonts w:ascii="Arial" w:hAnsi="Arial" w:cs="Arial"/>
          <w:i/>
          <w:sz w:val="16"/>
        </w:rPr>
        <w:t>if at 25 °C, may be different if not at 25°C</w:t>
      </w:r>
      <w:r w:rsidR="009D3934" w:rsidRPr="00B05108">
        <w:rPr>
          <w:rFonts w:ascii="Arial" w:hAnsi="Arial" w:cs="Arial"/>
          <w:sz w:val="16"/>
        </w:rPr>
        <w:t>)</w:t>
      </w:r>
    </w:p>
    <w:p w14:paraId="74DF84BE" w14:textId="77777777" w:rsidR="009D3934" w:rsidRPr="009D3934" w:rsidRDefault="009D3934" w:rsidP="009D3934">
      <w:pPr>
        <w:pStyle w:val="ListParagraph"/>
        <w:rPr>
          <w:rFonts w:ascii="Arial" w:hAnsi="Arial" w:cs="Arial"/>
          <w:sz w:val="20"/>
        </w:rPr>
      </w:pPr>
    </w:p>
    <w:p w14:paraId="3DF458EC" w14:textId="77777777" w:rsidR="009D3934" w:rsidRPr="009D3934" w:rsidRDefault="0074786E" w:rsidP="0074786E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</w:t>
      </w:r>
      <w:r w:rsidR="0052721F" w:rsidRPr="009D3934">
        <w:rPr>
          <w:rFonts w:ascii="Arial" w:hAnsi="Arial" w:cs="Arial"/>
          <w:sz w:val="20"/>
        </w:rPr>
        <w:t xml:space="preserve">If you are looking for the Ka of an acidic conjugate ion, use Kw and the </w:t>
      </w:r>
      <w:proofErr w:type="spellStart"/>
      <w:r w:rsidR="0052721F" w:rsidRPr="009D3934">
        <w:rPr>
          <w:rFonts w:ascii="Arial" w:hAnsi="Arial" w:cs="Arial"/>
          <w:sz w:val="20"/>
        </w:rPr>
        <w:t>Kb</w:t>
      </w:r>
      <w:proofErr w:type="spellEnd"/>
      <w:r w:rsidR="0052721F" w:rsidRPr="009D3934">
        <w:rPr>
          <w:rFonts w:ascii="Arial" w:hAnsi="Arial" w:cs="Arial"/>
          <w:sz w:val="20"/>
        </w:rPr>
        <w:t xml:space="preserve"> of the base it came from</w:t>
      </w:r>
    </w:p>
    <w:p w14:paraId="62042A54" w14:textId="77777777" w:rsidR="009D3934" w:rsidRDefault="00000000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acidic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b (of the base that the ion came from)</m:t>
                  </m:r>
                </m:sub>
              </m:sSub>
            </m:den>
          </m:f>
        </m:oMath>
      </m:oMathPara>
    </w:p>
    <w:p w14:paraId="54D8B520" w14:textId="77777777" w:rsidR="0052721F" w:rsidRDefault="0074786E" w:rsidP="009D3934">
      <w:pPr>
        <w:spacing w:after="0" w:line="240" w:lineRule="auto"/>
        <w:ind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52721F" w:rsidRPr="009D3934">
        <w:rPr>
          <w:rFonts w:ascii="Arial" w:hAnsi="Arial" w:cs="Arial"/>
          <w:sz w:val="20"/>
        </w:rPr>
        <w:t xml:space="preserve">If you are looking for the </w:t>
      </w:r>
      <w:proofErr w:type="spellStart"/>
      <w:r w:rsidR="0052721F" w:rsidRPr="009D3934">
        <w:rPr>
          <w:rFonts w:ascii="Arial" w:hAnsi="Arial" w:cs="Arial"/>
          <w:sz w:val="20"/>
        </w:rPr>
        <w:t>Kb</w:t>
      </w:r>
      <w:proofErr w:type="spellEnd"/>
      <w:r w:rsidR="0052721F" w:rsidRPr="009D3934">
        <w:rPr>
          <w:rFonts w:ascii="Arial" w:hAnsi="Arial" w:cs="Arial"/>
          <w:sz w:val="20"/>
        </w:rPr>
        <w:t xml:space="preserve"> of a basic conjugate ion, use Kw and the Ka of the acid it came from</w:t>
      </w:r>
    </w:p>
    <w:p w14:paraId="18A979F3" w14:textId="77777777" w:rsidR="009D3934" w:rsidRDefault="00000000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basic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a (of the acid that the ion came from)</m:t>
                  </m:r>
                </m:sub>
              </m:sSub>
            </m:den>
          </m:f>
        </m:oMath>
      </m:oMathPara>
    </w:p>
    <w:p w14:paraId="38B81347" w14:textId="720174AE" w:rsidR="0074786E" w:rsidRDefault="00896D84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32F62" wp14:editId="21D11269">
                <wp:simplePos x="0" y="0"/>
                <wp:positionH relativeFrom="column">
                  <wp:posOffset>-229235</wp:posOffset>
                </wp:positionH>
                <wp:positionV relativeFrom="paragraph">
                  <wp:posOffset>177800</wp:posOffset>
                </wp:positionV>
                <wp:extent cx="991235" cy="4381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991235" cy="4381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B48225B" w14:textId="1CB993A3" w:rsidR="00896D84" w:rsidRPr="00352AA0" w:rsidRDefault="00896D84" w:rsidP="00896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32F62" id="Rectangle 5" o:spid="_x0000_s1026" style="position:absolute;left:0;text-align:left;margin-left:-18.05pt;margin-top:14pt;width:78.05pt;height:34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" filled="f" stroked="f" strokeweight="4.5pt">
                <v:stroke dashstyle="1 1"/>
                <v:textbox>
                  <w:txbxContent>
                    <w:p w14:paraId="6B48225B" w14:textId="1CB993A3" w:rsidR="00896D84" w:rsidRPr="00352AA0" w:rsidRDefault="00896D84" w:rsidP="00896D8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08C866E2" w14:textId="4FC684BE" w:rsidR="00ED1D89" w:rsidRDefault="00ED1D89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14:paraId="0B1FA8A6" w14:textId="2D74B99D" w:rsidR="00ED1D89" w:rsidRDefault="00ED1D89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14:paraId="589592CA" w14:textId="77777777" w:rsidR="009D3934" w:rsidRDefault="00ED1D89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br/>
      </w:r>
      <w:r w:rsidR="0074786E">
        <w:rPr>
          <w:noProof/>
        </w:rPr>
        <w:drawing>
          <wp:inline distT="0" distB="0" distL="0" distR="0" wp14:anchorId="33928FCB" wp14:editId="18A331B2">
            <wp:extent cx="5475907" cy="19468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5907" cy="194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28D8" w14:textId="77777777" w:rsidR="00ED1D89" w:rsidRDefault="00ED1D89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14:paraId="4884E206" w14:textId="77777777" w:rsidR="0074786E" w:rsidRDefault="0074786E" w:rsidP="00ED1D89">
      <w:pPr>
        <w:spacing w:after="0" w:line="240" w:lineRule="auto"/>
        <w:ind w:left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7B63010" wp14:editId="335EAAB5">
            <wp:simplePos x="0" y="0"/>
            <wp:positionH relativeFrom="margin">
              <wp:align>left</wp:align>
            </wp:positionH>
            <wp:positionV relativeFrom="paragraph">
              <wp:posOffset>147513</wp:posOffset>
            </wp:positionV>
            <wp:extent cx="5215536" cy="444436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536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86E">
        <w:rPr>
          <w:noProof/>
        </w:rPr>
        <w:t xml:space="preserve"> </w:t>
      </w:r>
    </w:p>
    <w:p w14:paraId="2CDFEE40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25C3E092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668B1A47" w14:textId="77777777" w:rsidR="0074786E" w:rsidRDefault="00ED1D89" w:rsidP="0074786E">
      <w:pPr>
        <w:spacing w:after="0" w:line="240" w:lineRule="auto"/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C7B3E0" wp14:editId="754C7535">
            <wp:simplePos x="0" y="0"/>
            <wp:positionH relativeFrom="margin">
              <wp:posOffset>5017494</wp:posOffset>
            </wp:positionH>
            <wp:positionV relativeFrom="paragraph">
              <wp:posOffset>11239</wp:posOffset>
            </wp:positionV>
            <wp:extent cx="4505325" cy="23717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BFC73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0C90756A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1CF50860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7F4F17EF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18563835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4F1AADA2" w14:textId="55BE3776" w:rsidR="0011442B" w:rsidRPr="0011442B" w:rsidRDefault="0011442B" w:rsidP="00ED1D89">
      <w:pPr>
        <w:rPr>
          <w:rFonts w:ascii="Arial" w:hAnsi="Arial" w:cs="Arial"/>
          <w:sz w:val="20"/>
        </w:rPr>
        <w:sectPr w:rsidR="0011442B" w:rsidRPr="0011442B" w:rsidSect="0011442B">
          <w:type w:val="continuous"/>
          <w:pgSz w:w="15840" w:h="12240" w:orient="landscape"/>
          <w:pgMar w:top="720" w:right="576" w:bottom="720" w:left="576" w:header="432" w:footer="0" w:gutter="0"/>
          <w:cols w:space="720"/>
          <w:docGrid w:linePitch="360"/>
        </w:sectPr>
      </w:pPr>
    </w:p>
    <w:p w14:paraId="4D83EEFA" w14:textId="77777777" w:rsidR="00782936" w:rsidRPr="00CE473A" w:rsidRDefault="00782936" w:rsidP="00CE473A">
      <w:pPr>
        <w:rPr>
          <w:rFonts w:ascii="Century Gothic" w:hAnsi="Century Gothic"/>
          <w:sz w:val="2"/>
          <w:szCs w:val="2"/>
        </w:rPr>
      </w:pPr>
    </w:p>
    <w:sectPr w:rsidR="00782936" w:rsidRPr="00CE473A" w:rsidSect="00ED1D89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40EF" w14:textId="77777777" w:rsidR="00893972" w:rsidRDefault="00893972" w:rsidP="0011442B">
      <w:pPr>
        <w:spacing w:after="0" w:line="240" w:lineRule="auto"/>
      </w:pPr>
      <w:r>
        <w:separator/>
      </w:r>
    </w:p>
  </w:endnote>
  <w:endnote w:type="continuationSeparator" w:id="0">
    <w:p w14:paraId="3DB07D14" w14:textId="77777777" w:rsidR="00893972" w:rsidRDefault="00893972" w:rsidP="0011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D2B2" w14:textId="77777777" w:rsidR="00893972" w:rsidRDefault="00893972" w:rsidP="0011442B">
      <w:pPr>
        <w:spacing w:after="0" w:line="240" w:lineRule="auto"/>
      </w:pPr>
      <w:r>
        <w:separator/>
      </w:r>
    </w:p>
  </w:footnote>
  <w:footnote w:type="continuationSeparator" w:id="0">
    <w:p w14:paraId="26CEB8CB" w14:textId="77777777" w:rsidR="00893972" w:rsidRDefault="00893972" w:rsidP="0011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0E65" w14:textId="77777777" w:rsidR="00AE6B5E" w:rsidRPr="00ED1D89" w:rsidRDefault="00ED1D89" w:rsidP="00ED1D89">
    <w:pPr>
      <w:pStyle w:val="Header"/>
      <w:pBdr>
        <w:bottom w:val="single" w:sz="4" w:space="1" w:color="auto"/>
      </w:pBdr>
      <w:jc w:val="center"/>
      <w:rPr>
        <w:rFonts w:ascii="Century Gothic" w:hAnsi="Century Gothic" w:cs="Arial"/>
        <w:sz w:val="56"/>
      </w:rPr>
    </w:pPr>
    <w:r w:rsidRPr="00ED1D89">
      <w:rPr>
        <w:rFonts w:ascii="Century Gothic" w:hAnsi="Century Gothic" w:cs="Arial"/>
        <w:bCs/>
        <w:sz w:val="44"/>
      </w:rPr>
      <w:t>Salts</w:t>
    </w:r>
    <w:r w:rsidR="00E34A89">
      <w:rPr>
        <w:rFonts w:ascii="Century Gothic" w:hAnsi="Century Gothic" w:cs="Arial"/>
        <w:bCs/>
        <w:sz w:val="44"/>
      </w:rPr>
      <w:t xml:space="preserve"> Reference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2D91"/>
    <w:multiLevelType w:val="hybridMultilevel"/>
    <w:tmpl w:val="20F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F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2B"/>
    <w:rsid w:val="000E2A12"/>
    <w:rsid w:val="0011442B"/>
    <w:rsid w:val="00156A56"/>
    <w:rsid w:val="001B7683"/>
    <w:rsid w:val="00265E3F"/>
    <w:rsid w:val="002C0FFD"/>
    <w:rsid w:val="0040635B"/>
    <w:rsid w:val="004175BB"/>
    <w:rsid w:val="00445722"/>
    <w:rsid w:val="00462134"/>
    <w:rsid w:val="004A3DCA"/>
    <w:rsid w:val="00512102"/>
    <w:rsid w:val="0052721F"/>
    <w:rsid w:val="005A7C5E"/>
    <w:rsid w:val="006507B5"/>
    <w:rsid w:val="00650AD1"/>
    <w:rsid w:val="00673387"/>
    <w:rsid w:val="00677068"/>
    <w:rsid w:val="006C3629"/>
    <w:rsid w:val="006C567D"/>
    <w:rsid w:val="0074786E"/>
    <w:rsid w:val="00755D82"/>
    <w:rsid w:val="00782936"/>
    <w:rsid w:val="0080123F"/>
    <w:rsid w:val="00813A5F"/>
    <w:rsid w:val="0089073D"/>
    <w:rsid w:val="00893972"/>
    <w:rsid w:val="00896D84"/>
    <w:rsid w:val="008B08EB"/>
    <w:rsid w:val="00973CBC"/>
    <w:rsid w:val="009D3934"/>
    <w:rsid w:val="00A85565"/>
    <w:rsid w:val="00AE6B5E"/>
    <w:rsid w:val="00B05108"/>
    <w:rsid w:val="00C5327E"/>
    <w:rsid w:val="00C53445"/>
    <w:rsid w:val="00CD7C04"/>
    <w:rsid w:val="00CE473A"/>
    <w:rsid w:val="00E34A89"/>
    <w:rsid w:val="00EA0757"/>
    <w:rsid w:val="00EA7A05"/>
    <w:rsid w:val="00ED1D89"/>
    <w:rsid w:val="00ED760F"/>
    <w:rsid w:val="00F153C6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470A"/>
  <w15:chartTrackingRefBased/>
  <w15:docId w15:val="{9F098652-FC41-4774-8603-0413CA4B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2B"/>
  </w:style>
  <w:style w:type="paragraph" w:customStyle="1" w:styleId="Default">
    <w:name w:val="Default"/>
    <w:rsid w:val="00114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2B"/>
  </w:style>
  <w:style w:type="paragraph" w:styleId="BalloonText">
    <w:name w:val="Balloon Text"/>
    <w:basedOn w:val="Normal"/>
    <w:link w:val="BalloonTextChar"/>
    <w:uiPriority w:val="99"/>
    <w:semiHidden/>
    <w:unhideWhenUsed/>
    <w:rsid w:val="00A8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3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8FFB-9BAC-4E47-972B-A2D38B12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2022-12-06T17:01:00Z</cp:lastPrinted>
  <dcterms:created xsi:type="dcterms:W3CDTF">2022-01-18T20:08:00Z</dcterms:created>
  <dcterms:modified xsi:type="dcterms:W3CDTF">2022-12-06T17:10:00Z</dcterms:modified>
</cp:coreProperties>
</file>