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B68C5" w14:textId="021C163F" w:rsidR="00D15728" w:rsidRDefault="00330C4C">
      <w:pPr>
        <w:tabs>
          <w:tab w:val="right" w:pos="10440"/>
        </w:tabs>
      </w:pPr>
      <w:r>
        <w:t>Dougherty Valley</w:t>
      </w:r>
      <w:r w:rsidR="00D15728">
        <w:t xml:space="preserve"> • AP Chemistry</w:t>
      </w:r>
      <w:r w:rsidR="00D15728">
        <w:tab/>
        <w:t>[Keep for Reference]</w:t>
      </w:r>
    </w:p>
    <w:p w14:paraId="74FF3D5B" w14:textId="0A8E1BFF" w:rsidR="00D15728" w:rsidRDefault="00D15728">
      <w:pPr>
        <w:pBdr>
          <w:bottom w:val="single" w:sz="4" w:space="1" w:color="auto"/>
        </w:pBd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Chemical Kinetics: Rates of Reaction</w:t>
      </w:r>
    </w:p>
    <w:p w14:paraId="7EE1CC8F" w14:textId="7EFA13CC" w:rsidR="00D15728" w:rsidRPr="00316DEC" w:rsidRDefault="00011CFC">
      <w:pPr>
        <w:jc w:val="right"/>
        <w:rPr>
          <w:rFonts w:ascii="Arial Black" w:hAnsi="Arial Black"/>
          <w:spacing w:val="80"/>
          <w:szCs w:val="24"/>
        </w:rPr>
      </w:pPr>
      <w:r>
        <w:rPr>
          <w:rFonts w:ascii="Arial Black" w:hAnsi="Arial Black"/>
          <w:spacing w:val="80"/>
          <w:szCs w:val="24"/>
        </w:rPr>
        <w:t>STUDY INF</w:t>
      </w:r>
      <w:r w:rsidR="00330C4C">
        <w:rPr>
          <w:rFonts w:ascii="Arial Black" w:hAnsi="Arial Black"/>
          <w:spacing w:val="80"/>
          <w:szCs w:val="24"/>
        </w:rPr>
        <w:t>O From Paul Groves</w:t>
      </w:r>
      <w:bookmarkStart w:id="0" w:name="_GoBack"/>
      <w:bookmarkEnd w:id="0"/>
    </w:p>
    <w:p w14:paraId="37717792" w14:textId="77777777" w:rsidR="00D15728" w:rsidRDefault="00D15728">
      <w:pPr>
        <w:rPr>
          <w:rFonts w:ascii="Arial Black" w:hAnsi="Arial Black"/>
        </w:rPr>
        <w:sectPr w:rsidR="00D15728">
          <w:type w:val="continuous"/>
          <w:pgSz w:w="12240" w:h="15840"/>
          <w:pgMar w:top="720" w:right="720" w:bottom="720" w:left="1080" w:header="720" w:footer="720" w:gutter="0"/>
          <w:cols w:space="720"/>
        </w:sectPr>
      </w:pPr>
    </w:p>
    <w:p w14:paraId="1704EBFE" w14:textId="77777777" w:rsidR="00316DEC" w:rsidRPr="00CC0B08" w:rsidRDefault="00316DEC" w:rsidP="00CC0B08">
      <w:pPr>
        <w:pStyle w:val="answers"/>
        <w:tabs>
          <w:tab w:val="clear" w:pos="720"/>
          <w:tab w:val="left" w:pos="540"/>
        </w:tabs>
        <w:ind w:left="270" w:hanging="270"/>
        <w:rPr>
          <w:b/>
        </w:rPr>
      </w:pPr>
      <w:r w:rsidRPr="00CC0B08">
        <w:rPr>
          <w:b/>
        </w:rPr>
        <w:t>Three Ways to Speed Up a Reaction</w:t>
      </w:r>
    </w:p>
    <w:p w14:paraId="32DE1B7B" w14:textId="77777777" w:rsidR="00CC0B08" w:rsidRDefault="00316DEC">
      <w:pPr>
        <w:pStyle w:val="answers"/>
        <w:tabs>
          <w:tab w:val="clear" w:pos="720"/>
          <w:tab w:val="left" w:pos="540"/>
        </w:tabs>
        <w:ind w:left="270" w:hanging="270"/>
      </w:pPr>
      <w:r>
        <w:tab/>
      </w:r>
      <w:r w:rsidRPr="00CC0B08">
        <w:rPr>
          <w:b/>
        </w:rPr>
        <w:t>Temperature</w:t>
      </w:r>
      <w:r w:rsidR="00CC0B08">
        <w:t xml:space="preserve"> (more and harder collisions)</w:t>
      </w:r>
    </w:p>
    <w:p w14:paraId="0DD11DF8" w14:textId="77777777" w:rsidR="00316DEC" w:rsidRDefault="00316DEC">
      <w:pPr>
        <w:pStyle w:val="answers"/>
        <w:tabs>
          <w:tab w:val="clear" w:pos="720"/>
          <w:tab w:val="left" w:pos="540"/>
        </w:tabs>
        <w:ind w:left="270" w:hanging="270"/>
      </w:pPr>
      <w:r>
        <w:tab/>
      </w:r>
      <w:r w:rsidRPr="00CC0B08">
        <w:rPr>
          <w:b/>
        </w:rPr>
        <w:t>Concentration</w:t>
      </w:r>
      <w:r w:rsidR="00CC0B08">
        <w:t xml:space="preserve"> (more collisions)</w:t>
      </w:r>
    </w:p>
    <w:p w14:paraId="2A77763B" w14:textId="77777777" w:rsidR="00CC0B08" w:rsidRDefault="00CC0B08">
      <w:pPr>
        <w:pStyle w:val="answers"/>
        <w:tabs>
          <w:tab w:val="clear" w:pos="720"/>
          <w:tab w:val="left" w:pos="540"/>
        </w:tabs>
        <w:ind w:left="270" w:hanging="270"/>
      </w:pPr>
      <w:r>
        <w:tab/>
      </w:r>
      <w:r>
        <w:tab/>
        <w:t xml:space="preserve">increase </w:t>
      </w:r>
      <w:r w:rsidRPr="00CC0B08">
        <w:rPr>
          <w:b/>
          <w:i/>
        </w:rPr>
        <w:t>concentration</w:t>
      </w:r>
      <w:r>
        <w:t xml:space="preserve"> (of solutions)</w:t>
      </w:r>
    </w:p>
    <w:p w14:paraId="43FF85AF" w14:textId="77777777" w:rsidR="00CC0B08" w:rsidRDefault="00CC0B08">
      <w:pPr>
        <w:pStyle w:val="answers"/>
        <w:tabs>
          <w:tab w:val="clear" w:pos="720"/>
          <w:tab w:val="left" w:pos="540"/>
        </w:tabs>
        <w:ind w:left="270" w:hanging="270"/>
      </w:pPr>
      <w:r>
        <w:tab/>
      </w:r>
      <w:r>
        <w:tab/>
        <w:t xml:space="preserve">increase </w:t>
      </w:r>
      <w:r w:rsidRPr="00CC0B08">
        <w:rPr>
          <w:b/>
          <w:i/>
        </w:rPr>
        <w:t>partial pressure</w:t>
      </w:r>
      <w:r>
        <w:t xml:space="preserve"> (of gases)</w:t>
      </w:r>
    </w:p>
    <w:p w14:paraId="3CB852A8" w14:textId="77777777" w:rsidR="00CC0B08" w:rsidRDefault="00CC0B08">
      <w:pPr>
        <w:pStyle w:val="answers"/>
        <w:tabs>
          <w:tab w:val="clear" w:pos="720"/>
          <w:tab w:val="left" w:pos="540"/>
        </w:tabs>
        <w:ind w:left="270" w:hanging="270"/>
      </w:pPr>
      <w:r>
        <w:tab/>
      </w:r>
      <w:r>
        <w:tab/>
        <w:t xml:space="preserve">increase </w:t>
      </w:r>
      <w:r w:rsidRPr="00CC0B08">
        <w:rPr>
          <w:b/>
          <w:i/>
        </w:rPr>
        <w:t>surface area</w:t>
      </w:r>
      <w:r>
        <w:t xml:space="preserve"> (different phases)</w:t>
      </w:r>
    </w:p>
    <w:p w14:paraId="0647C6D5" w14:textId="77777777" w:rsidR="00316DEC" w:rsidRDefault="00316DEC">
      <w:pPr>
        <w:pStyle w:val="answers"/>
        <w:tabs>
          <w:tab w:val="clear" w:pos="720"/>
          <w:tab w:val="left" w:pos="540"/>
        </w:tabs>
        <w:ind w:left="270" w:hanging="270"/>
      </w:pPr>
      <w:r>
        <w:tab/>
      </w:r>
      <w:r w:rsidRPr="00CC0B08">
        <w:rPr>
          <w:b/>
        </w:rPr>
        <w:t>Catalyst</w:t>
      </w:r>
      <w:r w:rsidR="00CC0B08">
        <w:t xml:space="preserve"> (more effective collisions)</w:t>
      </w:r>
    </w:p>
    <w:p w14:paraId="0AA39E04" w14:textId="77777777" w:rsidR="00CC0B08" w:rsidRDefault="00CC0B08">
      <w:pPr>
        <w:pStyle w:val="answers"/>
        <w:tabs>
          <w:tab w:val="clear" w:pos="720"/>
          <w:tab w:val="left" w:pos="540"/>
        </w:tabs>
        <w:ind w:left="270" w:hanging="270"/>
      </w:pPr>
      <w:r>
        <w:tab/>
      </w:r>
      <w:r>
        <w:tab/>
      </w:r>
      <w:r w:rsidRPr="00CC0B08">
        <w:rPr>
          <w:b/>
          <w:i/>
        </w:rPr>
        <w:t>homogeneous</w:t>
      </w:r>
      <w:r>
        <w:t xml:space="preserve"> (used &amp; reformed)</w:t>
      </w:r>
    </w:p>
    <w:p w14:paraId="41F1C19D" w14:textId="77777777" w:rsidR="00CC0B08" w:rsidRDefault="00CC0B08">
      <w:pPr>
        <w:pStyle w:val="answers"/>
        <w:tabs>
          <w:tab w:val="clear" w:pos="720"/>
          <w:tab w:val="left" w:pos="540"/>
        </w:tabs>
        <w:ind w:left="270" w:hanging="270"/>
      </w:pPr>
      <w:r>
        <w:tab/>
      </w:r>
      <w:r>
        <w:tab/>
      </w:r>
      <w:r w:rsidRPr="00CC0B08">
        <w:rPr>
          <w:b/>
          <w:i/>
        </w:rPr>
        <w:t>heterogeneous</w:t>
      </w:r>
      <w:r>
        <w:t xml:space="preserve"> (surface catalyst)</w:t>
      </w:r>
    </w:p>
    <w:p w14:paraId="729D8CC8" w14:textId="77777777" w:rsidR="00CC0B08" w:rsidRDefault="00CC0B08" w:rsidP="00CC0B08">
      <w:pPr>
        <w:pStyle w:val="answers"/>
        <w:tabs>
          <w:tab w:val="clear" w:pos="720"/>
          <w:tab w:val="left" w:pos="540"/>
        </w:tabs>
        <w:ind w:left="270" w:hanging="270"/>
      </w:pPr>
      <w:r>
        <w:tab/>
      </w:r>
      <w:r>
        <w:tab/>
        <w:t>[catalyst provides an alternate mechanism</w:t>
      </w:r>
      <w:r>
        <w:tab/>
        <w:t>that requires lower energy collision or</w:t>
      </w:r>
      <w:r>
        <w:br/>
      </w:r>
      <w:r>
        <w:tab/>
        <w:t>ensures that correct particles collide]</w:t>
      </w:r>
    </w:p>
    <w:p w14:paraId="212ED250" w14:textId="77777777" w:rsidR="00011CFC" w:rsidRDefault="00011CFC">
      <w:pPr>
        <w:pStyle w:val="answers"/>
        <w:tabs>
          <w:tab w:val="clear" w:pos="720"/>
          <w:tab w:val="left" w:pos="540"/>
        </w:tabs>
        <w:ind w:left="270" w:hanging="270"/>
      </w:pPr>
    </w:p>
    <w:p w14:paraId="1C471211" w14:textId="77777777" w:rsidR="00D648F4" w:rsidRPr="00CC0B08" w:rsidRDefault="00CC0B08">
      <w:pPr>
        <w:pStyle w:val="answers"/>
        <w:tabs>
          <w:tab w:val="clear" w:pos="720"/>
          <w:tab w:val="left" w:pos="540"/>
        </w:tabs>
        <w:ind w:left="270" w:hanging="270"/>
        <w:rPr>
          <w:b/>
        </w:rPr>
      </w:pPr>
      <w:r w:rsidRPr="00CC0B08">
        <w:rPr>
          <w:b/>
        </w:rPr>
        <w:t>Converting Rates</w:t>
      </w:r>
    </w:p>
    <w:p w14:paraId="6D8CE932" w14:textId="77777777" w:rsidR="00F23565" w:rsidRDefault="007B1A3C" w:rsidP="004F017A">
      <w:pPr>
        <w:pStyle w:val="answers"/>
        <w:tabs>
          <w:tab w:val="clear" w:pos="720"/>
          <w:tab w:val="left" w:pos="540"/>
        </w:tabs>
        <w:ind w:left="540" w:firstLine="0"/>
      </w:pPr>
      <w:r>
        <w:t xml:space="preserve">Reaction:  </w:t>
      </w:r>
      <w:r w:rsidR="00F23565">
        <w:t xml:space="preserve">2A + 3B </w:t>
      </w:r>
      <w:r w:rsidR="00F23565">
        <w:sym w:font="Symbol" w:char="F0AE"/>
      </w:r>
      <w:r w:rsidR="00F23565">
        <w:t xml:space="preserve"> 4C</w:t>
      </w:r>
    </w:p>
    <w:p w14:paraId="51DB06E5" w14:textId="77777777" w:rsidR="00F23565" w:rsidRDefault="005512A2" w:rsidP="004F017A">
      <w:pPr>
        <w:pStyle w:val="answers"/>
        <w:tabs>
          <w:tab w:val="clear" w:pos="720"/>
          <w:tab w:val="left" w:pos="540"/>
        </w:tabs>
        <w:ind w:left="540" w:firstLine="0"/>
        <w:rPr>
          <w:b/>
        </w:rPr>
      </w:pPr>
      <w:r w:rsidRPr="007B1A3C">
        <w:rPr>
          <w:b/>
          <w:noProof/>
          <w:position w:val="-24"/>
        </w:rPr>
        <w:object w:dxaOrig="900" w:dyaOrig="620" w14:anchorId="560AFB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45.2pt;height:30.65pt;mso-width-percent:0;mso-height-percent:0;mso-width-percent:0;mso-height-percent:0" o:ole="">
            <v:imagedata r:id="rId5" o:title=""/>
          </v:shape>
          <o:OLEObject Type="Embed" ProgID="Equation.3" ShapeID="_x0000_i1031" DrawAspect="Content" ObjectID="_1646155294" r:id="rId6"/>
        </w:object>
      </w:r>
      <w:r w:rsidR="007B1A3C">
        <w:rPr>
          <w:b/>
        </w:rPr>
        <w:t xml:space="preserve"> = </w:t>
      </w:r>
      <w:r w:rsidRPr="007B1A3C">
        <w:rPr>
          <w:b/>
          <w:noProof/>
          <w:position w:val="-24"/>
        </w:rPr>
        <w:object w:dxaOrig="880" w:dyaOrig="620" w14:anchorId="2D2C8D46">
          <v:shape id="_x0000_i1030" type="#_x0000_t75" alt="" style="width:43.65pt;height:30.65pt;mso-width-percent:0;mso-height-percent:0;mso-width-percent:0;mso-height-percent:0" o:ole="">
            <v:imagedata r:id="rId7" o:title=""/>
          </v:shape>
          <o:OLEObject Type="Embed" ProgID="Equation.3" ShapeID="_x0000_i1030" DrawAspect="Content" ObjectID="_1646155295" r:id="rId8"/>
        </w:object>
      </w:r>
      <w:r w:rsidR="007B1A3C">
        <w:rPr>
          <w:b/>
        </w:rPr>
        <w:t xml:space="preserve"> = </w:t>
      </w:r>
      <w:r w:rsidRPr="007B1A3C">
        <w:rPr>
          <w:b/>
          <w:noProof/>
          <w:position w:val="-24"/>
        </w:rPr>
        <w:object w:dxaOrig="720" w:dyaOrig="620" w14:anchorId="774D8738">
          <v:shape id="_x0000_i1029" type="#_x0000_t75" alt="" style="width:36pt;height:30.65pt;mso-width-percent:0;mso-height-percent:0;mso-width-percent:0;mso-height-percent:0" o:ole="">
            <v:imagedata r:id="rId9" o:title=""/>
          </v:shape>
          <o:OLEObject Type="Embed" ProgID="Equation.3" ShapeID="_x0000_i1029" DrawAspect="Content" ObjectID="_1646155296" r:id="rId10"/>
        </w:object>
      </w:r>
    </w:p>
    <w:p w14:paraId="5AA4500A" w14:textId="77777777" w:rsidR="007B1A3C" w:rsidRDefault="007B1A3C" w:rsidP="00BB6797">
      <w:pPr>
        <w:pStyle w:val="answers"/>
        <w:tabs>
          <w:tab w:val="clear" w:pos="720"/>
          <w:tab w:val="left" w:pos="540"/>
        </w:tabs>
        <w:ind w:left="270" w:hanging="270"/>
        <w:jc w:val="center"/>
      </w:pPr>
    </w:p>
    <w:p w14:paraId="6C9F6918" w14:textId="77777777" w:rsidR="0032624F" w:rsidRDefault="00CC0B08" w:rsidP="0032624F">
      <w:pPr>
        <w:pStyle w:val="answers"/>
        <w:tabs>
          <w:tab w:val="clear" w:pos="720"/>
          <w:tab w:val="left" w:pos="540"/>
        </w:tabs>
        <w:ind w:left="0" w:firstLine="0"/>
      </w:pPr>
      <w:r w:rsidRPr="00CC0B08">
        <w:rPr>
          <w:b/>
        </w:rPr>
        <w:t>NOTE:</w:t>
      </w:r>
      <w:r>
        <w:t xml:space="preserve">  </w:t>
      </w:r>
      <w:r w:rsidR="0032624F">
        <w:t xml:space="preserve">The Rate Law </w:t>
      </w:r>
      <w:r w:rsidR="0032624F" w:rsidRPr="0032624F">
        <w:rPr>
          <w:b/>
        </w:rPr>
        <w:t>CANNOT</w:t>
      </w:r>
      <w:r w:rsidR="0032624F">
        <w:t xml:space="preserve"> be determined from the overall reaction.  It MUST be determined </w:t>
      </w:r>
      <w:r w:rsidR="0032624F" w:rsidRPr="0032624F">
        <w:rPr>
          <w:b/>
        </w:rPr>
        <w:t>experimentally</w:t>
      </w:r>
      <w:r w:rsidR="0032624F">
        <w:t xml:space="preserve"> because the rate law reflects only the “rate determining step.”</w:t>
      </w:r>
    </w:p>
    <w:p w14:paraId="3A8FB947" w14:textId="77777777" w:rsidR="0032624F" w:rsidRDefault="0032624F" w:rsidP="0032624F">
      <w:pPr>
        <w:pStyle w:val="answers"/>
        <w:tabs>
          <w:tab w:val="clear" w:pos="720"/>
          <w:tab w:val="left" w:pos="540"/>
        </w:tabs>
        <w:ind w:left="0" w:firstLine="0"/>
      </w:pPr>
    </w:p>
    <w:p w14:paraId="36C3A080" w14:textId="77777777" w:rsidR="0032624F" w:rsidRPr="0032624F" w:rsidRDefault="0032624F" w:rsidP="0032624F">
      <w:pPr>
        <w:pStyle w:val="answers"/>
        <w:tabs>
          <w:tab w:val="clear" w:pos="720"/>
          <w:tab w:val="left" w:pos="540"/>
        </w:tabs>
        <w:rPr>
          <w:b/>
        </w:rPr>
      </w:pPr>
      <w:r w:rsidRPr="0032624F">
        <w:rPr>
          <w:b/>
        </w:rPr>
        <w:t>Rate Law matches the Rate D</w:t>
      </w:r>
      <w:r w:rsidR="00CC0B08">
        <w:rPr>
          <w:b/>
        </w:rPr>
        <w:t>etermining Step</w:t>
      </w:r>
    </w:p>
    <w:p w14:paraId="09F121D3" w14:textId="77777777" w:rsidR="0032624F" w:rsidRDefault="0032624F" w:rsidP="0032624F">
      <w:pPr>
        <w:pStyle w:val="answers"/>
        <w:tabs>
          <w:tab w:val="clear" w:pos="720"/>
          <w:tab w:val="left" w:pos="540"/>
        </w:tabs>
      </w:pPr>
      <w:r>
        <w:t xml:space="preserve">Examples for: 2A + 3B </w:t>
      </w:r>
      <w:r>
        <w:sym w:font="Symbol" w:char="F0AE"/>
      </w:r>
      <w:r w:rsidR="00011CFC">
        <w:t xml:space="preserve">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3027"/>
      </w:tblGrid>
      <w:tr w:rsidR="0032624F" w14:paraId="6328249E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02AB4E88" w14:textId="77777777" w:rsidR="0032624F" w:rsidRDefault="0032624F" w:rsidP="0032624F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Rate Law</w:t>
            </w:r>
            <w:r w:rsidR="00011CFC">
              <w:t xml:space="preserve"> matches</w:t>
            </w:r>
          </w:p>
        </w:tc>
        <w:tc>
          <w:tcPr>
            <w:tcW w:w="3168" w:type="dxa"/>
          </w:tcPr>
          <w:p w14:paraId="00F077B3" w14:textId="77777777" w:rsidR="0032624F" w:rsidRDefault="0032624F" w:rsidP="0032624F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Rate Determining Step</w:t>
            </w:r>
          </w:p>
          <w:p w14:paraId="242CBBAA" w14:textId="77777777" w:rsidR="0032624F" w:rsidRDefault="0032624F" w:rsidP="0032624F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in the mechanism</w:t>
            </w:r>
          </w:p>
        </w:tc>
      </w:tr>
      <w:tr w:rsidR="0032624F" w14:paraId="06C2B856" w14:textId="77777777" w:rsidTr="00BF423D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14:paraId="1611B37B" w14:textId="77777777" w:rsidR="0032624F" w:rsidRDefault="0032624F" w:rsidP="00BF423D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Rate = k [A][B]</w:t>
            </w:r>
          </w:p>
        </w:tc>
        <w:tc>
          <w:tcPr>
            <w:tcW w:w="3168" w:type="dxa"/>
            <w:vAlign w:val="center"/>
          </w:tcPr>
          <w:p w14:paraId="401F2B08" w14:textId="77777777" w:rsidR="0032624F" w:rsidRPr="0032624F" w:rsidRDefault="0032624F" w:rsidP="00BF423D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 w:rsidRPr="0032624F">
              <w:t xml:space="preserve">A + B </w:t>
            </w:r>
            <w:r w:rsidRPr="0032624F">
              <w:sym w:font="Symbol" w:char="F0AE"/>
            </w:r>
            <w:r w:rsidRPr="0032624F">
              <w:t xml:space="preserve"> X</w:t>
            </w:r>
            <w:proofErr w:type="gramStart"/>
            <w:r w:rsidRPr="0032624F">
              <w:t xml:space="preserve">   (</w:t>
            </w:r>
            <w:proofErr w:type="gramEnd"/>
            <w:r w:rsidRPr="0032624F">
              <w:t>slow)</w:t>
            </w:r>
          </w:p>
        </w:tc>
      </w:tr>
      <w:tr w:rsidR="0032624F" w14:paraId="3AA97079" w14:textId="77777777" w:rsidTr="00BF423D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14:paraId="77267A54" w14:textId="77777777" w:rsidR="0032624F" w:rsidRDefault="0032624F" w:rsidP="00BF423D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Rate = k [A]</w:t>
            </w:r>
            <w:r>
              <w:rPr>
                <w:vertAlign w:val="superscript"/>
              </w:rPr>
              <w:t>2</w:t>
            </w:r>
          </w:p>
        </w:tc>
        <w:tc>
          <w:tcPr>
            <w:tcW w:w="3168" w:type="dxa"/>
            <w:vAlign w:val="center"/>
          </w:tcPr>
          <w:p w14:paraId="1A2FE679" w14:textId="77777777" w:rsidR="0032624F" w:rsidRPr="0032624F" w:rsidRDefault="0032624F" w:rsidP="00BF423D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 w:rsidRPr="0032624F">
              <w:t xml:space="preserve">A + A </w:t>
            </w:r>
            <w:r w:rsidRPr="0032624F">
              <w:sym w:font="Symbol" w:char="F0AE"/>
            </w:r>
            <w:r w:rsidRPr="0032624F">
              <w:t xml:space="preserve">  X  (slow)</w:t>
            </w:r>
          </w:p>
        </w:tc>
      </w:tr>
      <w:tr w:rsidR="0032624F" w14:paraId="3A528786" w14:textId="77777777" w:rsidTr="00BF423D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14:paraId="114C947F" w14:textId="77777777" w:rsidR="0032624F" w:rsidRDefault="0032624F" w:rsidP="00BF423D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Rate = k [A]</w:t>
            </w:r>
            <w:r>
              <w:rPr>
                <w:vertAlign w:val="superscript"/>
              </w:rPr>
              <w:t>2</w:t>
            </w:r>
            <w:r>
              <w:t>[B]</w:t>
            </w:r>
          </w:p>
        </w:tc>
        <w:tc>
          <w:tcPr>
            <w:tcW w:w="3168" w:type="dxa"/>
            <w:vAlign w:val="center"/>
          </w:tcPr>
          <w:p w14:paraId="41E98B00" w14:textId="77777777" w:rsidR="0032624F" w:rsidRPr="0032624F" w:rsidRDefault="0032624F" w:rsidP="00BF423D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 w:rsidRPr="0032624F">
              <w:t xml:space="preserve">A + A </w:t>
            </w:r>
            <w:r w:rsidRPr="0032624F">
              <w:rPr>
                <w:rFonts w:ascii="Wingdings 3" w:hAnsi="Wingdings 3"/>
              </w:rPr>
              <w:t></w:t>
            </w:r>
            <w:r w:rsidRPr="0032624F">
              <w:t xml:space="preserve"> X</w:t>
            </w:r>
            <w:proofErr w:type="gramStart"/>
            <w:r w:rsidRPr="0032624F">
              <w:t xml:space="preserve">   (</w:t>
            </w:r>
            <w:proofErr w:type="gramEnd"/>
            <w:r w:rsidRPr="0032624F">
              <w:t>fast)</w:t>
            </w:r>
          </w:p>
          <w:p w14:paraId="3786680D" w14:textId="77777777" w:rsidR="0032624F" w:rsidRPr="0032624F" w:rsidRDefault="0032624F" w:rsidP="00BF423D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 w:rsidRPr="0032624F">
              <w:t xml:space="preserve">B + X </w:t>
            </w:r>
            <w:r w:rsidRPr="0032624F">
              <w:sym w:font="Symbol" w:char="F0AE"/>
            </w:r>
            <w:r w:rsidRPr="0032624F">
              <w:t xml:space="preserve"> Y</w:t>
            </w:r>
            <w:proofErr w:type="gramStart"/>
            <w:r w:rsidRPr="0032624F">
              <w:t xml:space="preserve">   (</w:t>
            </w:r>
            <w:proofErr w:type="gramEnd"/>
            <w:r w:rsidRPr="0032624F">
              <w:t>slow)</w:t>
            </w:r>
          </w:p>
        </w:tc>
      </w:tr>
      <w:tr w:rsidR="0032624F" w14:paraId="5033260E" w14:textId="77777777" w:rsidTr="00BF423D">
        <w:tblPrEx>
          <w:tblCellMar>
            <w:top w:w="0" w:type="dxa"/>
            <w:bottom w:w="0" w:type="dxa"/>
          </w:tblCellMar>
        </w:tblPrEx>
        <w:tc>
          <w:tcPr>
            <w:tcW w:w="1908" w:type="dxa"/>
            <w:vAlign w:val="center"/>
          </w:tcPr>
          <w:p w14:paraId="0B26007E" w14:textId="77777777" w:rsidR="0032624F" w:rsidRDefault="0032624F" w:rsidP="00BF423D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</w:p>
          <w:p w14:paraId="4BED88F6" w14:textId="77777777" w:rsidR="0032624F" w:rsidRDefault="0032624F" w:rsidP="00BF423D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Rate = k</w:t>
            </w:r>
          </w:p>
        </w:tc>
        <w:tc>
          <w:tcPr>
            <w:tcW w:w="3168" w:type="dxa"/>
            <w:vAlign w:val="center"/>
          </w:tcPr>
          <w:p w14:paraId="72AC1F21" w14:textId="77777777" w:rsidR="0032624F" w:rsidRPr="0032624F" w:rsidRDefault="0032624F" w:rsidP="00BF423D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 w:rsidRPr="0032624F">
              <w:t>This could be a mechanism that depends on a</w:t>
            </w:r>
            <w:r w:rsidR="00011CFC">
              <w:t>n enzyme.  C</w:t>
            </w:r>
            <w:r w:rsidRPr="0032624F">
              <w:t xml:space="preserve">oncentrations </w:t>
            </w:r>
            <w:r w:rsidR="00011CFC">
              <w:t>do</w:t>
            </w:r>
            <w:r w:rsidRPr="0032624F">
              <w:t xml:space="preserve"> not matter.</w:t>
            </w:r>
          </w:p>
        </w:tc>
      </w:tr>
    </w:tbl>
    <w:p w14:paraId="5547C4AC" w14:textId="77777777" w:rsidR="0032624F" w:rsidRDefault="0032624F">
      <w:pPr>
        <w:pStyle w:val="answers"/>
        <w:tabs>
          <w:tab w:val="clear" w:pos="720"/>
          <w:tab w:val="left" w:pos="540"/>
        </w:tabs>
        <w:ind w:left="270" w:hanging="270"/>
      </w:pPr>
    </w:p>
    <w:p w14:paraId="3D50CF4E" w14:textId="77777777" w:rsidR="0032624F" w:rsidRPr="00CC0B08" w:rsidRDefault="00CC0B08" w:rsidP="0032624F">
      <w:pPr>
        <w:pStyle w:val="answers"/>
        <w:tabs>
          <w:tab w:val="clear" w:pos="720"/>
          <w:tab w:val="left" w:pos="540"/>
        </w:tabs>
        <w:ind w:left="0" w:firstLine="0"/>
        <w:rPr>
          <w:b/>
        </w:rPr>
      </w:pPr>
      <w:r w:rsidRPr="00CC0B08">
        <w:rPr>
          <w:b/>
        </w:rPr>
        <w:t>Graphical Method of O</w:t>
      </w:r>
      <w:r w:rsidR="0032624F" w:rsidRPr="00CC0B08">
        <w:rPr>
          <w:b/>
        </w:rPr>
        <w:t>r</w:t>
      </w:r>
      <w:r w:rsidRPr="00CC0B08">
        <w:rPr>
          <w:b/>
        </w:rPr>
        <w:t>der of Reaction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1800"/>
        <w:gridCol w:w="1800"/>
      </w:tblGrid>
      <w:tr w:rsidR="0032624F" w14:paraId="7486ADBC" w14:textId="77777777" w:rsidTr="00BF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602DAE7D" w14:textId="77777777" w:rsidR="0032624F" w:rsidRDefault="0032624F" w:rsidP="0032624F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order</w:t>
            </w:r>
          </w:p>
        </w:tc>
        <w:tc>
          <w:tcPr>
            <w:tcW w:w="1800" w:type="dxa"/>
            <w:vAlign w:val="center"/>
          </w:tcPr>
          <w:p w14:paraId="538BD25E" w14:textId="77777777" w:rsidR="0032624F" w:rsidRDefault="0032624F" w:rsidP="0032624F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straight-line plot</w:t>
            </w:r>
          </w:p>
        </w:tc>
        <w:tc>
          <w:tcPr>
            <w:tcW w:w="1800" w:type="dxa"/>
            <w:vAlign w:val="center"/>
          </w:tcPr>
          <w:p w14:paraId="36123BA3" w14:textId="77777777" w:rsidR="0032624F" w:rsidRDefault="0032624F" w:rsidP="0032624F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Slope</w:t>
            </w:r>
          </w:p>
        </w:tc>
      </w:tr>
      <w:tr w:rsidR="0032624F" w14:paraId="1CDA79EF" w14:textId="77777777" w:rsidTr="00BF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6DC3F71C" w14:textId="77777777" w:rsidR="0032624F" w:rsidRDefault="0032624F" w:rsidP="0032624F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0</w:t>
            </w:r>
          </w:p>
        </w:tc>
        <w:tc>
          <w:tcPr>
            <w:tcW w:w="1800" w:type="dxa"/>
            <w:vAlign w:val="center"/>
          </w:tcPr>
          <w:p w14:paraId="11EBEA15" w14:textId="77777777" w:rsidR="0032624F" w:rsidRDefault="0032624F" w:rsidP="0032624F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[R]</w:t>
            </w:r>
            <w:r>
              <w:rPr>
                <w:vertAlign w:val="subscript"/>
              </w:rPr>
              <w:t>t</w:t>
            </w:r>
            <w:r>
              <w:t xml:space="preserve"> vs. t</w:t>
            </w:r>
          </w:p>
        </w:tc>
        <w:tc>
          <w:tcPr>
            <w:tcW w:w="1800" w:type="dxa"/>
            <w:vAlign w:val="center"/>
          </w:tcPr>
          <w:p w14:paraId="227FD350" w14:textId="77777777" w:rsidR="0032624F" w:rsidRDefault="0032624F" w:rsidP="0032624F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-k</w:t>
            </w:r>
          </w:p>
        </w:tc>
      </w:tr>
      <w:tr w:rsidR="0032624F" w14:paraId="107072BC" w14:textId="77777777" w:rsidTr="00BF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04847F73" w14:textId="77777777" w:rsidR="0032624F" w:rsidRDefault="0032624F" w:rsidP="0032624F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14:paraId="6A1A060A" w14:textId="77777777" w:rsidR="0032624F" w:rsidRDefault="0032624F" w:rsidP="0032624F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ln[R]</w:t>
            </w:r>
            <w:r>
              <w:rPr>
                <w:vertAlign w:val="subscript"/>
              </w:rPr>
              <w:t>t</w:t>
            </w:r>
            <w:r>
              <w:t xml:space="preserve"> vs. t</w:t>
            </w:r>
          </w:p>
        </w:tc>
        <w:tc>
          <w:tcPr>
            <w:tcW w:w="1800" w:type="dxa"/>
            <w:vAlign w:val="center"/>
          </w:tcPr>
          <w:p w14:paraId="03668E5F" w14:textId="77777777" w:rsidR="0032624F" w:rsidRDefault="0032624F" w:rsidP="0032624F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-k</w:t>
            </w:r>
          </w:p>
        </w:tc>
      </w:tr>
      <w:tr w:rsidR="0032624F" w14:paraId="20C2476B" w14:textId="77777777" w:rsidTr="00BF4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44EE4DD2" w14:textId="77777777" w:rsidR="0032624F" w:rsidRDefault="0032624F" w:rsidP="0032624F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800" w:type="dxa"/>
            <w:vAlign w:val="center"/>
          </w:tcPr>
          <w:p w14:paraId="052C3B9F" w14:textId="77777777" w:rsidR="0032624F" w:rsidRDefault="0032624F" w:rsidP="0032624F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1/[R]</w:t>
            </w:r>
            <w:r>
              <w:rPr>
                <w:vertAlign w:val="subscript"/>
              </w:rPr>
              <w:t>t</w:t>
            </w:r>
            <w:r>
              <w:t xml:space="preserve"> vs. t</w:t>
            </w:r>
          </w:p>
        </w:tc>
        <w:tc>
          <w:tcPr>
            <w:tcW w:w="1800" w:type="dxa"/>
            <w:vAlign w:val="center"/>
          </w:tcPr>
          <w:p w14:paraId="0CF7FD6F" w14:textId="77777777" w:rsidR="0032624F" w:rsidRDefault="0032624F" w:rsidP="0032624F">
            <w:pPr>
              <w:pStyle w:val="answers"/>
              <w:tabs>
                <w:tab w:val="clear" w:pos="720"/>
                <w:tab w:val="left" w:pos="540"/>
              </w:tabs>
              <w:ind w:left="0" w:firstLine="0"/>
              <w:jc w:val="center"/>
            </w:pPr>
            <w:r>
              <w:t>k</w:t>
            </w:r>
          </w:p>
        </w:tc>
      </w:tr>
    </w:tbl>
    <w:p w14:paraId="583AA145" w14:textId="77777777" w:rsidR="00BB6797" w:rsidRDefault="00BF423D">
      <w:pPr>
        <w:pStyle w:val="answers"/>
        <w:tabs>
          <w:tab w:val="clear" w:pos="720"/>
          <w:tab w:val="left" w:pos="540"/>
        </w:tabs>
        <w:ind w:left="270" w:hanging="270"/>
      </w:pPr>
      <w:r>
        <w:br w:type="column"/>
      </w:r>
      <w:r w:rsidR="004D6E07" w:rsidRPr="004D6E07">
        <w:rPr>
          <w:b/>
        </w:rPr>
        <w:t>Two Important Diagrams</w:t>
      </w:r>
    </w:p>
    <w:p w14:paraId="5C49C641" w14:textId="77777777" w:rsidR="00D15728" w:rsidRDefault="00BB6797">
      <w:pPr>
        <w:pStyle w:val="answers"/>
        <w:tabs>
          <w:tab w:val="clear" w:pos="720"/>
          <w:tab w:val="left" w:pos="540"/>
        </w:tabs>
        <w:ind w:left="270" w:hanging="270"/>
      </w:pPr>
      <w:r>
        <w:tab/>
      </w:r>
      <w:r w:rsidRPr="00BB6797">
        <w:rPr>
          <w:b/>
        </w:rPr>
        <w:t xml:space="preserve">PE energy profile </w:t>
      </w:r>
      <w:r>
        <w:t>of a reaction</w:t>
      </w:r>
    </w:p>
    <w:p w14:paraId="1547A4ED" w14:textId="77777777" w:rsidR="00D15728" w:rsidRDefault="005512A2">
      <w:pPr>
        <w:pStyle w:val="answers"/>
        <w:tabs>
          <w:tab w:val="clear" w:pos="720"/>
          <w:tab w:val="left" w:pos="540"/>
        </w:tabs>
        <w:ind w:left="270" w:hanging="270"/>
        <w:jc w:val="center"/>
      </w:pPr>
      <w:r>
        <w:rPr>
          <w:noProof/>
        </w:rPr>
        <w:object w:dxaOrig="4780" w:dyaOrig="3600" w14:anchorId="4065DE50">
          <v:shape id="_x0000_i1028" type="#_x0000_t75" alt="" style="width:161.6pt;height:2in;mso-width-percent:0;mso-height-percent:0;mso-width-percent:0;mso-height-percent:0" o:ole="">
            <v:imagedata r:id="rId11" o:title=""/>
          </v:shape>
          <o:OLEObject Type="Embed" ProgID="Word.Picture.8" ShapeID="_x0000_i1028" DrawAspect="Content" ObjectID="_1646155297" r:id="rId12"/>
        </w:object>
      </w:r>
    </w:p>
    <w:p w14:paraId="788ECE7E" w14:textId="77777777" w:rsidR="00D15728" w:rsidRDefault="00D15728">
      <w:pPr>
        <w:pStyle w:val="answers"/>
        <w:tabs>
          <w:tab w:val="clear" w:pos="720"/>
          <w:tab w:val="left" w:pos="540"/>
        </w:tabs>
        <w:ind w:left="270" w:hanging="270"/>
      </w:pPr>
    </w:p>
    <w:p w14:paraId="1994B308" w14:textId="77777777" w:rsidR="00BF423D" w:rsidRDefault="00BF423D">
      <w:pPr>
        <w:pStyle w:val="answers"/>
        <w:tabs>
          <w:tab w:val="clear" w:pos="720"/>
          <w:tab w:val="left" w:pos="540"/>
        </w:tabs>
        <w:ind w:left="270" w:hanging="270"/>
      </w:pPr>
      <w:r>
        <w:t xml:space="preserve">Exothermic, downhill, negative </w:t>
      </w:r>
      <w:r>
        <w:sym w:font="Symbol" w:char="F044"/>
      </w:r>
      <w:r>
        <w:t>H</w:t>
      </w:r>
    </w:p>
    <w:p w14:paraId="78A50C19" w14:textId="77777777" w:rsidR="00BF423D" w:rsidRDefault="00BF423D">
      <w:pPr>
        <w:pStyle w:val="answers"/>
        <w:tabs>
          <w:tab w:val="clear" w:pos="720"/>
          <w:tab w:val="left" w:pos="540"/>
        </w:tabs>
        <w:ind w:left="270" w:hanging="270"/>
      </w:pPr>
      <w:r>
        <w:t xml:space="preserve">Endothermic, uphill, positive </w:t>
      </w:r>
      <w:r>
        <w:sym w:font="Symbol" w:char="F044"/>
      </w:r>
      <w:r>
        <w:t>H</w:t>
      </w:r>
    </w:p>
    <w:p w14:paraId="6ECE253F" w14:textId="77777777" w:rsidR="00BB6797" w:rsidRDefault="00BB6797">
      <w:pPr>
        <w:pStyle w:val="answers"/>
        <w:tabs>
          <w:tab w:val="clear" w:pos="720"/>
          <w:tab w:val="left" w:pos="540"/>
        </w:tabs>
        <w:ind w:left="270" w:hanging="270"/>
      </w:pPr>
    </w:p>
    <w:p w14:paraId="7577DFFD" w14:textId="77777777" w:rsidR="00D15728" w:rsidRDefault="00BB6797" w:rsidP="00BB6797">
      <w:pPr>
        <w:pStyle w:val="answers"/>
        <w:tabs>
          <w:tab w:val="clear" w:pos="720"/>
          <w:tab w:val="left" w:pos="540"/>
        </w:tabs>
        <w:ind w:left="270" w:hanging="270"/>
      </w:pPr>
      <w:r>
        <w:tab/>
      </w:r>
      <w:r w:rsidR="00D15728">
        <w:t>activation energy</w:t>
      </w:r>
      <w:r w:rsidR="004F017A">
        <w:t xml:space="preserve"> (E</w:t>
      </w:r>
      <w:r w:rsidR="004F017A" w:rsidRPr="004F017A">
        <w:rPr>
          <w:vertAlign w:val="subscript"/>
        </w:rPr>
        <w:t>a</w:t>
      </w:r>
      <w:r w:rsidR="004F017A">
        <w:t>) =</w:t>
      </w:r>
      <w:r w:rsidR="00D15728">
        <w:t xml:space="preserve"> energy barrier</w:t>
      </w:r>
    </w:p>
    <w:p w14:paraId="12D8E1BA" w14:textId="77777777" w:rsidR="00D15728" w:rsidRDefault="00D15728">
      <w:pPr>
        <w:pStyle w:val="answers"/>
      </w:pPr>
      <w:r>
        <w:tab/>
      </w:r>
      <w:r w:rsidR="00BB6797">
        <w:sym w:font="Symbol" w:char="F0B7"/>
      </w:r>
      <w:r w:rsidR="00BB6797">
        <w:t xml:space="preserve"> </w:t>
      </w:r>
      <w:r>
        <w:t>activated complex (at the peak)</w:t>
      </w:r>
    </w:p>
    <w:p w14:paraId="255856F1" w14:textId="77777777" w:rsidR="00D15728" w:rsidRDefault="004F017A">
      <w:pPr>
        <w:pStyle w:val="answers"/>
      </w:pPr>
      <w:r>
        <w:tab/>
      </w:r>
      <w:r w:rsidR="00BB6797">
        <w:sym w:font="Symbol" w:char="F0B7"/>
      </w:r>
      <w:r w:rsidR="00BB6797">
        <w:t xml:space="preserve"> </w:t>
      </w:r>
      <w:r>
        <w:t>whether a reaction is fast or slow</w:t>
      </w:r>
      <w:r w:rsidR="00D15728">
        <w:t xml:space="preserve"> depends on the activation energy</w:t>
      </w:r>
      <w:r>
        <w:t xml:space="preserve"> in the PE profile</w:t>
      </w:r>
    </w:p>
    <w:p w14:paraId="490C2222" w14:textId="77777777" w:rsidR="00D15728" w:rsidRDefault="00D15728">
      <w:pPr>
        <w:pStyle w:val="answers"/>
      </w:pPr>
      <w:r>
        <w:tab/>
      </w:r>
      <w:r w:rsidR="00BB6797">
        <w:sym w:font="Symbol" w:char="F0B7"/>
      </w:r>
      <w:r w:rsidR="00BB6797">
        <w:t xml:space="preserve"> PE profile </w:t>
      </w:r>
      <w:r w:rsidR="004F017A">
        <w:t>does not change with change in temperature of</w:t>
      </w:r>
      <w:r>
        <w:t xml:space="preserve"> the reactants?</w:t>
      </w:r>
    </w:p>
    <w:p w14:paraId="7186503C" w14:textId="77777777" w:rsidR="00D15728" w:rsidRDefault="00BB6797">
      <w:pPr>
        <w:pStyle w:val="answers"/>
      </w:pPr>
      <w:r>
        <w:tab/>
      </w:r>
      <w:r>
        <w:sym w:font="Symbol" w:char="F0B7"/>
      </w:r>
      <w:r>
        <w:t xml:space="preserve"> </w:t>
      </w:r>
      <w:r w:rsidR="00D15728">
        <w:t>a</w:t>
      </w:r>
      <w:r>
        <w:t>dding a</w:t>
      </w:r>
      <w:r w:rsidR="00D15728">
        <w:t xml:space="preserve"> catalyst</w:t>
      </w:r>
      <w:r>
        <w:t xml:space="preserve"> lowers the E</w:t>
      </w:r>
      <w:r w:rsidRPr="00BB6797">
        <w:rPr>
          <w:vertAlign w:val="subscript"/>
        </w:rPr>
        <w:t>a</w:t>
      </w:r>
    </w:p>
    <w:p w14:paraId="48C0FE7D" w14:textId="77777777" w:rsidR="0032624F" w:rsidRDefault="0032624F">
      <w:pPr>
        <w:pStyle w:val="answers"/>
        <w:tabs>
          <w:tab w:val="clear" w:pos="720"/>
          <w:tab w:val="left" w:pos="540"/>
        </w:tabs>
        <w:ind w:left="270" w:hanging="270"/>
      </w:pPr>
    </w:p>
    <w:p w14:paraId="2EEFE272" w14:textId="77777777" w:rsidR="00D15728" w:rsidRDefault="004D6E07">
      <w:pPr>
        <w:pStyle w:val="answers"/>
        <w:tabs>
          <w:tab w:val="clear" w:pos="720"/>
          <w:tab w:val="left" w:pos="540"/>
        </w:tabs>
        <w:ind w:left="270" w:hanging="270"/>
      </w:pPr>
      <w:r>
        <w:t>T</w:t>
      </w:r>
      <w:r w:rsidR="00D15728">
        <w:t xml:space="preserve">he </w:t>
      </w:r>
      <w:r w:rsidR="00D15728">
        <w:rPr>
          <w:b/>
        </w:rPr>
        <w:t>KE</w:t>
      </w:r>
      <w:r w:rsidR="00D15728">
        <w:t xml:space="preserve"> </w:t>
      </w:r>
      <w:r w:rsidR="00D15728" w:rsidRPr="004D6E07">
        <w:rPr>
          <w:b/>
        </w:rPr>
        <w:t>distribution</w:t>
      </w:r>
      <w:r w:rsidR="00D15728">
        <w:t xml:space="preserve"> of a substance</w:t>
      </w:r>
    </w:p>
    <w:p w14:paraId="43CEEB82" w14:textId="77777777" w:rsidR="00D15728" w:rsidRDefault="005512A2">
      <w:pPr>
        <w:pStyle w:val="answers"/>
        <w:tabs>
          <w:tab w:val="clear" w:pos="720"/>
          <w:tab w:val="left" w:pos="540"/>
        </w:tabs>
        <w:ind w:left="270" w:hanging="270"/>
        <w:jc w:val="center"/>
      </w:pPr>
      <w:r>
        <w:rPr>
          <w:noProof/>
        </w:rPr>
        <w:object w:dxaOrig="2840" w:dyaOrig="1640" w14:anchorId="0A6A3521">
          <v:shape id="_x0000_i1027" type="#_x0000_t75" alt="" style="width:134.8pt;height:66.65pt;mso-width-percent:0;mso-height-percent:0;mso-width-percent:0;mso-height-percent:0" o:ole="">
            <v:imagedata r:id="rId13" o:title="" cropbottom="11988f" cropright="3231f"/>
          </v:shape>
          <o:OLEObject Type="Embed" ProgID="Word.Picture.8" ShapeID="_x0000_i1027" DrawAspect="Content" ObjectID="_1646155298" r:id="rId14"/>
        </w:object>
      </w:r>
    </w:p>
    <w:p w14:paraId="742DA7A0" w14:textId="77777777" w:rsidR="00D15728" w:rsidRDefault="00D15728">
      <w:pPr>
        <w:pStyle w:val="answers"/>
        <w:tabs>
          <w:tab w:val="clear" w:pos="720"/>
          <w:tab w:val="left" w:pos="540"/>
        </w:tabs>
        <w:ind w:left="270" w:hanging="270"/>
      </w:pPr>
      <w:r>
        <w:t xml:space="preserve">- </w:t>
      </w:r>
      <w:r>
        <w:rPr>
          <w:b/>
        </w:rPr>
        <w:t>temperature</w:t>
      </w:r>
      <w:r>
        <w:t xml:space="preserve"> is the </w:t>
      </w:r>
      <w:r>
        <w:rPr>
          <w:b/>
        </w:rPr>
        <w:t>average</w:t>
      </w:r>
      <w:r>
        <w:t xml:space="preserve"> KE</w:t>
      </w:r>
    </w:p>
    <w:p w14:paraId="16849752" w14:textId="77777777" w:rsidR="00D15728" w:rsidRDefault="00D15728">
      <w:pPr>
        <w:pStyle w:val="answers"/>
        <w:tabs>
          <w:tab w:val="clear" w:pos="720"/>
          <w:tab w:val="left" w:pos="540"/>
          <w:tab w:val="left" w:pos="900"/>
        </w:tabs>
        <w:ind w:left="270" w:hanging="270"/>
      </w:pPr>
      <w:r>
        <w:t>-</w:t>
      </w:r>
      <w:r w:rsidR="00BB6797">
        <w:t>increasing temperature spreads out curve to the right, increases average KE</w:t>
      </w:r>
    </w:p>
    <w:p w14:paraId="77ADD15E" w14:textId="77777777" w:rsidR="00D15728" w:rsidRDefault="005512A2">
      <w:pPr>
        <w:pStyle w:val="answers"/>
        <w:tabs>
          <w:tab w:val="clear" w:pos="720"/>
          <w:tab w:val="left" w:pos="540"/>
        </w:tabs>
        <w:ind w:left="270" w:hanging="270"/>
        <w:jc w:val="center"/>
      </w:pPr>
      <w:r>
        <w:rPr>
          <w:noProof/>
        </w:rPr>
        <w:object w:dxaOrig="2840" w:dyaOrig="1640" w14:anchorId="2E56CE40">
          <v:shape id="_x0000_i1026" type="#_x0000_t75" alt="" style="width:134.8pt;height:66.65pt;mso-width-percent:0;mso-height-percent:0;mso-width-percent:0;mso-height-percent:0" o:ole="">
            <v:imagedata r:id="rId15" o:title="" cropbottom="11988f" cropright="3231f"/>
          </v:shape>
          <o:OLEObject Type="Embed" ProgID="Word.Picture.8" ShapeID="_x0000_i1026" DrawAspect="Content" ObjectID="_1646155299" r:id="rId16"/>
        </w:object>
      </w:r>
    </w:p>
    <w:p w14:paraId="62460645" w14:textId="77777777" w:rsidR="00D15728" w:rsidRDefault="00D15728">
      <w:pPr>
        <w:pStyle w:val="answers"/>
        <w:tabs>
          <w:tab w:val="clear" w:pos="720"/>
          <w:tab w:val="left" w:pos="540"/>
          <w:tab w:val="left" w:pos="900"/>
        </w:tabs>
        <w:ind w:left="270" w:hanging="270"/>
      </w:pPr>
      <w:r>
        <w:t xml:space="preserve">- </w:t>
      </w:r>
      <w:r w:rsidR="00BB6797">
        <w:t xml:space="preserve">adding a </w:t>
      </w:r>
      <w:r>
        <w:rPr>
          <w:b/>
        </w:rPr>
        <w:t>catalyst</w:t>
      </w:r>
      <w:r w:rsidR="004D6E07">
        <w:t xml:space="preserve"> moves the threshold energy to the left.</w:t>
      </w:r>
    </w:p>
    <w:p w14:paraId="336B8079" w14:textId="77777777" w:rsidR="00D15728" w:rsidRDefault="005512A2">
      <w:pPr>
        <w:pStyle w:val="answers"/>
        <w:tabs>
          <w:tab w:val="clear" w:pos="720"/>
          <w:tab w:val="left" w:pos="540"/>
        </w:tabs>
        <w:ind w:left="270" w:hanging="270"/>
        <w:jc w:val="center"/>
      </w:pPr>
      <w:r>
        <w:rPr>
          <w:noProof/>
        </w:rPr>
        <w:object w:dxaOrig="2840" w:dyaOrig="1640" w14:anchorId="717A4C2E">
          <v:shape id="_x0000_i1025" type="#_x0000_t75" alt="" style="width:134.8pt;height:66.65pt;mso-width-percent:0;mso-height-percent:0;mso-width-percent:0;mso-height-percent:0" o:ole="">
            <v:imagedata r:id="rId17" o:title="" cropbottom="11988f" cropright="3231f"/>
          </v:shape>
          <o:OLEObject Type="Embed" ProgID="Word.Picture.8" ShapeID="_x0000_i1025" DrawAspect="Content" ObjectID="_1646155300" r:id="rId18"/>
        </w:object>
      </w:r>
    </w:p>
    <w:p w14:paraId="3E2C8204" w14:textId="77777777" w:rsidR="00D15728" w:rsidRDefault="00BF423D">
      <w:pPr>
        <w:pStyle w:val="answers"/>
        <w:tabs>
          <w:tab w:val="clear" w:pos="720"/>
          <w:tab w:val="left" w:pos="540"/>
        </w:tabs>
        <w:ind w:left="270" w:hanging="270"/>
      </w:pPr>
      <w:r>
        <w:rPr>
          <w:b/>
        </w:rPr>
        <w:br w:type="column"/>
      </w:r>
      <w:r w:rsidR="00D15728" w:rsidRPr="004D6E07">
        <w:rPr>
          <w:b/>
        </w:rPr>
        <w:lastRenderedPageBreak/>
        <w:t>Reaction mechanisms</w:t>
      </w:r>
    </w:p>
    <w:p w14:paraId="4C84A80C" w14:textId="77777777" w:rsidR="00D15728" w:rsidRDefault="00BF423D" w:rsidP="00BF423D">
      <w:pPr>
        <w:pStyle w:val="answers"/>
        <w:tabs>
          <w:tab w:val="clear" w:pos="720"/>
          <w:tab w:val="left" w:pos="540"/>
        </w:tabs>
        <w:ind w:left="270" w:hanging="270"/>
      </w:pPr>
      <w:r>
        <w:t>O</w:t>
      </w:r>
      <w:r w:rsidR="00D15728">
        <w:t>verall:</w:t>
      </w:r>
    </w:p>
    <w:p w14:paraId="182FB0F9" w14:textId="77777777" w:rsidR="00BF423D" w:rsidRDefault="00D15728">
      <w:pPr>
        <w:pStyle w:val="answers"/>
        <w:tabs>
          <w:tab w:val="clear" w:pos="720"/>
          <w:tab w:val="left" w:pos="540"/>
        </w:tabs>
        <w:ind w:left="270" w:hanging="270"/>
        <w:jc w:val="center"/>
      </w:pPr>
      <w:r>
        <w:t xml:space="preserve">4 </w:t>
      </w:r>
      <w:proofErr w:type="gramStart"/>
      <w:r>
        <w:t>HBr  +</w:t>
      </w:r>
      <w:proofErr w:type="gramEnd"/>
      <w:r>
        <w:t xml:space="preserve">  O</w:t>
      </w:r>
      <w:r>
        <w:rPr>
          <w:position w:val="-4"/>
          <w:sz w:val="18"/>
          <w:szCs w:val="18"/>
        </w:rPr>
        <w:t>2</w:t>
      </w:r>
      <w:r>
        <w:t xml:space="preserve">  </w:t>
      </w:r>
      <w:r>
        <w:rPr>
          <w:rFonts w:ascii="Symbol" w:hAnsi="Symbol"/>
        </w:rPr>
        <w:sym w:font="Symbol" w:char="F0AE"/>
      </w:r>
      <w:r>
        <w:t xml:space="preserve">  2 Br</w:t>
      </w:r>
      <w:r>
        <w:rPr>
          <w:position w:val="-4"/>
          <w:sz w:val="18"/>
          <w:szCs w:val="18"/>
        </w:rPr>
        <w:t>2</w:t>
      </w:r>
      <w:r>
        <w:t xml:space="preserve">  +  2 H</w:t>
      </w:r>
      <w:r>
        <w:rPr>
          <w:position w:val="-4"/>
          <w:sz w:val="18"/>
          <w:szCs w:val="18"/>
        </w:rPr>
        <w:t>2</w:t>
      </w:r>
      <w:r>
        <w:t>O</w:t>
      </w:r>
    </w:p>
    <w:p w14:paraId="78A50769" w14:textId="77777777" w:rsidR="00D15728" w:rsidRDefault="00BF423D" w:rsidP="00BF423D">
      <w:pPr>
        <w:pStyle w:val="answers"/>
        <w:tabs>
          <w:tab w:val="clear" w:pos="720"/>
          <w:tab w:val="left" w:pos="540"/>
        </w:tabs>
        <w:ind w:left="270" w:hanging="270"/>
      </w:pPr>
      <w:r>
        <w:t>M</w:t>
      </w:r>
      <w:r w:rsidR="00D15728">
        <w:t>echanism:</w:t>
      </w:r>
    </w:p>
    <w:p w14:paraId="6E1A47DE" w14:textId="77777777" w:rsidR="00D15728" w:rsidRDefault="00D15728">
      <w:pPr>
        <w:pStyle w:val="answers"/>
        <w:tabs>
          <w:tab w:val="clear" w:pos="720"/>
          <w:tab w:val="left" w:pos="540"/>
        </w:tabs>
        <w:ind w:left="270" w:hanging="270"/>
        <w:jc w:val="center"/>
      </w:pPr>
      <w:proofErr w:type="gramStart"/>
      <w:r>
        <w:t>HBr  +</w:t>
      </w:r>
      <w:proofErr w:type="gramEnd"/>
      <w:r>
        <w:t xml:space="preserve">  O</w:t>
      </w:r>
      <w:r>
        <w:rPr>
          <w:position w:val="-4"/>
          <w:sz w:val="18"/>
          <w:szCs w:val="18"/>
        </w:rPr>
        <w:t>2</w:t>
      </w:r>
      <w:r>
        <w:t xml:space="preserve">  </w:t>
      </w:r>
      <w:r>
        <w:rPr>
          <w:rFonts w:ascii="Symbol" w:hAnsi="Symbol"/>
        </w:rPr>
        <w:sym w:font="Symbol" w:char="F0AE"/>
      </w:r>
      <w:r>
        <w:t xml:space="preserve">  </w:t>
      </w:r>
      <w:proofErr w:type="spellStart"/>
      <w:r>
        <w:t>HOOBr</w:t>
      </w:r>
      <w:proofErr w:type="spellEnd"/>
    </w:p>
    <w:p w14:paraId="01441241" w14:textId="77777777" w:rsidR="00D15728" w:rsidRDefault="00D15728">
      <w:pPr>
        <w:pStyle w:val="answers"/>
        <w:tabs>
          <w:tab w:val="clear" w:pos="720"/>
          <w:tab w:val="left" w:pos="540"/>
        </w:tabs>
        <w:ind w:left="270" w:hanging="270"/>
        <w:jc w:val="center"/>
      </w:pPr>
      <w:proofErr w:type="spellStart"/>
      <w:r>
        <w:t>HOOBr</w:t>
      </w:r>
      <w:proofErr w:type="spellEnd"/>
      <w:r>
        <w:t xml:space="preserve"> + HBr  </w:t>
      </w:r>
      <w:r>
        <w:rPr>
          <w:rFonts w:ascii="Symbol" w:hAnsi="Symbol"/>
        </w:rPr>
        <w:sym w:font="Symbol" w:char="F0AE"/>
      </w:r>
      <w:r>
        <w:t xml:space="preserve">  2 </w:t>
      </w:r>
      <w:proofErr w:type="spellStart"/>
      <w:r>
        <w:t>HOBr</w:t>
      </w:r>
      <w:proofErr w:type="spellEnd"/>
    </w:p>
    <w:p w14:paraId="2B7CEBCE" w14:textId="77777777" w:rsidR="00D15728" w:rsidRDefault="00BF423D">
      <w:pPr>
        <w:pStyle w:val="answers"/>
        <w:tabs>
          <w:tab w:val="clear" w:pos="720"/>
          <w:tab w:val="left" w:pos="540"/>
        </w:tabs>
        <w:ind w:left="270" w:hanging="270"/>
        <w:jc w:val="center"/>
      </w:pPr>
      <w:r>
        <w:t>2</w:t>
      </w:r>
      <w:r w:rsidR="00D15728">
        <w:t xml:space="preserve">HOBr + </w:t>
      </w:r>
      <w:r>
        <w:t>2</w:t>
      </w:r>
      <w:r w:rsidR="00D15728">
        <w:t xml:space="preserve">HBr  </w:t>
      </w:r>
      <w:r w:rsidR="00D15728">
        <w:rPr>
          <w:rFonts w:ascii="Symbol" w:hAnsi="Symbol"/>
        </w:rPr>
        <w:sym w:font="Symbol" w:char="F0AE"/>
      </w:r>
      <w:r w:rsidR="00D15728">
        <w:t xml:space="preserve">  </w:t>
      </w:r>
      <w:r>
        <w:t>2</w:t>
      </w:r>
      <w:r w:rsidR="00D15728">
        <w:t>Br</w:t>
      </w:r>
      <w:proofErr w:type="gramStart"/>
      <w:r w:rsidR="00D15728">
        <w:rPr>
          <w:position w:val="-4"/>
          <w:sz w:val="18"/>
          <w:szCs w:val="18"/>
        </w:rPr>
        <w:t>2</w:t>
      </w:r>
      <w:r w:rsidR="00D15728">
        <w:t xml:space="preserve">  +</w:t>
      </w:r>
      <w:proofErr w:type="gramEnd"/>
      <w:r w:rsidR="00D15728">
        <w:t xml:space="preserve">  </w:t>
      </w:r>
      <w:r>
        <w:t>2</w:t>
      </w:r>
      <w:r w:rsidR="00D15728">
        <w:t>H</w:t>
      </w:r>
      <w:r w:rsidR="00D15728">
        <w:rPr>
          <w:position w:val="-4"/>
          <w:sz w:val="18"/>
          <w:szCs w:val="18"/>
        </w:rPr>
        <w:t>2</w:t>
      </w:r>
      <w:r w:rsidR="00D15728">
        <w:t>O</w:t>
      </w:r>
    </w:p>
    <w:p w14:paraId="726F0D69" w14:textId="77777777" w:rsidR="00D15728" w:rsidRDefault="00BF423D">
      <w:pPr>
        <w:pStyle w:val="answers"/>
      </w:pPr>
      <w:r>
        <w:t>[NOTE</w:t>
      </w:r>
      <w:r w:rsidR="00D15728">
        <w:t xml:space="preserve">: </w:t>
      </w:r>
      <w:proofErr w:type="spellStart"/>
      <w:r w:rsidR="00D15728">
        <w:t>HOOBr</w:t>
      </w:r>
      <w:proofErr w:type="spellEnd"/>
      <w:r w:rsidR="00D15728">
        <w:t xml:space="preserve"> and </w:t>
      </w:r>
      <w:proofErr w:type="spellStart"/>
      <w:r w:rsidR="00D15728">
        <w:t>HOBr</w:t>
      </w:r>
      <w:proofErr w:type="spellEnd"/>
      <w:r w:rsidR="00D15728">
        <w:t xml:space="preserve"> are “intermediates”]</w:t>
      </w:r>
    </w:p>
    <w:p w14:paraId="296256BE" w14:textId="77777777" w:rsidR="00D15728" w:rsidRDefault="00D15728">
      <w:pPr>
        <w:pStyle w:val="answers"/>
      </w:pPr>
    </w:p>
    <w:p w14:paraId="3CA66DF2" w14:textId="77777777" w:rsidR="00D15728" w:rsidRDefault="00D15728" w:rsidP="00CC0B08">
      <w:pPr>
        <w:pStyle w:val="answers"/>
      </w:pPr>
      <w:r>
        <w:tab/>
      </w:r>
    </w:p>
    <w:p w14:paraId="57D4BC39" w14:textId="77777777" w:rsidR="00D15728" w:rsidRPr="004517B0" w:rsidRDefault="00ED12BD">
      <w:pPr>
        <w:pStyle w:val="answers"/>
        <w:tabs>
          <w:tab w:val="clear" w:pos="720"/>
          <w:tab w:val="left" w:pos="540"/>
        </w:tabs>
        <w:ind w:left="270" w:hanging="270"/>
        <w:rPr>
          <w:b/>
        </w:rPr>
      </w:pPr>
      <w:r w:rsidRPr="004517B0">
        <w:rPr>
          <w:b/>
        </w:rPr>
        <w:t>Chain Reactions</w:t>
      </w:r>
    </w:p>
    <w:p w14:paraId="1745B259" w14:textId="77777777" w:rsidR="00ED12BD" w:rsidRDefault="00ED12BD" w:rsidP="004517B0">
      <w:pPr>
        <w:pStyle w:val="answers"/>
        <w:tabs>
          <w:tab w:val="clear" w:pos="720"/>
          <w:tab w:val="left" w:pos="540"/>
        </w:tabs>
        <w:ind w:left="270" w:hanging="270"/>
        <w:jc w:val="center"/>
      </w:pPr>
      <w:r>
        <w:t>H</w:t>
      </w:r>
      <w:r w:rsidRPr="004517B0">
        <w:rPr>
          <w:vertAlign w:val="subscript"/>
        </w:rPr>
        <w:t>2</w:t>
      </w:r>
      <w:r>
        <w:t xml:space="preserve"> + Cl</w:t>
      </w:r>
      <w:r w:rsidRPr="004517B0"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2HCl</w:t>
      </w:r>
    </w:p>
    <w:p w14:paraId="67D7B96D" w14:textId="77777777" w:rsidR="00D15728" w:rsidRDefault="00D15728">
      <w:pPr>
        <w:pStyle w:val="answers"/>
        <w:numPr>
          <w:ilvl w:val="0"/>
          <w:numId w:val="2"/>
        </w:numPr>
        <w:tabs>
          <w:tab w:val="clear" w:pos="720"/>
          <w:tab w:val="left" w:pos="540"/>
        </w:tabs>
      </w:pPr>
      <w:r>
        <w:t>initiation steps</w:t>
      </w:r>
    </w:p>
    <w:p w14:paraId="59F1742C" w14:textId="77777777" w:rsidR="00D15728" w:rsidRDefault="00ED12BD" w:rsidP="004517B0">
      <w:pPr>
        <w:pStyle w:val="answers"/>
        <w:tabs>
          <w:tab w:val="clear" w:pos="720"/>
          <w:tab w:val="left" w:pos="540"/>
        </w:tabs>
        <w:ind w:left="270" w:firstLine="0"/>
        <w:jc w:val="center"/>
      </w:pPr>
      <w:r>
        <w:t>Cl</w:t>
      </w:r>
      <w:r w:rsidRPr="004517B0"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2Cl</w:t>
      </w:r>
      <w:r>
        <w:sym w:font="Symbol" w:char="F0B7"/>
      </w:r>
    </w:p>
    <w:p w14:paraId="1F029334" w14:textId="77777777" w:rsidR="00D15728" w:rsidRDefault="00D15728">
      <w:pPr>
        <w:pStyle w:val="answers"/>
        <w:numPr>
          <w:ilvl w:val="0"/>
          <w:numId w:val="2"/>
        </w:numPr>
        <w:tabs>
          <w:tab w:val="clear" w:pos="720"/>
          <w:tab w:val="left" w:pos="540"/>
        </w:tabs>
      </w:pPr>
      <w:r>
        <w:t>propagation steps</w:t>
      </w:r>
    </w:p>
    <w:p w14:paraId="40D5F5DA" w14:textId="77777777" w:rsidR="00D15728" w:rsidRDefault="00ED12BD" w:rsidP="004517B0">
      <w:pPr>
        <w:pStyle w:val="answers"/>
        <w:tabs>
          <w:tab w:val="clear" w:pos="720"/>
          <w:tab w:val="left" w:pos="540"/>
        </w:tabs>
        <w:ind w:left="0" w:firstLine="0"/>
        <w:jc w:val="center"/>
      </w:pPr>
      <w:r>
        <w:t>Cl</w:t>
      </w:r>
      <w:r>
        <w:sym w:font="Symbol" w:char="F0B7"/>
      </w:r>
      <w:r>
        <w:t xml:space="preserve"> + H</w:t>
      </w:r>
      <w:r w:rsidRPr="004517B0"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HCl + H</w:t>
      </w:r>
      <w:r>
        <w:sym w:font="Symbol" w:char="F0B7"/>
      </w:r>
    </w:p>
    <w:p w14:paraId="6B457C5E" w14:textId="77777777" w:rsidR="00D15728" w:rsidRDefault="00ED12BD" w:rsidP="004517B0">
      <w:pPr>
        <w:pStyle w:val="answers"/>
        <w:tabs>
          <w:tab w:val="clear" w:pos="720"/>
          <w:tab w:val="left" w:pos="540"/>
        </w:tabs>
        <w:ind w:left="0" w:firstLine="0"/>
        <w:jc w:val="center"/>
      </w:pPr>
      <w:r>
        <w:t>H</w:t>
      </w:r>
      <w:r>
        <w:sym w:font="Symbol" w:char="F0B7"/>
      </w:r>
      <w:r>
        <w:t xml:space="preserve"> + Cl</w:t>
      </w:r>
      <w:r w:rsidRPr="004517B0"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HCl + Cl</w:t>
      </w:r>
      <w:r>
        <w:sym w:font="Symbol" w:char="F0B7"/>
      </w:r>
    </w:p>
    <w:p w14:paraId="63C1099F" w14:textId="77777777" w:rsidR="00D15728" w:rsidRDefault="007218FA">
      <w:pPr>
        <w:pStyle w:val="answers"/>
        <w:numPr>
          <w:ilvl w:val="0"/>
          <w:numId w:val="2"/>
        </w:numPr>
        <w:tabs>
          <w:tab w:val="clear" w:pos="720"/>
          <w:tab w:val="left" w:pos="540"/>
        </w:tabs>
      </w:pPr>
      <w:r>
        <w:t>termination step</w:t>
      </w:r>
    </w:p>
    <w:p w14:paraId="7F9B131E" w14:textId="77777777" w:rsidR="00D15728" w:rsidRDefault="004517B0" w:rsidP="004517B0">
      <w:pPr>
        <w:pStyle w:val="answers"/>
        <w:tabs>
          <w:tab w:val="clear" w:pos="720"/>
          <w:tab w:val="left" w:pos="540"/>
        </w:tabs>
        <w:ind w:left="270" w:firstLine="0"/>
        <w:jc w:val="center"/>
      </w:pPr>
      <w:r>
        <w:t>Cl</w:t>
      </w:r>
      <w:r>
        <w:sym w:font="Symbol" w:char="F0B7"/>
      </w:r>
      <w:r>
        <w:t xml:space="preserve"> + Cl</w:t>
      </w:r>
      <w:r>
        <w:sym w:font="Symbol" w:char="F0B7"/>
      </w:r>
      <w:r>
        <w:t xml:space="preserve"> </w:t>
      </w:r>
      <w:r>
        <w:sym w:font="Symbol" w:char="F0AE"/>
      </w:r>
      <w:r>
        <w:t xml:space="preserve"> Cl</w:t>
      </w:r>
      <w:r w:rsidRPr="004517B0">
        <w:rPr>
          <w:vertAlign w:val="subscript"/>
        </w:rPr>
        <w:t>2</w:t>
      </w:r>
    </w:p>
    <w:p w14:paraId="7B39577D" w14:textId="77777777" w:rsidR="004517B0" w:rsidRDefault="004517B0">
      <w:pPr>
        <w:pStyle w:val="answers"/>
        <w:tabs>
          <w:tab w:val="clear" w:pos="720"/>
          <w:tab w:val="left" w:pos="540"/>
        </w:tabs>
        <w:ind w:left="270" w:firstLine="0"/>
      </w:pPr>
    </w:p>
    <w:p w14:paraId="61DE3E55" w14:textId="77777777" w:rsidR="007218FA" w:rsidRDefault="007218FA">
      <w:pPr>
        <w:pStyle w:val="answers"/>
        <w:tabs>
          <w:tab w:val="clear" w:pos="720"/>
          <w:tab w:val="left" w:pos="540"/>
        </w:tabs>
        <w:ind w:left="270" w:firstLine="0"/>
      </w:pPr>
    </w:p>
    <w:p w14:paraId="260A40AF" w14:textId="77777777" w:rsidR="007218FA" w:rsidRDefault="007218FA">
      <w:pPr>
        <w:pStyle w:val="answers"/>
        <w:tabs>
          <w:tab w:val="clear" w:pos="720"/>
          <w:tab w:val="left" w:pos="540"/>
        </w:tabs>
        <w:ind w:left="270" w:firstLine="0"/>
      </w:pPr>
    </w:p>
    <w:p w14:paraId="72605270" w14:textId="77777777" w:rsidR="004517B0" w:rsidRDefault="004517B0" w:rsidP="004517B0">
      <w:pPr>
        <w:pStyle w:val="answers"/>
        <w:tabs>
          <w:tab w:val="clear" w:pos="720"/>
          <w:tab w:val="left" w:pos="540"/>
        </w:tabs>
        <w:ind w:left="270" w:hanging="270"/>
        <w:jc w:val="center"/>
      </w:pPr>
      <w:r>
        <w:t>2O</w:t>
      </w:r>
      <w:r>
        <w:rPr>
          <w:vertAlign w:val="subscript"/>
        </w:rPr>
        <w:t>3</w:t>
      </w:r>
      <w:r>
        <w:t xml:space="preserve"> </w:t>
      </w:r>
      <w:r>
        <w:sym w:font="Symbol" w:char="F0AE"/>
      </w:r>
      <w:r>
        <w:t xml:space="preserve"> 3O</w:t>
      </w:r>
      <w:r w:rsidRPr="004517B0">
        <w:rPr>
          <w:vertAlign w:val="subscript"/>
        </w:rPr>
        <w:t>2</w:t>
      </w:r>
    </w:p>
    <w:p w14:paraId="74477CDC" w14:textId="77777777" w:rsidR="004517B0" w:rsidRDefault="00BF2E26" w:rsidP="004517B0">
      <w:pPr>
        <w:pStyle w:val="answers"/>
        <w:numPr>
          <w:ilvl w:val="0"/>
          <w:numId w:val="2"/>
        </w:numPr>
        <w:tabs>
          <w:tab w:val="clear" w:pos="720"/>
          <w:tab w:val="left" w:pos="540"/>
        </w:tabs>
      </w:pPr>
      <w:r>
        <w:t>initiation step</w:t>
      </w:r>
    </w:p>
    <w:p w14:paraId="758DEC98" w14:textId="77777777" w:rsidR="004517B0" w:rsidRDefault="00BF2E26" w:rsidP="004517B0">
      <w:pPr>
        <w:pStyle w:val="answers"/>
        <w:tabs>
          <w:tab w:val="clear" w:pos="720"/>
          <w:tab w:val="left" w:pos="540"/>
        </w:tabs>
        <w:ind w:left="270" w:firstLine="0"/>
        <w:jc w:val="center"/>
      </w:pPr>
      <w:r>
        <w:t>F</w:t>
      </w:r>
      <w:r w:rsidRPr="00BF2E26">
        <w:rPr>
          <w:vertAlign w:val="subscript"/>
        </w:rPr>
        <w:t>2</w:t>
      </w:r>
      <w:r>
        <w:t>CCl</w:t>
      </w:r>
      <w:r w:rsidR="004517B0" w:rsidRPr="004517B0">
        <w:rPr>
          <w:vertAlign w:val="subscript"/>
        </w:rPr>
        <w:t>2</w:t>
      </w:r>
      <w:r w:rsidR="004517B0">
        <w:t xml:space="preserve"> </w:t>
      </w:r>
      <w:r>
        <w:t xml:space="preserve">+ UV light </w:t>
      </w:r>
      <w:r w:rsidR="004517B0">
        <w:sym w:font="Symbol" w:char="F0AE"/>
      </w:r>
      <w:r>
        <w:t xml:space="preserve"> F</w:t>
      </w:r>
      <w:r w:rsidRPr="00BF2E26">
        <w:rPr>
          <w:vertAlign w:val="subscript"/>
        </w:rPr>
        <w:t>2</w:t>
      </w:r>
      <w:r>
        <w:t>CCl</w:t>
      </w:r>
      <w:r>
        <w:sym w:font="Symbol" w:char="F0B7"/>
      </w:r>
      <w:r>
        <w:t xml:space="preserve"> + </w:t>
      </w:r>
      <w:r w:rsidR="004517B0">
        <w:t>Cl</w:t>
      </w:r>
      <w:r w:rsidR="004517B0">
        <w:sym w:font="Symbol" w:char="F0B7"/>
      </w:r>
    </w:p>
    <w:p w14:paraId="60BA79FA" w14:textId="77777777" w:rsidR="004517B0" w:rsidRDefault="004517B0" w:rsidP="004517B0">
      <w:pPr>
        <w:pStyle w:val="answers"/>
        <w:numPr>
          <w:ilvl w:val="0"/>
          <w:numId w:val="2"/>
        </w:numPr>
        <w:tabs>
          <w:tab w:val="clear" w:pos="720"/>
          <w:tab w:val="left" w:pos="540"/>
        </w:tabs>
      </w:pPr>
      <w:r>
        <w:t>propagation steps</w:t>
      </w:r>
    </w:p>
    <w:p w14:paraId="6CE66846" w14:textId="77777777" w:rsidR="004517B0" w:rsidRDefault="004517B0" w:rsidP="004517B0">
      <w:pPr>
        <w:pStyle w:val="answers"/>
        <w:tabs>
          <w:tab w:val="clear" w:pos="720"/>
          <w:tab w:val="left" w:pos="540"/>
        </w:tabs>
        <w:ind w:left="0" w:firstLine="0"/>
        <w:jc w:val="center"/>
      </w:pPr>
      <w:r>
        <w:t>Cl</w:t>
      </w:r>
      <w:r>
        <w:sym w:font="Symbol" w:char="F0B7"/>
      </w:r>
      <w:r>
        <w:t xml:space="preserve"> + O</w:t>
      </w:r>
      <w:r w:rsidRPr="004517B0">
        <w:rPr>
          <w:vertAlign w:val="subscript"/>
        </w:rPr>
        <w:t>3</w:t>
      </w:r>
      <w:r>
        <w:t xml:space="preserve"> </w:t>
      </w:r>
      <w:r>
        <w:sym w:font="Symbol" w:char="F0AE"/>
      </w:r>
      <w:r>
        <w:t xml:space="preserve"> O</w:t>
      </w:r>
      <w:r w:rsidRPr="004517B0">
        <w:rPr>
          <w:vertAlign w:val="subscript"/>
        </w:rPr>
        <w:t>2</w:t>
      </w:r>
      <w:r>
        <w:t xml:space="preserve"> + </w:t>
      </w:r>
      <w:proofErr w:type="spellStart"/>
      <w:r>
        <w:t>ClO</w:t>
      </w:r>
      <w:proofErr w:type="spellEnd"/>
      <w:r>
        <w:sym w:font="Symbol" w:char="F0B7"/>
      </w:r>
    </w:p>
    <w:p w14:paraId="5E3B3A51" w14:textId="77777777" w:rsidR="004517B0" w:rsidRDefault="004517B0" w:rsidP="004517B0">
      <w:pPr>
        <w:pStyle w:val="answers"/>
        <w:tabs>
          <w:tab w:val="clear" w:pos="720"/>
          <w:tab w:val="left" w:pos="540"/>
        </w:tabs>
        <w:ind w:left="0" w:firstLine="0"/>
        <w:jc w:val="center"/>
      </w:pPr>
      <w:proofErr w:type="spellStart"/>
      <w:r>
        <w:t>ClO</w:t>
      </w:r>
      <w:proofErr w:type="spellEnd"/>
      <w:r>
        <w:sym w:font="Symbol" w:char="F0B7"/>
      </w:r>
      <w:r>
        <w:t xml:space="preserve"> + O</w:t>
      </w:r>
      <w:r>
        <w:rPr>
          <w:vertAlign w:val="subscript"/>
        </w:rPr>
        <w:t>3</w:t>
      </w:r>
      <w:r>
        <w:t xml:space="preserve"> </w:t>
      </w:r>
      <w:r>
        <w:sym w:font="Symbol" w:char="F0AE"/>
      </w:r>
      <w:r>
        <w:t xml:space="preserve"> 2O</w:t>
      </w:r>
      <w:r w:rsidRPr="004517B0">
        <w:rPr>
          <w:vertAlign w:val="subscript"/>
        </w:rPr>
        <w:t>2</w:t>
      </w:r>
      <w:r>
        <w:t xml:space="preserve"> + Cl</w:t>
      </w:r>
      <w:r>
        <w:sym w:font="Symbol" w:char="F0B7"/>
      </w:r>
    </w:p>
    <w:p w14:paraId="21391D0E" w14:textId="77777777" w:rsidR="004517B0" w:rsidRDefault="007218FA" w:rsidP="004517B0">
      <w:pPr>
        <w:pStyle w:val="answers"/>
        <w:numPr>
          <w:ilvl w:val="0"/>
          <w:numId w:val="2"/>
        </w:numPr>
        <w:tabs>
          <w:tab w:val="clear" w:pos="720"/>
          <w:tab w:val="left" w:pos="540"/>
        </w:tabs>
      </w:pPr>
      <w:r>
        <w:t>termination step</w:t>
      </w:r>
    </w:p>
    <w:p w14:paraId="271C5D95" w14:textId="77777777" w:rsidR="004517B0" w:rsidRDefault="004517B0" w:rsidP="004517B0">
      <w:pPr>
        <w:pStyle w:val="answers"/>
        <w:tabs>
          <w:tab w:val="clear" w:pos="720"/>
          <w:tab w:val="left" w:pos="540"/>
        </w:tabs>
        <w:ind w:left="270" w:firstLine="0"/>
        <w:jc w:val="center"/>
      </w:pPr>
      <w:r>
        <w:t>Cl</w:t>
      </w:r>
      <w:r>
        <w:sym w:font="Symbol" w:char="F0B7"/>
      </w:r>
      <w:r>
        <w:t xml:space="preserve"> + Cl</w:t>
      </w:r>
      <w:r>
        <w:sym w:font="Symbol" w:char="F0B7"/>
      </w:r>
      <w:r>
        <w:t xml:space="preserve"> </w:t>
      </w:r>
      <w:r>
        <w:sym w:font="Symbol" w:char="F0AE"/>
      </w:r>
      <w:r>
        <w:t xml:space="preserve"> Cl</w:t>
      </w:r>
      <w:r w:rsidRPr="004517B0">
        <w:rPr>
          <w:vertAlign w:val="subscript"/>
        </w:rPr>
        <w:t>2</w:t>
      </w:r>
    </w:p>
    <w:p w14:paraId="063ED926" w14:textId="77777777" w:rsidR="004517B0" w:rsidRDefault="00BF2E26" w:rsidP="004517B0">
      <w:pPr>
        <w:pStyle w:val="answers"/>
        <w:tabs>
          <w:tab w:val="clear" w:pos="720"/>
          <w:tab w:val="left" w:pos="540"/>
        </w:tabs>
        <w:ind w:left="270" w:firstLine="0"/>
      </w:pPr>
      <w:r>
        <w:t>One Cl</w:t>
      </w:r>
      <w:r>
        <w:sym w:font="Symbol" w:char="F0B7"/>
      </w:r>
      <w:r>
        <w:t xml:space="preserve"> can destroy 100,000 O</w:t>
      </w:r>
      <w:r w:rsidRPr="00BF2E26">
        <w:rPr>
          <w:vertAlign w:val="subscript"/>
        </w:rPr>
        <w:t>3</w:t>
      </w:r>
      <w:r>
        <w:t xml:space="preserve"> molecules.</w:t>
      </w:r>
    </w:p>
    <w:p w14:paraId="341D4D3D" w14:textId="77777777" w:rsidR="00BF2E26" w:rsidRDefault="00BF2E26" w:rsidP="004517B0">
      <w:pPr>
        <w:pStyle w:val="answers"/>
        <w:tabs>
          <w:tab w:val="clear" w:pos="720"/>
          <w:tab w:val="left" w:pos="540"/>
        </w:tabs>
        <w:ind w:left="270" w:firstLine="0"/>
      </w:pPr>
    </w:p>
    <w:p w14:paraId="6328ED1B" w14:textId="77777777" w:rsidR="00BF2E26" w:rsidRPr="00BF2E26" w:rsidRDefault="00BF2E26">
      <w:pPr>
        <w:pStyle w:val="answers"/>
        <w:tabs>
          <w:tab w:val="clear" w:pos="720"/>
          <w:tab w:val="left" w:pos="540"/>
        </w:tabs>
        <w:ind w:left="270" w:hanging="270"/>
        <w:rPr>
          <w:b/>
        </w:rPr>
      </w:pPr>
      <w:r>
        <w:br w:type="column"/>
      </w:r>
      <w:r w:rsidRPr="00BF2E26">
        <w:rPr>
          <w:b/>
        </w:rPr>
        <w:t>Arrhenius Equation</w:t>
      </w:r>
    </w:p>
    <w:p w14:paraId="341D1DBE" w14:textId="77777777" w:rsidR="00BF2E26" w:rsidRDefault="00330C4C" w:rsidP="00BF2E26">
      <w:pPr>
        <w:pStyle w:val="answers"/>
        <w:tabs>
          <w:tab w:val="clear" w:pos="720"/>
          <w:tab w:val="left" w:pos="540"/>
        </w:tabs>
        <w:ind w:left="270" w:hanging="270"/>
        <w:jc w:val="center"/>
      </w:pPr>
      <w:r>
        <w:rPr>
          <w:noProof/>
        </w:rPr>
        <w:drawing>
          <wp:inline distT="0" distB="0" distL="0" distR="0" wp14:anchorId="7A3B7B95" wp14:editId="5700FB8A">
            <wp:extent cx="1741170" cy="437515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AE24E" w14:textId="77777777" w:rsidR="00184E50" w:rsidRPr="00184E50" w:rsidRDefault="00184E50" w:rsidP="00184E50">
      <w:pPr>
        <w:pStyle w:val="answers"/>
        <w:tabs>
          <w:tab w:val="clear" w:pos="720"/>
          <w:tab w:val="left" w:pos="540"/>
        </w:tabs>
        <w:ind w:left="270" w:hanging="270"/>
        <w:jc w:val="center"/>
      </w:pPr>
      <w:r>
        <w:t>R = 8.31 J mol</w:t>
      </w:r>
      <w:r w:rsidRPr="00184E50">
        <w:rPr>
          <w:vertAlign w:val="superscript"/>
        </w:rPr>
        <w:t>-1</w:t>
      </w:r>
      <w:r>
        <w:t xml:space="preserve"> K</w:t>
      </w:r>
      <w:r w:rsidRPr="00184E50">
        <w:rPr>
          <w:vertAlign w:val="superscript"/>
        </w:rPr>
        <w:t>-1</w:t>
      </w:r>
      <w:r>
        <w:t xml:space="preserve"> (Units: </w:t>
      </w:r>
      <w:proofErr w:type="spellStart"/>
      <w:r>
        <w:t>E</w:t>
      </w:r>
      <w:r w:rsidRPr="00184E50">
        <w:rPr>
          <w:vertAlign w:val="subscript"/>
        </w:rPr>
        <w:t>a</w:t>
      </w:r>
      <w:proofErr w:type="spellEnd"/>
      <w:r>
        <w:t xml:space="preserve"> is in kJ mol</w:t>
      </w:r>
      <w:r w:rsidRPr="00184E50">
        <w:rPr>
          <w:vertAlign w:val="superscript"/>
        </w:rPr>
        <w:t>-1</w:t>
      </w:r>
      <w:r>
        <w:t>)</w:t>
      </w:r>
    </w:p>
    <w:p w14:paraId="2898B3D6" w14:textId="77777777" w:rsidR="00184E50" w:rsidRDefault="00184E50">
      <w:pPr>
        <w:pStyle w:val="answers"/>
        <w:tabs>
          <w:tab w:val="clear" w:pos="720"/>
          <w:tab w:val="left" w:pos="540"/>
        </w:tabs>
        <w:ind w:left="270" w:hanging="270"/>
      </w:pPr>
    </w:p>
    <w:p w14:paraId="0537E8FF" w14:textId="77777777" w:rsidR="00BF2E26" w:rsidRDefault="00BF2E26">
      <w:pPr>
        <w:pStyle w:val="answers"/>
        <w:tabs>
          <w:tab w:val="clear" w:pos="720"/>
          <w:tab w:val="left" w:pos="540"/>
        </w:tabs>
        <w:ind w:left="270" w:hanging="270"/>
      </w:pPr>
      <w:r>
        <w:t>Use the rate law to calculate the rate constant, k, at two different temperatures.</w:t>
      </w:r>
    </w:p>
    <w:p w14:paraId="4CF2205B" w14:textId="77777777" w:rsidR="00184E50" w:rsidRDefault="00184E50">
      <w:pPr>
        <w:pStyle w:val="answers"/>
        <w:tabs>
          <w:tab w:val="clear" w:pos="720"/>
          <w:tab w:val="left" w:pos="540"/>
        </w:tabs>
        <w:ind w:left="270" w:hanging="270"/>
      </w:pPr>
    </w:p>
    <w:p w14:paraId="7FD012DB" w14:textId="77777777" w:rsidR="00BF2E26" w:rsidRDefault="00184E50" w:rsidP="00184E50">
      <w:pPr>
        <w:pStyle w:val="answers"/>
        <w:tabs>
          <w:tab w:val="clear" w:pos="720"/>
          <w:tab w:val="left" w:pos="540"/>
        </w:tabs>
        <w:ind w:left="0" w:firstLine="0"/>
      </w:pPr>
      <w:r>
        <w:t>Determine activation energy,</w:t>
      </w:r>
      <w:r w:rsidR="00687857">
        <w:t xml:space="preserve"> </w:t>
      </w:r>
      <w:proofErr w:type="spellStart"/>
      <w:r w:rsidR="00687857">
        <w:t>E</w:t>
      </w:r>
      <w:r w:rsidR="00687857" w:rsidRPr="00687857">
        <w:rPr>
          <w:vertAlign w:val="subscript"/>
        </w:rPr>
        <w:t>a</w:t>
      </w:r>
      <w:proofErr w:type="spellEnd"/>
      <w:r>
        <w:t xml:space="preserve">, </w:t>
      </w:r>
      <w:r w:rsidR="00687857">
        <w:t>using the Arrhenius Equatio</w:t>
      </w:r>
      <w:r w:rsidR="00BF2E26">
        <w:t>n.  Since the above equa</w:t>
      </w:r>
      <w:r>
        <w:t>tion fits the “y = mx + b” express</w:t>
      </w:r>
      <w:r w:rsidR="00BF2E26">
        <w:t>ion</w:t>
      </w:r>
      <w:r>
        <w:t xml:space="preserve">, you can plot a graph of ln </w:t>
      </w:r>
      <w:r w:rsidRPr="00184E50">
        <w:rPr>
          <w:i/>
        </w:rPr>
        <w:t>k</w:t>
      </w:r>
      <w:r>
        <w:t xml:space="preserve"> (y-axis) vs. 1/T (x-axis).  The slope of the line is –</w:t>
      </w:r>
      <w:proofErr w:type="spellStart"/>
      <w:r>
        <w:t>E</w:t>
      </w:r>
      <w:r w:rsidRPr="00184E50">
        <w:rPr>
          <w:vertAlign w:val="subscript"/>
        </w:rPr>
        <w:t>a</w:t>
      </w:r>
      <w:proofErr w:type="spellEnd"/>
      <w:r>
        <w:t>/R.</w:t>
      </w:r>
    </w:p>
    <w:p w14:paraId="6C70468E" w14:textId="77777777" w:rsidR="00184E50" w:rsidRDefault="00184E50" w:rsidP="00184E50">
      <w:pPr>
        <w:pStyle w:val="answers"/>
        <w:tabs>
          <w:tab w:val="clear" w:pos="720"/>
          <w:tab w:val="left" w:pos="540"/>
        </w:tabs>
        <w:ind w:left="0" w:firstLine="0"/>
      </w:pPr>
    </w:p>
    <w:p w14:paraId="2A4F9E1D" w14:textId="77777777" w:rsidR="00184E50" w:rsidRDefault="00184E50" w:rsidP="00184E50">
      <w:pPr>
        <w:pStyle w:val="answers"/>
        <w:tabs>
          <w:tab w:val="clear" w:pos="720"/>
          <w:tab w:val="left" w:pos="540"/>
        </w:tabs>
        <w:ind w:left="0" w:firstLine="0"/>
      </w:pPr>
    </w:p>
    <w:p w14:paraId="4B7180FF" w14:textId="77777777" w:rsidR="00184E50" w:rsidRDefault="00184E50" w:rsidP="00184E50">
      <w:pPr>
        <w:pStyle w:val="answers"/>
        <w:tabs>
          <w:tab w:val="clear" w:pos="720"/>
          <w:tab w:val="left" w:pos="540"/>
        </w:tabs>
        <w:ind w:left="0" w:firstLine="0"/>
      </w:pPr>
      <w:r>
        <w:t xml:space="preserve">Here </w:t>
      </w:r>
      <w:proofErr w:type="gramStart"/>
      <w:r>
        <w:t>is</w:t>
      </w:r>
      <w:proofErr w:type="gramEnd"/>
      <w:r>
        <w:t xml:space="preserve"> how the </w:t>
      </w:r>
      <w:r w:rsidRPr="00184E50">
        <w:rPr>
          <w:b/>
        </w:rPr>
        <w:t>equations</w:t>
      </w:r>
      <w:r>
        <w:t xml:space="preserve"> are given on the AP Exam and how they will appear on your chapter test:</w:t>
      </w:r>
    </w:p>
    <w:p w14:paraId="5C6E94E5" w14:textId="77777777" w:rsidR="00184E50" w:rsidRDefault="00184E50" w:rsidP="00184E50">
      <w:pPr>
        <w:pStyle w:val="answers"/>
        <w:tabs>
          <w:tab w:val="clear" w:pos="720"/>
          <w:tab w:val="left" w:pos="540"/>
        </w:tabs>
        <w:ind w:left="0" w:firstLine="0"/>
      </w:pPr>
    </w:p>
    <w:p w14:paraId="1953025D" w14:textId="77777777" w:rsidR="00184E50" w:rsidRDefault="00184E50" w:rsidP="00184E50">
      <w:pPr>
        <w:pStyle w:val="answers"/>
        <w:tabs>
          <w:tab w:val="clear" w:pos="720"/>
          <w:tab w:val="left" w:pos="540"/>
        </w:tabs>
        <w:ind w:left="0" w:firstLine="0"/>
      </w:pPr>
      <w:r>
        <w:t>These are the first order integrated rate law, the second order integrated rate law, and the Arrhenius Equation.</w:t>
      </w:r>
    </w:p>
    <w:p w14:paraId="208E7637" w14:textId="77777777" w:rsidR="00184E50" w:rsidRDefault="00330C4C" w:rsidP="00184E50">
      <w:pPr>
        <w:pStyle w:val="answers"/>
        <w:tabs>
          <w:tab w:val="clear" w:pos="720"/>
          <w:tab w:val="left" w:pos="540"/>
        </w:tabs>
        <w:ind w:left="270" w:hanging="270"/>
        <w:jc w:val="center"/>
        <w:sectPr w:rsidR="00184E50">
          <w:type w:val="continuous"/>
          <w:pgSz w:w="12240" w:h="15840"/>
          <w:pgMar w:top="720" w:right="720" w:bottom="720" w:left="1080" w:header="720" w:footer="720" w:gutter="0"/>
          <w:cols w:num="2" w:space="720"/>
        </w:sectPr>
      </w:pPr>
      <w:r w:rsidRPr="00B52636">
        <w:rPr>
          <w:noProof/>
        </w:rPr>
        <w:drawing>
          <wp:inline distT="0" distB="0" distL="0" distR="0" wp14:anchorId="5BBEB313" wp14:editId="3DE8C6DB">
            <wp:extent cx="1750695" cy="1420495"/>
            <wp:effectExtent l="0" t="0" r="0" b="0"/>
            <wp:docPr id="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9D9F3" w14:textId="77777777" w:rsidR="00BF2E26" w:rsidRDefault="00330C4C" w:rsidP="00BF2E26">
      <w:pPr>
        <w:pStyle w:val="answers"/>
        <w:tabs>
          <w:tab w:val="clear" w:pos="720"/>
          <w:tab w:val="left" w:pos="540"/>
        </w:tabs>
        <w:ind w:left="270" w:hanging="270"/>
        <w:jc w:val="center"/>
      </w:pPr>
      <w:r>
        <w:rPr>
          <w:noProof/>
        </w:rPr>
        <w:drawing>
          <wp:inline distT="0" distB="0" distL="0" distR="0" wp14:anchorId="26218911" wp14:editId="6F940BEB">
            <wp:extent cx="5340350" cy="3054350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E26" w:rsidSect="00BF2E26">
      <w:type w:val="continuous"/>
      <w:pgSz w:w="12240" w:h="15840"/>
      <w:pgMar w:top="720" w:right="72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544B"/>
    <w:multiLevelType w:val="hybridMultilevel"/>
    <w:tmpl w:val="0292FFBA"/>
    <w:lvl w:ilvl="0" w:tplc="6B8EA8B6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B0D"/>
    <w:multiLevelType w:val="hybridMultilevel"/>
    <w:tmpl w:val="00FAE80E"/>
    <w:lvl w:ilvl="0" w:tplc="6B8EA8B6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57F54B8"/>
    <w:multiLevelType w:val="hybridMultilevel"/>
    <w:tmpl w:val="935A61B2"/>
    <w:lvl w:ilvl="0" w:tplc="6B8EA8B6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5B82DA9"/>
    <w:multiLevelType w:val="hybridMultilevel"/>
    <w:tmpl w:val="7EAC209C"/>
    <w:lvl w:ilvl="0" w:tplc="6B8EA8B6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C642807"/>
    <w:multiLevelType w:val="hybridMultilevel"/>
    <w:tmpl w:val="8C062892"/>
    <w:lvl w:ilvl="0" w:tplc="6978815E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07FF5"/>
    <w:multiLevelType w:val="hybridMultilevel"/>
    <w:tmpl w:val="6898019E"/>
    <w:lvl w:ilvl="0" w:tplc="6B8EA8B6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927F0"/>
    <w:multiLevelType w:val="hybridMultilevel"/>
    <w:tmpl w:val="D102EF96"/>
    <w:lvl w:ilvl="0" w:tplc="9FD2D53A">
      <w:start w:val="15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1A"/>
    <w:rsid w:val="00011CFC"/>
    <w:rsid w:val="00042BCD"/>
    <w:rsid w:val="00184E50"/>
    <w:rsid w:val="00316DEC"/>
    <w:rsid w:val="0032624F"/>
    <w:rsid w:val="00330C4C"/>
    <w:rsid w:val="00345D33"/>
    <w:rsid w:val="003511DD"/>
    <w:rsid w:val="004517B0"/>
    <w:rsid w:val="004B6D00"/>
    <w:rsid w:val="004D6E07"/>
    <w:rsid w:val="004F017A"/>
    <w:rsid w:val="005512A2"/>
    <w:rsid w:val="00687857"/>
    <w:rsid w:val="007218FA"/>
    <w:rsid w:val="007B1A3C"/>
    <w:rsid w:val="009F1EC7"/>
    <w:rsid w:val="00B01A67"/>
    <w:rsid w:val="00BB6797"/>
    <w:rsid w:val="00BF2E26"/>
    <w:rsid w:val="00BF423D"/>
    <w:rsid w:val="00C800EA"/>
    <w:rsid w:val="00CC0B08"/>
    <w:rsid w:val="00D15728"/>
    <w:rsid w:val="00D648F4"/>
    <w:rsid w:val="00ED12BD"/>
    <w:rsid w:val="00ED4C01"/>
    <w:rsid w:val="00F076B3"/>
    <w:rsid w:val="00F23565"/>
    <w:rsid w:val="00FD61A9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29E77"/>
  <w15:chartTrackingRefBased/>
  <w15:docId w15:val="{4312EDCC-D4F0-6941-AF29-3FCCB09D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wideanswers">
    <w:name w:val="wide.answers"/>
    <w:basedOn w:val="answers"/>
    <w:pPr>
      <w:tabs>
        <w:tab w:val="left" w:pos="1440"/>
        <w:tab w:val="left" w:pos="1800"/>
        <w:tab w:val="left" w:pos="3600"/>
        <w:tab w:val="left" w:pos="3960"/>
      </w:tabs>
    </w:pPr>
  </w:style>
  <w:style w:type="paragraph" w:customStyle="1" w:styleId="answers">
    <w:name w:val="answers"/>
    <w:basedOn w:val="Normal"/>
    <w:pPr>
      <w:tabs>
        <w:tab w:val="left" w:pos="720"/>
        <w:tab w:val="left" w:pos="2520"/>
        <w:tab w:val="left" w:pos="2880"/>
      </w:tabs>
      <w:ind w:left="446" w:hanging="446"/>
    </w:pPr>
  </w:style>
  <w:style w:type="paragraph" w:customStyle="1" w:styleId="longanswers">
    <w:name w:val="long.answers"/>
    <w:basedOn w:val="answers"/>
    <w:pPr>
      <w:tabs>
        <w:tab w:val="clear" w:pos="720"/>
        <w:tab w:val="left" w:pos="360"/>
      </w:tabs>
      <w:ind w:left="720" w:hanging="720"/>
    </w:pPr>
  </w:style>
  <w:style w:type="paragraph" w:styleId="BalloonText">
    <w:name w:val="Balloon Text"/>
    <w:basedOn w:val="Normal"/>
    <w:semiHidden/>
    <w:rsid w:val="00687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• AP Chemistry</vt:lpstr>
    </vt:vector>
  </TitlesOfParts>
  <Company>Hewlett-Packard Company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• AP Chemistry</dc:title>
  <dc:subject/>
  <dc:creator>Paul Groves</dc:creator>
  <cp:keywords/>
  <cp:lastModifiedBy>Microsoft Office User</cp:lastModifiedBy>
  <cp:revision>2</cp:revision>
  <cp:lastPrinted>2005-01-07T14:45:00Z</cp:lastPrinted>
  <dcterms:created xsi:type="dcterms:W3CDTF">2020-03-20T03:34:00Z</dcterms:created>
  <dcterms:modified xsi:type="dcterms:W3CDTF">2020-03-20T03:34:00Z</dcterms:modified>
</cp:coreProperties>
</file>