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AP Chemistry Ch. 17 Titration Practice Problems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 xml:space="preserve">) a) Some KNO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is added to a solution of HNO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  Will this cause the pH to increase, decrease, or stay the same? Explain your choice.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b) Some NaHCO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is added to a solution of HF.  Will this cause the pH to increase, decrease, or stay the same? Explain your choice.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c) Some NH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Cl is added to a solution of NH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  Will this cause the pH to increase, decrease, or stay the same?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Explain your choice.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d) Some NH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is added to a solution of HNO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  Will this cause the pH to increase, decrease, or stay the same?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Explain your choice.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2) Calculate the pH when 40.0 mL of 0.150 M NaOH is added to 35.0 mL of 0.250 M HCl.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3) What is the pH of a solution when 40.0 mL of 0.150 M NaOH is added to 35.0 mL of 0.250 M HNO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4) What volume of 0.350 M HCl is necessary to neutralize 100.0 mL of 0.150 M Ca(OH)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5) A 50.0 mL solution of 0.125 M HC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=1.8 x 10</w:t>
      </w:r>
      <w:r w:rsidDel="00000000" w:rsidR="00000000" w:rsidRPr="00000000">
        <w:rPr>
          <w:vertAlign w:val="superscript"/>
          <w:rtl w:val="0"/>
        </w:rPr>
        <w:t xml:space="preserve">-5</w:t>
      </w:r>
      <w:r w:rsidDel="00000000" w:rsidR="00000000" w:rsidRPr="00000000">
        <w:rPr>
          <w:rtl w:val="0"/>
        </w:rPr>
        <w:t xml:space="preserve">), is titrated with an excess of 0.125 M of NaOH.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Calculate the pH of the solution at the ½ equivalence point.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volume of base is needed to reach the equivalence point?</w:t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i.  Is the pH at the equivalence point greater than, less than or equal to 7? Justify your answer with the   </w:t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    appropriate chemical reaction that is happening.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ii. Calculate the pH of the solution at the equivalence point.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