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right"/>
        <w:rPr>
          <w:sz w:val="24"/>
          <w:szCs w:val="24"/>
        </w:rPr>
      </w:pPr>
      <w:r w:rsidDel="00000000" w:rsidR="00000000" w:rsidRPr="00000000">
        <w:rPr>
          <w:sz w:val="24"/>
          <w:szCs w:val="24"/>
          <w:rtl w:val="0"/>
        </w:rPr>
        <w:t xml:space="preserve">Name__________________________________</w:t>
      </w:r>
    </w:p>
    <w:p w:rsidR="00000000" w:rsidDel="00000000" w:rsidP="00000000" w:rsidRDefault="00000000" w:rsidRPr="00000000" w14:paraId="00000002">
      <w:pPr>
        <w:pageBreakBefore w:val="0"/>
        <w:jc w:val="center"/>
        <w:rPr>
          <w:sz w:val="36"/>
          <w:szCs w:val="36"/>
        </w:rPr>
      </w:pPr>
      <w:r w:rsidDel="00000000" w:rsidR="00000000" w:rsidRPr="00000000">
        <w:rPr>
          <w:sz w:val="36"/>
          <w:szCs w:val="36"/>
          <w:rtl w:val="0"/>
        </w:rPr>
        <w:t xml:space="preserve">Chapter 17 – Practice Problems with Buffers</w:t>
      </w:r>
      <w:r w:rsidDel="00000000" w:rsidR="00000000" w:rsidRPr="00000000">
        <w:rPr>
          <w:rtl w:val="0"/>
        </w:rPr>
      </w:r>
    </w:p>
    <w:tbl>
      <w:tblPr>
        <w:tblStyle w:val="Table1"/>
        <w:tblW w:w="67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4608"/>
        <w:tblGridChange w:id="0">
          <w:tblGrid>
            <w:gridCol w:w="2160"/>
            <w:gridCol w:w="4608"/>
          </w:tblGrid>
        </w:tblGridChange>
      </w:tblGrid>
      <w:tr>
        <w:trPr>
          <w:cantSplit w:val="0"/>
          <w:trHeight w:val="420" w:hRule="atLeast"/>
          <w:tblHeader w:val="0"/>
        </w:trPr>
        <w:tc>
          <w:tcPr>
            <w:tcBorders>
              <w:top w:color="000000" w:space="0" w:sz="0" w:val="nil"/>
              <w:left w:color="000000" w:space="0" w:sz="0" w:val="nil"/>
            </w:tcBorders>
            <w:vAlign w:val="center"/>
          </w:tcPr>
          <w:p w:rsidR="00000000" w:rsidDel="00000000" w:rsidP="00000000" w:rsidRDefault="00000000" w:rsidRPr="00000000" w14:paraId="00000003">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004">
            <w:pPr>
              <w:pageBreakBefore w:val="0"/>
              <w:jc w:val="center"/>
              <w:rPr>
                <w:sz w:val="24"/>
                <w:szCs w:val="24"/>
              </w:rPr>
            </w:pPr>
            <w:r w:rsidDel="00000000" w:rsidR="00000000" w:rsidRPr="00000000">
              <w:rPr>
                <w:sz w:val="24"/>
                <w:szCs w:val="24"/>
                <w:rtl w:val="0"/>
              </w:rPr>
              <w:t xml:space="preserve">Composition of Solution</w:t>
            </w:r>
          </w:p>
        </w:tc>
      </w:tr>
      <w:tr>
        <w:trPr>
          <w:cantSplit w:val="0"/>
          <w:trHeight w:val="420" w:hRule="atLeast"/>
          <w:tblHeader w:val="0"/>
        </w:trPr>
        <w:tc>
          <w:tcPr>
            <w:vAlign w:val="center"/>
          </w:tcPr>
          <w:p w:rsidR="00000000" w:rsidDel="00000000" w:rsidP="00000000" w:rsidRDefault="00000000" w:rsidRPr="00000000" w14:paraId="00000005">
            <w:pPr>
              <w:pageBreakBefore w:val="0"/>
              <w:jc w:val="center"/>
              <w:rPr>
                <w:sz w:val="24"/>
                <w:szCs w:val="24"/>
              </w:rPr>
            </w:pPr>
            <w:r w:rsidDel="00000000" w:rsidR="00000000" w:rsidRPr="00000000">
              <w:rPr>
                <w:sz w:val="24"/>
                <w:szCs w:val="24"/>
                <w:rtl w:val="0"/>
              </w:rPr>
              <w:t xml:space="preserve">Solution #1</w:t>
            </w:r>
          </w:p>
        </w:tc>
        <w:tc>
          <w:tcPr>
            <w:vAlign w:val="center"/>
          </w:tcPr>
          <w:p w:rsidR="00000000" w:rsidDel="00000000" w:rsidP="00000000" w:rsidRDefault="00000000" w:rsidRPr="00000000" w14:paraId="00000006">
            <w:pPr>
              <w:pageBreakBefore w:val="0"/>
              <w:jc w:val="center"/>
              <w:rPr>
                <w:sz w:val="24"/>
                <w:szCs w:val="24"/>
              </w:rPr>
            </w:pPr>
            <w:r w:rsidDel="00000000" w:rsidR="00000000" w:rsidRPr="00000000">
              <w:rPr>
                <w:sz w:val="24"/>
                <w:szCs w:val="24"/>
                <w:rtl w:val="0"/>
              </w:rPr>
              <w:t xml:space="preserve">0.025 </w:t>
            </w:r>
            <w:r w:rsidDel="00000000" w:rsidR="00000000" w:rsidRPr="00000000">
              <w:rPr>
                <w:i w:val="1"/>
                <w:sz w:val="24"/>
                <w:szCs w:val="24"/>
                <w:rtl w:val="0"/>
              </w:rPr>
              <w:t xml:space="preserve">M</w:t>
            </w:r>
            <w:r w:rsidDel="00000000" w:rsidR="00000000" w:rsidRPr="00000000">
              <w:rPr>
                <w:sz w:val="24"/>
                <w:szCs w:val="24"/>
                <w:rtl w:val="0"/>
              </w:rPr>
              <w:t xml:space="preserve"> HOCl(</w:t>
            </w:r>
            <w:r w:rsidDel="00000000" w:rsidR="00000000" w:rsidRPr="00000000">
              <w:rPr>
                <w:i w:val="1"/>
                <w:sz w:val="24"/>
                <w:szCs w:val="24"/>
                <w:rtl w:val="0"/>
              </w:rPr>
              <w:t xml:space="preserve">aq</w:t>
            </w:r>
            <w:r w:rsidDel="00000000" w:rsidR="00000000" w:rsidRPr="00000000">
              <w:rPr>
                <w:sz w:val="24"/>
                <w:szCs w:val="24"/>
                <w:rtl w:val="0"/>
              </w:rPr>
              <w:t xml:space="preserve">)</w:t>
            </w:r>
          </w:p>
        </w:tc>
      </w:tr>
      <w:tr>
        <w:trPr>
          <w:cantSplit w:val="0"/>
          <w:trHeight w:val="420" w:hRule="atLeast"/>
          <w:tblHeader w:val="0"/>
        </w:trPr>
        <w:tc>
          <w:tcPr>
            <w:vAlign w:val="center"/>
          </w:tcPr>
          <w:p w:rsidR="00000000" w:rsidDel="00000000" w:rsidP="00000000" w:rsidRDefault="00000000" w:rsidRPr="00000000" w14:paraId="00000007">
            <w:pPr>
              <w:pageBreakBefore w:val="0"/>
              <w:jc w:val="center"/>
              <w:rPr>
                <w:sz w:val="24"/>
                <w:szCs w:val="24"/>
              </w:rPr>
            </w:pPr>
            <w:r w:rsidDel="00000000" w:rsidR="00000000" w:rsidRPr="00000000">
              <w:rPr>
                <w:sz w:val="24"/>
                <w:szCs w:val="24"/>
                <w:rtl w:val="0"/>
              </w:rPr>
              <w:t xml:space="preserve">Solution #2</w:t>
            </w:r>
          </w:p>
        </w:tc>
        <w:tc>
          <w:tcPr>
            <w:vAlign w:val="center"/>
          </w:tcPr>
          <w:p w:rsidR="00000000" w:rsidDel="00000000" w:rsidP="00000000" w:rsidRDefault="00000000" w:rsidRPr="00000000" w14:paraId="00000008">
            <w:pPr>
              <w:pageBreakBefore w:val="0"/>
              <w:jc w:val="center"/>
              <w:rPr>
                <w:sz w:val="24"/>
                <w:szCs w:val="24"/>
              </w:rPr>
            </w:pPr>
            <w:r w:rsidDel="00000000" w:rsidR="00000000" w:rsidRPr="00000000">
              <w:rPr>
                <w:sz w:val="24"/>
                <w:szCs w:val="24"/>
                <w:rtl w:val="0"/>
              </w:rPr>
              <w:t xml:space="preserve">0.025 </w:t>
            </w:r>
            <w:r w:rsidDel="00000000" w:rsidR="00000000" w:rsidRPr="00000000">
              <w:rPr>
                <w:i w:val="1"/>
                <w:sz w:val="24"/>
                <w:szCs w:val="24"/>
                <w:rtl w:val="0"/>
              </w:rPr>
              <w:t xml:space="preserve">M</w:t>
            </w:r>
            <w:r w:rsidDel="00000000" w:rsidR="00000000" w:rsidRPr="00000000">
              <w:rPr>
                <w:sz w:val="24"/>
                <w:szCs w:val="24"/>
                <w:rtl w:val="0"/>
              </w:rPr>
              <w:t xml:space="preserve"> HOCl(</w:t>
            </w:r>
            <w:r w:rsidDel="00000000" w:rsidR="00000000" w:rsidRPr="00000000">
              <w:rPr>
                <w:i w:val="1"/>
                <w:sz w:val="24"/>
                <w:szCs w:val="24"/>
                <w:rtl w:val="0"/>
              </w:rPr>
              <w:t xml:space="preserve">aq</w:t>
            </w:r>
            <w:r w:rsidDel="00000000" w:rsidR="00000000" w:rsidRPr="00000000">
              <w:rPr>
                <w:sz w:val="24"/>
                <w:szCs w:val="24"/>
                <w:rtl w:val="0"/>
              </w:rPr>
              <w:t xml:space="preserve">) </w:t>
            </w:r>
            <w:r w:rsidDel="00000000" w:rsidR="00000000" w:rsidRPr="00000000">
              <w:rPr>
                <w:sz w:val="24"/>
                <w:szCs w:val="24"/>
                <w:u w:val="single"/>
                <w:rtl w:val="0"/>
              </w:rPr>
              <w:t xml:space="preserve">and</w:t>
            </w:r>
            <w:r w:rsidDel="00000000" w:rsidR="00000000" w:rsidRPr="00000000">
              <w:rPr>
                <w:sz w:val="24"/>
                <w:szCs w:val="24"/>
                <w:rtl w:val="0"/>
              </w:rPr>
              <w:t xml:space="preserve"> 0.015 </w:t>
            </w:r>
            <w:r w:rsidDel="00000000" w:rsidR="00000000" w:rsidRPr="00000000">
              <w:rPr>
                <w:i w:val="1"/>
                <w:sz w:val="24"/>
                <w:szCs w:val="24"/>
                <w:rtl w:val="0"/>
              </w:rPr>
              <w:t xml:space="preserve">M</w:t>
            </w:r>
            <w:r w:rsidDel="00000000" w:rsidR="00000000" w:rsidRPr="00000000">
              <w:rPr>
                <w:sz w:val="24"/>
                <w:szCs w:val="24"/>
                <w:rtl w:val="0"/>
              </w:rPr>
              <w:t xml:space="preserve"> NaOCl(</w:t>
            </w:r>
            <w:r w:rsidDel="00000000" w:rsidR="00000000" w:rsidRPr="00000000">
              <w:rPr>
                <w:i w:val="1"/>
                <w:sz w:val="24"/>
                <w:szCs w:val="24"/>
                <w:rtl w:val="0"/>
              </w:rPr>
              <w:t xml:space="preserve">aq</w:t>
            </w:r>
            <w:r w:rsidDel="00000000" w:rsidR="00000000" w:rsidRPr="00000000">
              <w:rPr>
                <w:sz w:val="24"/>
                <w:szCs w:val="24"/>
                <w:rtl w:val="0"/>
              </w:rPr>
              <w:t xml:space="preserve">)</w:t>
            </w:r>
          </w:p>
        </w:tc>
      </w:tr>
    </w:tbl>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spacing w:line="276" w:lineRule="auto"/>
        <w:rPr>
          <w:sz w:val="24"/>
          <w:szCs w:val="24"/>
        </w:rPr>
      </w:pPr>
      <w:r w:rsidDel="00000000" w:rsidR="00000000" w:rsidRPr="00000000">
        <w:rPr>
          <w:sz w:val="24"/>
          <w:szCs w:val="24"/>
          <w:rtl w:val="0"/>
        </w:rPr>
        <w:t xml:space="preserve">1. Solution #1 is a 0.025 </w:t>
      </w:r>
      <w:r w:rsidDel="00000000" w:rsidR="00000000" w:rsidRPr="00000000">
        <w:rPr>
          <w:i w:val="1"/>
          <w:sz w:val="24"/>
          <w:szCs w:val="24"/>
          <w:rtl w:val="0"/>
        </w:rPr>
        <w:t xml:space="preserve">M</w:t>
      </w:r>
      <w:r w:rsidDel="00000000" w:rsidR="00000000" w:rsidRPr="00000000">
        <w:rPr>
          <w:sz w:val="24"/>
          <w:szCs w:val="24"/>
          <w:rtl w:val="0"/>
        </w:rPr>
        <w:t xml:space="preserve"> solution of hypochlorous acid, HOCl (</w:t>
      </w: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r w:rsidDel="00000000" w:rsidR="00000000" w:rsidRPr="00000000">
        <w:rPr>
          <w:sz w:val="24"/>
          <w:szCs w:val="24"/>
          <w:rtl w:val="0"/>
        </w:rPr>
        <w:t xml:space="preserve"> = 3.0 × 10</w:t>
      </w:r>
      <w:r w:rsidDel="00000000" w:rsidR="00000000" w:rsidRPr="00000000">
        <w:rPr>
          <w:sz w:val="24"/>
          <w:szCs w:val="24"/>
          <w:vertAlign w:val="superscript"/>
          <w:rtl w:val="0"/>
        </w:rPr>
        <w:t xml:space="preserve">–8</w:t>
      </w:r>
      <w:r w:rsidDel="00000000" w:rsidR="00000000" w:rsidRPr="00000000">
        <w:rPr>
          <w:sz w:val="24"/>
          <w:szCs w:val="24"/>
          <w:rtl w:val="0"/>
        </w:rPr>
        <w:t xml:space="preserve">). Calculate each of the </w:t>
      </w:r>
    </w:p>
    <w:p w:rsidR="00000000" w:rsidDel="00000000" w:rsidP="00000000" w:rsidRDefault="00000000" w:rsidRPr="00000000" w14:paraId="0000000B">
      <w:pPr>
        <w:pageBreakBefore w:val="0"/>
        <w:spacing w:line="276" w:lineRule="auto"/>
        <w:rPr>
          <w:sz w:val="24"/>
          <w:szCs w:val="24"/>
        </w:rPr>
      </w:pPr>
      <w:r w:rsidDel="00000000" w:rsidR="00000000" w:rsidRPr="00000000">
        <w:rPr>
          <w:sz w:val="24"/>
          <w:szCs w:val="24"/>
          <w:rtl w:val="0"/>
        </w:rPr>
        <w:t xml:space="preserve">following quantities for Solution #1.</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ab/>
        <w:t xml:space="preserve">(a)</w:t>
        <w:tab/>
        <w:t xml:space="preserve">[H</w:t>
      </w:r>
      <w:r w:rsidDel="00000000" w:rsidR="00000000" w:rsidRPr="00000000">
        <w:rPr>
          <w:sz w:val="24"/>
          <w:szCs w:val="24"/>
          <w:vertAlign w:val="superscript"/>
          <w:rtl w:val="0"/>
        </w:rPr>
        <w:t xml:space="preserve">+</w:t>
      </w:r>
      <w:r w:rsidDel="00000000" w:rsidR="00000000" w:rsidRPr="00000000">
        <w:rPr>
          <w:sz w:val="24"/>
          <w:szCs w:val="24"/>
          <w:rtl w:val="0"/>
        </w:rPr>
        <w:t xml:space="preserve">] in Solution #1 </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u w:val="single"/>
        </w:rPr>
      </w:pPr>
      <w:r w:rsidDel="00000000" w:rsidR="00000000" w:rsidRPr="00000000">
        <w:rPr>
          <w:sz w:val="24"/>
          <w:szCs w:val="24"/>
          <w:rtl w:val="0"/>
        </w:rPr>
        <w:tab/>
        <w:t xml:space="preserve">(b)</w:t>
        <w:tab/>
        <w:t xml:space="preserve">The pH of Solution #1 = </w:t>
      </w:r>
      <w:r w:rsidDel="00000000" w:rsidR="00000000" w:rsidRPr="00000000">
        <w:rPr>
          <w:sz w:val="24"/>
          <w:szCs w:val="24"/>
          <w:u w:val="single"/>
          <w:rtl w:val="0"/>
        </w:rPr>
        <w:tab/>
        <w:tab/>
        <w:tab/>
        <w:tab/>
        <w:tab/>
        <w:tab/>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u w:val="single"/>
        </w:rPr>
      </w:pPr>
      <w:r w:rsidDel="00000000" w:rsidR="00000000" w:rsidRPr="00000000">
        <w:rPr>
          <w:sz w:val="24"/>
          <w:szCs w:val="24"/>
          <w:rtl w:val="0"/>
        </w:rPr>
        <w:tab/>
        <w:t xml:space="preserve">(c)</w:t>
        <w:tab/>
        <w:t xml:space="preserve">The % ionization of HOCl in Solution #1 = </w:t>
      </w:r>
      <w:r w:rsidDel="00000000" w:rsidR="00000000" w:rsidRPr="00000000">
        <w:rPr>
          <w:sz w:val="24"/>
          <w:szCs w:val="24"/>
          <w:u w:val="single"/>
          <w:rtl w:val="0"/>
        </w:rPr>
        <w:tab/>
        <w:tab/>
        <w:tab/>
        <w:tab/>
        <w:tab/>
        <w:tab/>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2. Consider the following equilibrium as you make predictions about Solution #2.</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ab/>
      </w:r>
    </w:p>
    <w:p w:rsidR="00000000" w:rsidDel="00000000" w:rsidP="00000000" w:rsidRDefault="00000000" w:rsidRPr="00000000" w14:paraId="00000018">
      <w:pPr>
        <w:pageBreakBefore w:val="0"/>
        <w:jc w:val="center"/>
        <w:rPr>
          <w:sz w:val="24"/>
          <w:szCs w:val="24"/>
        </w:rPr>
      </w:pPr>
      <w:r w:rsidDel="00000000" w:rsidR="00000000" w:rsidRPr="00000000">
        <w:rPr>
          <w:sz w:val="24"/>
          <w:szCs w:val="24"/>
          <w:rtl w:val="0"/>
        </w:rPr>
        <w:t xml:space="preserve">HOCl(</w:t>
      </w:r>
      <w:r w:rsidDel="00000000" w:rsidR="00000000" w:rsidRPr="00000000">
        <w:rPr>
          <w:i w:val="1"/>
          <w:sz w:val="24"/>
          <w:szCs w:val="24"/>
          <w:rtl w:val="0"/>
        </w:rPr>
        <w:t xml:space="preserve">aq</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w:t>
      </w:r>
      <w:r w:rsidDel="00000000" w:rsidR="00000000" w:rsidRPr="00000000">
        <w:rPr>
          <w:sz w:val="24"/>
          <w:szCs w:val="24"/>
          <w:rtl w:val="0"/>
        </w:rPr>
        <w:t xml:space="preserve">     H</w:t>
      </w:r>
      <w:r w:rsidDel="00000000" w:rsidR="00000000" w:rsidRPr="00000000">
        <w:rPr>
          <w:sz w:val="24"/>
          <w:szCs w:val="24"/>
          <w:vertAlign w:val="superscript"/>
          <w:rtl w:val="0"/>
        </w:rPr>
        <w:t xml:space="preserve">+</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     OCl</w:t>
      </w:r>
      <w:r w:rsidDel="00000000" w:rsidR="00000000" w:rsidRPr="00000000">
        <w:rPr>
          <w:sz w:val="24"/>
          <w:szCs w:val="24"/>
          <w:vertAlign w:val="superscript"/>
          <w:rtl w:val="0"/>
        </w:rPr>
        <w:t xml:space="preserve">–</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w:t>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spacing w:line="276" w:lineRule="auto"/>
        <w:rPr>
          <w:sz w:val="24"/>
          <w:szCs w:val="24"/>
        </w:rPr>
      </w:pPr>
      <w:r w:rsidDel="00000000" w:rsidR="00000000" w:rsidRPr="00000000">
        <w:rPr>
          <w:sz w:val="24"/>
          <w:szCs w:val="24"/>
          <w:rtl w:val="0"/>
        </w:rPr>
        <w:t xml:space="preserve">The major difference between Solution #2 and Solution #1 is the presence of additional hypochlorite </w:t>
      </w:r>
    </w:p>
    <w:p w:rsidR="00000000" w:rsidDel="00000000" w:rsidP="00000000" w:rsidRDefault="00000000" w:rsidRPr="00000000" w14:paraId="0000001B">
      <w:pPr>
        <w:pageBreakBefore w:val="0"/>
        <w:spacing w:line="276" w:lineRule="auto"/>
        <w:rPr>
          <w:sz w:val="24"/>
          <w:szCs w:val="24"/>
        </w:rPr>
      </w:pPr>
      <w:r w:rsidDel="00000000" w:rsidR="00000000" w:rsidRPr="00000000">
        <w:rPr>
          <w:sz w:val="24"/>
          <w:szCs w:val="24"/>
          <w:rtl w:val="0"/>
        </w:rPr>
        <w:t xml:space="preserve">(OCl</w:t>
      </w:r>
      <w:r w:rsidDel="00000000" w:rsidR="00000000" w:rsidRPr="00000000">
        <w:rPr>
          <w:sz w:val="24"/>
          <w:szCs w:val="24"/>
          <w:vertAlign w:val="superscript"/>
          <w:rtl w:val="0"/>
        </w:rPr>
        <w:t xml:space="preserve">–</w:t>
      </w:r>
      <w:r w:rsidDel="00000000" w:rsidR="00000000" w:rsidRPr="00000000">
        <w:rPr>
          <w:sz w:val="24"/>
          <w:szCs w:val="24"/>
          <w:rtl w:val="0"/>
        </w:rPr>
        <w:t xml:space="preserve">) ions in Solution #2. Due to the common ion effect, the presence of additional ClO</w:t>
      </w:r>
      <w:r w:rsidDel="00000000" w:rsidR="00000000" w:rsidRPr="00000000">
        <w:rPr>
          <w:sz w:val="24"/>
          <w:szCs w:val="24"/>
          <w:vertAlign w:val="superscript"/>
          <w:rtl w:val="0"/>
        </w:rPr>
        <w:t xml:space="preserve">–</w:t>
      </w:r>
      <w:r w:rsidDel="00000000" w:rsidR="00000000" w:rsidRPr="00000000">
        <w:rPr>
          <w:sz w:val="24"/>
          <w:szCs w:val="24"/>
          <w:rtl w:val="0"/>
        </w:rPr>
        <w:t xml:space="preserve"> ions has an </w:t>
      </w:r>
    </w:p>
    <w:p w:rsidR="00000000" w:rsidDel="00000000" w:rsidP="00000000" w:rsidRDefault="00000000" w:rsidRPr="00000000" w14:paraId="0000001C">
      <w:pPr>
        <w:pageBreakBefore w:val="0"/>
        <w:spacing w:line="276" w:lineRule="auto"/>
        <w:rPr>
          <w:sz w:val="24"/>
          <w:szCs w:val="24"/>
        </w:rPr>
      </w:pPr>
      <w:r w:rsidDel="00000000" w:rsidR="00000000" w:rsidRPr="00000000">
        <w:rPr>
          <w:sz w:val="24"/>
          <w:szCs w:val="24"/>
          <w:rtl w:val="0"/>
        </w:rPr>
        <w:t xml:space="preserve">effect on the equilibrium shown above.</w:t>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ab/>
        <w:t xml:space="preserve">(a) The presence of additional OCl</w:t>
      </w:r>
      <w:r w:rsidDel="00000000" w:rsidR="00000000" w:rsidRPr="00000000">
        <w:rPr>
          <w:sz w:val="24"/>
          <w:szCs w:val="24"/>
          <w:vertAlign w:val="superscript"/>
          <w:rtl w:val="0"/>
        </w:rPr>
        <w:t xml:space="preserve">–</w:t>
      </w:r>
      <w:r w:rsidDel="00000000" w:rsidR="00000000" w:rsidRPr="00000000">
        <w:rPr>
          <w:sz w:val="24"/>
          <w:szCs w:val="24"/>
          <w:rtl w:val="0"/>
        </w:rPr>
        <w:t xml:space="preserve"> ions in the solution causes the equilibrium position to shift </w:t>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                toward the (reactants ; products).</w:t>
      </w:r>
    </w:p>
    <w:p w:rsidR="00000000" w:rsidDel="00000000" w:rsidP="00000000" w:rsidRDefault="00000000" w:rsidRPr="00000000" w14:paraId="00000020">
      <w:pPr>
        <w:pageBreakBefore w:val="0"/>
        <w:rPr>
          <w:sz w:val="24"/>
          <w:szCs w:val="24"/>
        </w:rPr>
      </w:pPr>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ab/>
        <w:t xml:space="preserve">(b) The value of [H</w:t>
      </w:r>
      <w:r w:rsidDel="00000000" w:rsidR="00000000" w:rsidRPr="00000000">
        <w:rPr>
          <w:sz w:val="24"/>
          <w:szCs w:val="24"/>
          <w:vertAlign w:val="superscript"/>
          <w:rtl w:val="0"/>
        </w:rPr>
        <w:t xml:space="preserve">+</w:t>
      </w:r>
      <w:r w:rsidDel="00000000" w:rsidR="00000000" w:rsidRPr="00000000">
        <w:rPr>
          <w:sz w:val="24"/>
          <w:szCs w:val="24"/>
          <w:rtl w:val="0"/>
        </w:rPr>
        <w:t xml:space="preserve">] in Solution #2 should be (less than ; greater than) the value of [H</w:t>
      </w:r>
      <w:r w:rsidDel="00000000" w:rsidR="00000000" w:rsidRPr="00000000">
        <w:rPr>
          <w:sz w:val="24"/>
          <w:szCs w:val="24"/>
          <w:vertAlign w:val="superscript"/>
          <w:rtl w:val="0"/>
        </w:rPr>
        <w:t xml:space="preserve">+</w:t>
      </w:r>
      <w:r w:rsidDel="00000000" w:rsidR="00000000" w:rsidRPr="00000000">
        <w:rPr>
          <w:sz w:val="24"/>
          <w:szCs w:val="24"/>
          <w:rtl w:val="0"/>
        </w:rPr>
        <w:t xml:space="preserve">] in </w:t>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                Solution #1.</w:t>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ab/>
        <w:t xml:space="preserve">(c) The pH of Solution #2 should be (less than ; greater than) the pH of Solution #1.</w:t>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sz w:val="24"/>
          <w:szCs w:val="24"/>
          <w:rtl w:val="0"/>
        </w:rPr>
        <w:tab/>
        <w:t xml:space="preserve">(d) The % ionization of HOCl in Solution #2 should be (less than ; greater than) the % ionization </w:t>
      </w:r>
    </w:p>
    <w:p w:rsidR="00000000" w:rsidDel="00000000" w:rsidP="00000000" w:rsidRDefault="00000000" w:rsidRPr="00000000" w14:paraId="00000027">
      <w:pPr>
        <w:pageBreakBefore w:val="0"/>
        <w:ind w:firstLine="720"/>
        <w:rPr>
          <w:sz w:val="24"/>
          <w:szCs w:val="24"/>
        </w:rPr>
      </w:pPr>
      <w:r w:rsidDel="00000000" w:rsidR="00000000" w:rsidRPr="00000000">
        <w:rPr>
          <w:sz w:val="24"/>
          <w:szCs w:val="24"/>
          <w:rtl w:val="0"/>
        </w:rPr>
        <w:t xml:space="preserve">      of HOCl in Solution #1.</w:t>
      </w:r>
    </w:p>
    <w:p w:rsidR="00000000" w:rsidDel="00000000" w:rsidP="00000000" w:rsidRDefault="00000000" w:rsidRPr="00000000" w14:paraId="00000028">
      <w:pPr>
        <w:pageBreakBefore w:val="0"/>
        <w:rPr>
          <w:sz w:val="24"/>
          <w:szCs w:val="24"/>
        </w:rPr>
      </w:pP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ageBreakBefore w:val="0"/>
        <w:rPr>
          <w:sz w:val="24"/>
          <w:szCs w:val="24"/>
        </w:rPr>
      </w:pP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rtl w:val="0"/>
        </w:rPr>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sz w:val="24"/>
          <w:szCs w:val="24"/>
        </w:rPr>
      </w:pPr>
      <w:r w:rsidDel="00000000" w:rsidR="00000000" w:rsidRPr="00000000">
        <w:rPr>
          <w:rtl w:val="0"/>
        </w:rPr>
      </w:r>
    </w:p>
    <w:tbl>
      <w:tblPr>
        <w:tblStyle w:val="Table2"/>
        <w:tblW w:w="47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2"/>
        <w:tblGridChange w:id="0">
          <w:tblGrid>
            <w:gridCol w:w="4752"/>
          </w:tblGrid>
        </w:tblGridChange>
      </w:tblGrid>
      <w:tr>
        <w:trPr>
          <w:cantSplit w:val="0"/>
          <w:trHeight w:val="420" w:hRule="atLeast"/>
          <w:tblHeader w:val="0"/>
        </w:trPr>
        <w:tc>
          <w:tcPr>
            <w:vAlign w:val="center"/>
          </w:tcPr>
          <w:p w:rsidR="00000000" w:rsidDel="00000000" w:rsidP="00000000" w:rsidRDefault="00000000" w:rsidRPr="00000000" w14:paraId="00000032">
            <w:pPr>
              <w:pageBreakBefore w:val="0"/>
              <w:jc w:val="center"/>
              <w:rPr>
                <w:sz w:val="24"/>
                <w:szCs w:val="24"/>
              </w:rPr>
            </w:pPr>
            <w:r w:rsidDel="00000000" w:rsidR="00000000" w:rsidRPr="00000000">
              <w:rPr>
                <w:sz w:val="24"/>
                <w:szCs w:val="24"/>
                <w:rtl w:val="0"/>
              </w:rPr>
              <w:t xml:space="preserve">Composition of Solution #2</w:t>
            </w:r>
          </w:p>
        </w:tc>
      </w:tr>
      <w:tr>
        <w:trPr>
          <w:cantSplit w:val="0"/>
          <w:trHeight w:val="420" w:hRule="atLeast"/>
          <w:tblHeader w:val="0"/>
        </w:trPr>
        <w:tc>
          <w:tcPr>
            <w:vAlign w:val="center"/>
          </w:tcPr>
          <w:p w:rsidR="00000000" w:rsidDel="00000000" w:rsidP="00000000" w:rsidRDefault="00000000" w:rsidRPr="00000000" w14:paraId="00000033">
            <w:pPr>
              <w:pageBreakBefore w:val="0"/>
              <w:jc w:val="center"/>
              <w:rPr>
                <w:sz w:val="24"/>
                <w:szCs w:val="24"/>
              </w:rPr>
            </w:pPr>
            <w:r w:rsidDel="00000000" w:rsidR="00000000" w:rsidRPr="00000000">
              <w:rPr>
                <w:sz w:val="24"/>
                <w:szCs w:val="24"/>
                <w:rtl w:val="0"/>
              </w:rPr>
              <w:t xml:space="preserve">0.025 </w:t>
            </w:r>
            <w:r w:rsidDel="00000000" w:rsidR="00000000" w:rsidRPr="00000000">
              <w:rPr>
                <w:i w:val="1"/>
                <w:sz w:val="24"/>
                <w:szCs w:val="24"/>
                <w:rtl w:val="0"/>
              </w:rPr>
              <w:t xml:space="preserve">M</w:t>
            </w:r>
            <w:r w:rsidDel="00000000" w:rsidR="00000000" w:rsidRPr="00000000">
              <w:rPr>
                <w:sz w:val="24"/>
                <w:szCs w:val="24"/>
                <w:rtl w:val="0"/>
              </w:rPr>
              <w:t xml:space="preserve"> HOCl(</w:t>
            </w:r>
            <w:r w:rsidDel="00000000" w:rsidR="00000000" w:rsidRPr="00000000">
              <w:rPr>
                <w:i w:val="1"/>
                <w:sz w:val="24"/>
                <w:szCs w:val="24"/>
                <w:rtl w:val="0"/>
              </w:rPr>
              <w:t xml:space="preserve">aq</w:t>
            </w:r>
            <w:r w:rsidDel="00000000" w:rsidR="00000000" w:rsidRPr="00000000">
              <w:rPr>
                <w:sz w:val="24"/>
                <w:szCs w:val="24"/>
                <w:rtl w:val="0"/>
              </w:rPr>
              <w:t xml:space="preserve">) </w:t>
            </w:r>
            <w:r w:rsidDel="00000000" w:rsidR="00000000" w:rsidRPr="00000000">
              <w:rPr>
                <w:sz w:val="24"/>
                <w:szCs w:val="24"/>
                <w:u w:val="single"/>
                <w:rtl w:val="0"/>
              </w:rPr>
              <w:t xml:space="preserve">and</w:t>
            </w:r>
            <w:r w:rsidDel="00000000" w:rsidR="00000000" w:rsidRPr="00000000">
              <w:rPr>
                <w:sz w:val="24"/>
                <w:szCs w:val="24"/>
                <w:rtl w:val="0"/>
              </w:rPr>
              <w:t xml:space="preserve"> 0.015 </w:t>
            </w:r>
            <w:r w:rsidDel="00000000" w:rsidR="00000000" w:rsidRPr="00000000">
              <w:rPr>
                <w:i w:val="1"/>
                <w:sz w:val="24"/>
                <w:szCs w:val="24"/>
                <w:rtl w:val="0"/>
              </w:rPr>
              <w:t xml:space="preserve">M</w:t>
            </w:r>
            <w:r w:rsidDel="00000000" w:rsidR="00000000" w:rsidRPr="00000000">
              <w:rPr>
                <w:sz w:val="24"/>
                <w:szCs w:val="24"/>
                <w:rtl w:val="0"/>
              </w:rPr>
              <w:t xml:space="preserve"> NaOCl(</w:t>
            </w:r>
            <w:r w:rsidDel="00000000" w:rsidR="00000000" w:rsidRPr="00000000">
              <w:rPr>
                <w:i w:val="1"/>
                <w:sz w:val="24"/>
                <w:szCs w:val="24"/>
                <w:rtl w:val="0"/>
              </w:rPr>
              <w:t xml:space="preserve">aq</w:t>
            </w:r>
            <w:r w:rsidDel="00000000" w:rsidR="00000000" w:rsidRPr="00000000">
              <w:rPr>
                <w:sz w:val="24"/>
                <w:szCs w:val="24"/>
                <w:rtl w:val="0"/>
              </w:rPr>
              <w:t xml:space="preserve">)</w:t>
            </w:r>
          </w:p>
        </w:tc>
      </w:tr>
    </w:tbl>
    <w:p w:rsidR="00000000" w:rsidDel="00000000" w:rsidP="00000000" w:rsidRDefault="00000000" w:rsidRPr="00000000" w14:paraId="00000034">
      <w:pPr>
        <w:pageBreakBefore w:val="0"/>
        <w:rPr>
          <w:sz w:val="24"/>
          <w:szCs w:val="24"/>
        </w:rPr>
      </w:pPr>
      <w:r w:rsidDel="00000000" w:rsidR="00000000" w:rsidRPr="00000000">
        <w:rPr>
          <w:rtl w:val="0"/>
        </w:rPr>
      </w:r>
    </w:p>
    <w:p w:rsidR="00000000" w:rsidDel="00000000" w:rsidP="00000000" w:rsidRDefault="00000000" w:rsidRPr="00000000" w14:paraId="00000035">
      <w:pPr>
        <w:pageBreakBefore w:val="0"/>
        <w:spacing w:line="276" w:lineRule="auto"/>
        <w:rPr>
          <w:sz w:val="24"/>
          <w:szCs w:val="24"/>
        </w:rPr>
      </w:pPr>
      <w:r w:rsidDel="00000000" w:rsidR="00000000" w:rsidRPr="00000000">
        <w:rPr>
          <w:sz w:val="24"/>
          <w:szCs w:val="24"/>
          <w:rtl w:val="0"/>
        </w:rPr>
        <w:t xml:space="preserve">3. In Question #2, you made several predictions about Solution #2. Now it is time to do the calculations to verify that your predictions were correct. Calculate each of the following quantities for Solution #2.</w:t>
      </w:r>
    </w:p>
    <w:p w:rsidR="00000000" w:rsidDel="00000000" w:rsidP="00000000" w:rsidRDefault="00000000" w:rsidRPr="00000000" w14:paraId="00000036">
      <w:pPr>
        <w:pageBreakBefore w:val="0"/>
        <w:rPr>
          <w:sz w:val="24"/>
          <w:szCs w:val="24"/>
        </w:rPr>
      </w:pPr>
      <w:r w:rsidDel="00000000" w:rsidR="00000000" w:rsidRPr="00000000">
        <w:rPr>
          <w:rtl w:val="0"/>
        </w:rPr>
      </w:r>
    </w:p>
    <w:p w:rsidR="00000000" w:rsidDel="00000000" w:rsidP="00000000" w:rsidRDefault="00000000" w:rsidRPr="00000000" w14:paraId="00000037">
      <w:pPr>
        <w:pageBreakBefore w:val="0"/>
        <w:rPr>
          <w:sz w:val="24"/>
          <w:szCs w:val="24"/>
        </w:rPr>
      </w:pPr>
      <w:r w:rsidDel="00000000" w:rsidR="00000000" w:rsidRPr="00000000">
        <w:rPr>
          <w:sz w:val="24"/>
          <w:szCs w:val="24"/>
          <w:rtl w:val="0"/>
        </w:rPr>
        <w:tab/>
        <w:t xml:space="preserve">(a) [H</w:t>
      </w:r>
      <w:r w:rsidDel="00000000" w:rsidR="00000000" w:rsidRPr="00000000">
        <w:rPr>
          <w:sz w:val="24"/>
          <w:szCs w:val="24"/>
          <w:vertAlign w:val="superscript"/>
          <w:rtl w:val="0"/>
        </w:rPr>
        <w:t xml:space="preserve">+</w:t>
      </w:r>
      <w:r w:rsidDel="00000000" w:rsidR="00000000" w:rsidRPr="00000000">
        <w:rPr>
          <w:sz w:val="24"/>
          <w:szCs w:val="24"/>
          <w:rtl w:val="0"/>
        </w:rPr>
        <w:t xml:space="preserve">] in Solution #2 </w:t>
      </w:r>
    </w:p>
    <w:p w:rsidR="00000000" w:rsidDel="00000000" w:rsidP="00000000" w:rsidRDefault="00000000" w:rsidRPr="00000000" w14:paraId="00000038">
      <w:pPr>
        <w:pageBreakBefore w:val="0"/>
        <w:rPr>
          <w:sz w:val="24"/>
          <w:szCs w:val="24"/>
        </w:rPr>
      </w:pPr>
      <w:r w:rsidDel="00000000" w:rsidR="00000000" w:rsidRPr="00000000">
        <w:rPr>
          <w:rtl w:val="0"/>
        </w:rPr>
      </w:r>
    </w:p>
    <w:p w:rsidR="00000000" w:rsidDel="00000000" w:rsidP="00000000" w:rsidRDefault="00000000" w:rsidRPr="00000000" w14:paraId="00000039">
      <w:pPr>
        <w:pageBreakBefore w:val="0"/>
        <w:rPr>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rPr>
          <w:sz w:val="24"/>
          <w:szCs w:val="24"/>
          <w:u w:val="single"/>
        </w:rPr>
      </w:pPr>
      <w:r w:rsidDel="00000000" w:rsidR="00000000" w:rsidRPr="00000000">
        <w:rPr>
          <w:sz w:val="24"/>
          <w:szCs w:val="24"/>
          <w:rtl w:val="0"/>
        </w:rPr>
        <w:tab/>
        <w:t xml:space="preserve">(b) The pH of Solution #2 = </w:t>
      </w:r>
      <w:r w:rsidDel="00000000" w:rsidR="00000000" w:rsidRPr="00000000">
        <w:rPr>
          <w:sz w:val="24"/>
          <w:szCs w:val="24"/>
          <w:u w:val="single"/>
          <w:rtl w:val="0"/>
        </w:rPr>
        <w:tab/>
        <w:tab/>
        <w:tab/>
        <w:tab/>
        <w:tab/>
        <w:tab/>
      </w:r>
    </w:p>
    <w:p w:rsidR="00000000" w:rsidDel="00000000" w:rsidP="00000000" w:rsidRDefault="00000000" w:rsidRPr="00000000" w14:paraId="0000003C">
      <w:pPr>
        <w:pageBreakBefore w:val="0"/>
        <w:rPr>
          <w:sz w:val="24"/>
          <w:szCs w:val="24"/>
        </w:rPr>
      </w:pPr>
      <w:r w:rsidDel="00000000" w:rsidR="00000000" w:rsidRPr="00000000">
        <w:rPr>
          <w:rtl w:val="0"/>
        </w:rPr>
      </w:r>
    </w:p>
    <w:p w:rsidR="00000000" w:rsidDel="00000000" w:rsidP="00000000" w:rsidRDefault="00000000" w:rsidRPr="00000000" w14:paraId="0000003D">
      <w:pPr>
        <w:pageBreakBefore w:val="0"/>
        <w:rPr>
          <w:sz w:val="24"/>
          <w:szCs w:val="24"/>
          <w:u w:val="single"/>
        </w:rPr>
      </w:pPr>
      <w:r w:rsidDel="00000000" w:rsidR="00000000" w:rsidRPr="00000000">
        <w:rPr>
          <w:sz w:val="24"/>
          <w:szCs w:val="24"/>
          <w:rtl w:val="0"/>
        </w:rPr>
        <w:tab/>
        <w:t xml:space="preserve">(c) The % ionization of HOCl in Solution #2 = </w:t>
      </w:r>
      <w:r w:rsidDel="00000000" w:rsidR="00000000" w:rsidRPr="00000000">
        <w:rPr>
          <w:sz w:val="24"/>
          <w:szCs w:val="24"/>
          <w:u w:val="single"/>
          <w:rtl w:val="0"/>
        </w:rPr>
        <w:tab/>
      </w:r>
    </w:p>
    <w:p w:rsidR="00000000" w:rsidDel="00000000" w:rsidP="00000000" w:rsidRDefault="00000000" w:rsidRPr="00000000" w14:paraId="0000003E">
      <w:pPr>
        <w:pageBreakBefore w:val="0"/>
        <w:rPr>
          <w:sz w:val="24"/>
          <w:szCs w:val="24"/>
          <w:u w:val="single"/>
        </w:rPr>
      </w:pPr>
      <w:r w:rsidDel="00000000" w:rsidR="00000000" w:rsidRPr="00000000">
        <w:rPr>
          <w:rtl w:val="0"/>
        </w:rPr>
      </w:r>
    </w:p>
    <w:p w:rsidR="00000000" w:rsidDel="00000000" w:rsidP="00000000" w:rsidRDefault="00000000" w:rsidRPr="00000000" w14:paraId="0000003F">
      <w:pPr>
        <w:pageBreakBefore w:val="0"/>
        <w:rPr>
          <w:sz w:val="24"/>
          <w:szCs w:val="24"/>
        </w:rPr>
      </w:pPr>
      <w:r w:rsidDel="00000000" w:rsidR="00000000" w:rsidRPr="00000000">
        <w:rPr>
          <w:sz w:val="24"/>
          <w:szCs w:val="24"/>
          <w:u w:val="single"/>
          <w:rtl w:val="0"/>
        </w:rPr>
        <w:tab/>
        <w:tab/>
        <w:tab/>
        <w:tab/>
        <w:tab/>
      </w:r>
      <w:r w:rsidDel="00000000" w:rsidR="00000000" w:rsidRPr="00000000">
        <w:rPr>
          <w:rtl w:val="0"/>
        </w:rPr>
      </w:r>
    </w:p>
    <w:p w:rsidR="00000000" w:rsidDel="00000000" w:rsidP="00000000" w:rsidRDefault="00000000" w:rsidRPr="00000000" w14:paraId="00000040">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ageBreakBefore w:val="0"/>
        <w:rPr>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1400175</wp:posOffset>
                </wp:positionH>
                <wp:positionV relativeFrom="paragraph">
                  <wp:posOffset>140970</wp:posOffset>
                </wp:positionV>
                <wp:extent cx="1789430" cy="1414145"/>
                <wp:effectExtent b="0" l="0" r="0" t="0"/>
                <wp:wrapSquare wrapText="bothSides" distB="45720" distT="45720" distL="114300" distR="114300"/>
                <wp:docPr id="1" name=""/>
                <a:graphic>
                  <a:graphicData uri="http://schemas.microsoft.com/office/word/2010/wordprocessingShape">
                    <wps:wsp>
                      <wps:cNvSpPr/>
                      <wps:cNvPr id="2" name="Shape 2"/>
                      <wps:spPr>
                        <a:xfrm>
                          <a:off x="4456048" y="3077690"/>
                          <a:ext cx="177990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Solution 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 mixture of 1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HNO</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3</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aq</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and 1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NaNO</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3</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aq</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1400175</wp:posOffset>
                </wp:positionH>
                <wp:positionV relativeFrom="paragraph">
                  <wp:posOffset>140970</wp:posOffset>
                </wp:positionV>
                <wp:extent cx="1789430" cy="1414145"/>
                <wp:effectExtent b="0" l="0" r="0" t="0"/>
                <wp:wrapSquare wrapText="bothSides" distB="45720" distT="45720" distL="114300" distR="114300"/>
                <wp:docPr id="1"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178943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3381375</wp:posOffset>
                </wp:positionH>
                <wp:positionV relativeFrom="paragraph">
                  <wp:posOffset>140970</wp:posOffset>
                </wp:positionV>
                <wp:extent cx="1825625" cy="1414145"/>
                <wp:effectExtent b="0" l="0" r="0" t="0"/>
                <wp:wrapSquare wrapText="bothSides" distB="45720" distT="45720" distL="114300" distR="114300"/>
                <wp:docPr id="2" name=""/>
                <a:graphic>
                  <a:graphicData uri="http://schemas.microsoft.com/office/word/2010/wordprocessingShape">
                    <wps:wsp>
                      <wps:cNvSpPr/>
                      <wps:cNvPr id="3" name="Shape 3"/>
                      <wps:spPr>
                        <a:xfrm>
                          <a:off x="4437950" y="3077690"/>
                          <a:ext cx="181610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Solution B</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 mixture of 1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HNO</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aq</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and 1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NaNO</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aq</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3381375</wp:posOffset>
                </wp:positionH>
                <wp:positionV relativeFrom="paragraph">
                  <wp:posOffset>140970</wp:posOffset>
                </wp:positionV>
                <wp:extent cx="1825625" cy="1414145"/>
                <wp:effectExtent b="0" l="0" r="0" t="0"/>
                <wp:wrapSquare wrapText="bothSides" distB="45720" distT="45720" distL="114300" distR="114300"/>
                <wp:docPr id="2"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825625" cy="1414145"/>
                        </a:xfrm>
                        <a:prstGeom prst="rect"/>
                        <a:ln/>
                      </pic:spPr>
                    </pic:pic>
                  </a:graphicData>
                </a:graphic>
              </wp:anchor>
            </w:drawing>
          </mc:Fallback>
        </mc:AlternateContent>
      </w:r>
    </w:p>
    <w:p w:rsidR="00000000" w:rsidDel="00000000" w:rsidP="00000000" w:rsidRDefault="00000000" w:rsidRPr="00000000" w14:paraId="00000042">
      <w:pPr>
        <w:pageBreakBefore w:val="0"/>
        <w:rPr>
          <w:sz w:val="24"/>
          <w:szCs w:val="24"/>
        </w:rPr>
      </w:pPr>
      <w:r w:rsidDel="00000000" w:rsidR="00000000" w:rsidRPr="00000000">
        <w:rPr>
          <w:rtl w:val="0"/>
        </w:rPr>
      </w:r>
    </w:p>
    <w:p w:rsidR="00000000" w:rsidDel="00000000" w:rsidP="00000000" w:rsidRDefault="00000000" w:rsidRPr="00000000" w14:paraId="00000043">
      <w:pPr>
        <w:pageBreakBefore w:val="0"/>
        <w:rPr>
          <w:sz w:val="24"/>
          <w:szCs w:val="24"/>
        </w:rPr>
      </w:pPr>
      <w:r w:rsidDel="00000000" w:rsidR="00000000" w:rsidRPr="00000000">
        <w:rPr>
          <w:rtl w:val="0"/>
        </w:rPr>
      </w:r>
    </w:p>
    <w:p w:rsidR="00000000" w:rsidDel="00000000" w:rsidP="00000000" w:rsidRDefault="00000000" w:rsidRPr="00000000" w14:paraId="00000044">
      <w:pPr>
        <w:pageBreakBefore w:val="0"/>
        <w:rPr>
          <w:sz w:val="24"/>
          <w:szCs w:val="24"/>
        </w:rPr>
      </w:pPr>
      <w:r w:rsidDel="00000000" w:rsidR="00000000" w:rsidRPr="00000000">
        <w:rPr>
          <w:rtl w:val="0"/>
        </w:rPr>
      </w:r>
    </w:p>
    <w:p w:rsidR="00000000" w:rsidDel="00000000" w:rsidP="00000000" w:rsidRDefault="00000000" w:rsidRPr="00000000" w14:paraId="00000045">
      <w:pPr>
        <w:pageBreakBefore w:val="0"/>
        <w:rPr>
          <w:sz w:val="24"/>
          <w:szCs w:val="24"/>
        </w:rPr>
      </w:pPr>
      <w:r w:rsidDel="00000000" w:rsidR="00000000" w:rsidRPr="00000000">
        <w:rPr>
          <w:rtl w:val="0"/>
        </w:rPr>
      </w:r>
    </w:p>
    <w:p w:rsidR="00000000" w:rsidDel="00000000" w:rsidP="00000000" w:rsidRDefault="00000000" w:rsidRPr="00000000" w14:paraId="00000046">
      <w:pPr>
        <w:pageBreakBefore w:val="0"/>
        <w:rPr>
          <w:sz w:val="24"/>
          <w:szCs w:val="24"/>
        </w:rPr>
      </w:pPr>
      <w:r w:rsidDel="00000000" w:rsidR="00000000" w:rsidRPr="00000000">
        <w:rPr>
          <w:rtl w:val="0"/>
        </w:rPr>
      </w:r>
    </w:p>
    <w:p w:rsidR="00000000" w:rsidDel="00000000" w:rsidP="00000000" w:rsidRDefault="00000000" w:rsidRPr="00000000" w14:paraId="00000047">
      <w:pPr>
        <w:pageBreakBefore w:val="0"/>
        <w:rPr>
          <w:sz w:val="24"/>
          <w:szCs w:val="24"/>
        </w:rPr>
      </w:pPr>
      <w:r w:rsidDel="00000000" w:rsidR="00000000" w:rsidRPr="00000000">
        <w:rPr>
          <w:rtl w:val="0"/>
        </w:rPr>
      </w:r>
    </w:p>
    <w:p w:rsidR="00000000" w:rsidDel="00000000" w:rsidP="00000000" w:rsidRDefault="00000000" w:rsidRPr="00000000" w14:paraId="00000048">
      <w:pPr>
        <w:pageBreakBefore w:val="0"/>
        <w:rPr>
          <w:sz w:val="24"/>
          <w:szCs w:val="24"/>
        </w:rPr>
      </w:pPr>
      <w:r w:rsidDel="00000000" w:rsidR="00000000" w:rsidRPr="00000000">
        <w:rPr>
          <w:rtl w:val="0"/>
        </w:rPr>
      </w:r>
    </w:p>
    <w:p w:rsidR="00000000" w:rsidDel="00000000" w:rsidP="00000000" w:rsidRDefault="00000000" w:rsidRPr="00000000" w14:paraId="00000049">
      <w:pPr>
        <w:pageBreakBefore w:val="0"/>
        <w:rPr>
          <w:sz w:val="24"/>
          <w:szCs w:val="24"/>
        </w:rPr>
      </w:pPr>
      <w:r w:rsidDel="00000000" w:rsidR="00000000" w:rsidRPr="00000000">
        <w:rPr>
          <w:rtl w:val="0"/>
        </w:rPr>
      </w:r>
    </w:p>
    <w:p w:rsidR="00000000" w:rsidDel="00000000" w:rsidP="00000000" w:rsidRDefault="00000000" w:rsidRPr="00000000" w14:paraId="0000004A">
      <w:pPr>
        <w:pageBreakBefore w:val="0"/>
        <w:rPr>
          <w:sz w:val="24"/>
          <w:szCs w:val="24"/>
        </w:rPr>
      </w:pPr>
      <w:r w:rsidDel="00000000" w:rsidR="00000000" w:rsidRPr="00000000">
        <w:rPr>
          <w:sz w:val="24"/>
          <w:szCs w:val="24"/>
          <w:rtl w:val="0"/>
        </w:rPr>
        <w:t xml:space="preserve">4. Which of the solutions shown above would behave as a better buffer solution? Justify your answer.</w:t>
      </w:r>
    </w:p>
    <w:p w:rsidR="00000000" w:rsidDel="00000000" w:rsidP="00000000" w:rsidRDefault="00000000" w:rsidRPr="00000000" w14:paraId="0000004B">
      <w:pPr>
        <w:pageBreakBefore w:val="0"/>
        <w:rPr>
          <w:sz w:val="24"/>
          <w:szCs w:val="24"/>
        </w:rPr>
      </w:pPr>
      <w:r w:rsidDel="00000000" w:rsidR="00000000" w:rsidRPr="00000000">
        <w:rPr>
          <w:rtl w:val="0"/>
        </w:rPr>
      </w:r>
    </w:p>
    <w:p w:rsidR="00000000" w:rsidDel="00000000" w:rsidP="00000000" w:rsidRDefault="00000000" w:rsidRPr="00000000" w14:paraId="0000004C">
      <w:pPr>
        <w:pageBreakBefore w:val="0"/>
        <w:rPr>
          <w:sz w:val="24"/>
          <w:szCs w:val="24"/>
        </w:rPr>
      </w:pPr>
      <w:r w:rsidDel="00000000" w:rsidR="00000000" w:rsidRPr="00000000">
        <w:rPr>
          <w:rtl w:val="0"/>
        </w:rPr>
      </w:r>
    </w:p>
    <w:p w:rsidR="00000000" w:rsidDel="00000000" w:rsidP="00000000" w:rsidRDefault="00000000" w:rsidRPr="00000000" w14:paraId="0000004D">
      <w:pPr>
        <w:pageBreakBefore w:val="0"/>
        <w:rPr>
          <w:sz w:val="24"/>
          <w:szCs w:val="24"/>
        </w:rPr>
      </w:pPr>
      <w:r w:rsidDel="00000000" w:rsidR="00000000" w:rsidRPr="00000000">
        <w:rPr>
          <w:rtl w:val="0"/>
        </w:rPr>
      </w:r>
    </w:p>
    <w:p w:rsidR="00000000" w:rsidDel="00000000" w:rsidP="00000000" w:rsidRDefault="00000000" w:rsidRPr="00000000" w14:paraId="0000004E">
      <w:pPr>
        <w:pageBreakBefore w:val="0"/>
        <w:rPr>
          <w:sz w:val="24"/>
          <w:szCs w:val="24"/>
        </w:rPr>
      </w:pPr>
      <w:r w:rsidDel="00000000" w:rsidR="00000000" w:rsidRPr="00000000">
        <w:rPr>
          <w:rtl w:val="0"/>
        </w:rPr>
      </w:r>
    </w:p>
    <w:p w:rsidR="00000000" w:rsidDel="00000000" w:rsidP="00000000" w:rsidRDefault="00000000" w:rsidRPr="00000000" w14:paraId="0000004F">
      <w:pPr>
        <w:pageBreakBefore w:val="0"/>
        <w:rPr>
          <w:sz w:val="24"/>
          <w:szCs w:val="24"/>
        </w:rPr>
      </w:pPr>
      <w:r w:rsidDel="00000000" w:rsidR="00000000" w:rsidRPr="00000000">
        <w:rPr>
          <w:rtl w:val="0"/>
        </w:rPr>
      </w:r>
    </w:p>
    <w:p w:rsidR="00000000" w:rsidDel="00000000" w:rsidP="00000000" w:rsidRDefault="00000000" w:rsidRPr="00000000" w14:paraId="00000050">
      <w:pPr>
        <w:pageBreakBefore w:val="0"/>
        <w:rPr>
          <w:sz w:val="24"/>
          <w:szCs w:val="24"/>
        </w:rPr>
      </w:pPr>
      <w:r w:rsidDel="00000000" w:rsidR="00000000" w:rsidRPr="00000000">
        <w:rPr>
          <w:sz w:val="24"/>
          <w:szCs w:val="24"/>
          <w:rtl w:val="0"/>
        </w:rPr>
        <w:t xml:space="preserve">5. The value of </w:t>
      </w: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r w:rsidDel="00000000" w:rsidR="00000000" w:rsidRPr="00000000">
        <w:rPr>
          <w:sz w:val="24"/>
          <w:szCs w:val="24"/>
          <w:rtl w:val="0"/>
        </w:rPr>
        <w:t xml:space="preserve"> for HNO</w:t>
      </w:r>
      <w:r w:rsidDel="00000000" w:rsidR="00000000" w:rsidRPr="00000000">
        <w:rPr>
          <w:sz w:val="24"/>
          <w:szCs w:val="24"/>
          <w:vertAlign w:val="subscript"/>
          <w:rtl w:val="0"/>
        </w:rPr>
        <w:t xml:space="preserve">2</w:t>
      </w:r>
      <w:r w:rsidDel="00000000" w:rsidR="00000000" w:rsidRPr="00000000">
        <w:rPr>
          <w:sz w:val="24"/>
          <w:szCs w:val="24"/>
          <w:rtl w:val="0"/>
        </w:rPr>
        <w:t xml:space="preserve"> is equal to 4.5 × 10</w:t>
      </w:r>
      <w:r w:rsidDel="00000000" w:rsidR="00000000" w:rsidRPr="00000000">
        <w:rPr>
          <w:sz w:val="24"/>
          <w:szCs w:val="24"/>
          <w:vertAlign w:val="superscript"/>
          <w:rtl w:val="0"/>
        </w:rPr>
        <w:t xml:space="preserve">–4</w:t>
      </w:r>
      <w:r w:rsidDel="00000000" w:rsidR="00000000" w:rsidRPr="00000000">
        <w:rPr>
          <w:sz w:val="24"/>
          <w:szCs w:val="24"/>
          <w:rtl w:val="0"/>
        </w:rPr>
        <w:t xml:space="preserve">. </w:t>
      </w:r>
    </w:p>
    <w:p w:rsidR="00000000" w:rsidDel="00000000" w:rsidP="00000000" w:rsidRDefault="00000000" w:rsidRPr="00000000" w14:paraId="00000051">
      <w:pPr>
        <w:pageBreakBefore w:val="0"/>
        <w:rPr>
          <w:sz w:val="24"/>
          <w:szCs w:val="24"/>
        </w:rPr>
      </w:pPr>
      <w:r w:rsidDel="00000000" w:rsidR="00000000" w:rsidRPr="00000000">
        <w:rPr>
          <w:rtl w:val="0"/>
        </w:rPr>
      </w:r>
    </w:p>
    <w:p w:rsidR="00000000" w:rsidDel="00000000" w:rsidP="00000000" w:rsidRDefault="00000000" w:rsidRPr="00000000" w14:paraId="00000052">
      <w:pPr>
        <w:pageBreakBefore w:val="0"/>
        <w:rPr>
          <w:sz w:val="24"/>
          <w:szCs w:val="24"/>
        </w:rPr>
      </w:pPr>
      <w:r w:rsidDel="00000000" w:rsidR="00000000" w:rsidRPr="00000000">
        <w:rPr>
          <w:sz w:val="24"/>
          <w:szCs w:val="24"/>
          <w:rtl w:val="0"/>
        </w:rPr>
        <w:tab/>
        <w:t xml:space="preserve">(a) The value of p</w:t>
      </w: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r w:rsidDel="00000000" w:rsidR="00000000" w:rsidRPr="00000000">
        <w:rPr>
          <w:sz w:val="24"/>
          <w:szCs w:val="24"/>
          <w:rtl w:val="0"/>
        </w:rPr>
        <w:t xml:space="preserve"> for HNO</w:t>
      </w:r>
      <w:r w:rsidDel="00000000" w:rsidR="00000000" w:rsidRPr="00000000">
        <w:rPr>
          <w:sz w:val="24"/>
          <w:szCs w:val="24"/>
          <w:vertAlign w:val="subscript"/>
          <w:rtl w:val="0"/>
        </w:rPr>
        <w:t xml:space="preserve">2</w:t>
      </w:r>
      <w:r w:rsidDel="00000000" w:rsidR="00000000" w:rsidRPr="00000000">
        <w:rPr>
          <w:sz w:val="24"/>
          <w:szCs w:val="24"/>
          <w:rtl w:val="0"/>
        </w:rPr>
        <w:t xml:space="preserve"> is equal to ____________________ .</w:t>
        <w:tab/>
        <w:tab/>
        <w:tab/>
      </w:r>
    </w:p>
    <w:p w:rsidR="00000000" w:rsidDel="00000000" w:rsidP="00000000" w:rsidRDefault="00000000" w:rsidRPr="00000000" w14:paraId="00000053">
      <w:pPr>
        <w:pageBreakBefore w:val="0"/>
        <w:rPr>
          <w:sz w:val="24"/>
          <w:szCs w:val="24"/>
        </w:rPr>
      </w:pPr>
      <w:r w:rsidDel="00000000" w:rsidR="00000000" w:rsidRPr="00000000">
        <w:rPr>
          <w:rtl w:val="0"/>
        </w:rPr>
      </w:r>
    </w:p>
    <w:p w:rsidR="00000000" w:rsidDel="00000000" w:rsidP="00000000" w:rsidRDefault="00000000" w:rsidRPr="00000000" w14:paraId="00000054">
      <w:pPr>
        <w:pageBreakBefore w:val="0"/>
        <w:rPr>
          <w:sz w:val="24"/>
          <w:szCs w:val="24"/>
        </w:rPr>
      </w:pPr>
      <w:r w:rsidDel="00000000" w:rsidR="00000000" w:rsidRPr="00000000">
        <w:rPr>
          <w:sz w:val="24"/>
          <w:szCs w:val="24"/>
          <w:rtl w:val="0"/>
        </w:rPr>
        <w:tab/>
        <w:t xml:space="preserve">(b) Make predictions about the pH of each of the following solutions.</w:t>
      </w:r>
    </w:p>
    <w:p w:rsidR="00000000" w:rsidDel="00000000" w:rsidP="00000000" w:rsidRDefault="00000000" w:rsidRPr="00000000" w14:paraId="00000055">
      <w:pPr>
        <w:pageBreakBefore w:val="0"/>
        <w:rPr>
          <w:sz w:val="24"/>
          <w:szCs w:val="24"/>
        </w:rPr>
      </w:pPr>
      <w:r w:rsidDel="00000000" w:rsidR="00000000" w:rsidRPr="00000000">
        <w:rPr>
          <w:rtl w:val="0"/>
        </w:rPr>
      </w:r>
    </w:p>
    <w:tbl>
      <w:tblPr>
        <w:tblStyle w:val="Table3"/>
        <w:tblW w:w="9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2"/>
        <w:gridCol w:w="4464"/>
        <w:tblGridChange w:id="0">
          <w:tblGrid>
            <w:gridCol w:w="5472"/>
            <w:gridCol w:w="4464"/>
          </w:tblGrid>
        </w:tblGridChange>
      </w:tblGrid>
      <w:tr>
        <w:trPr>
          <w:cantSplit w:val="0"/>
          <w:trHeight w:val="560" w:hRule="atLeast"/>
          <w:tblHeader w:val="0"/>
        </w:trPr>
        <w:tc>
          <w:tcPr>
            <w:vAlign w:val="center"/>
          </w:tcPr>
          <w:p w:rsidR="00000000" w:rsidDel="00000000" w:rsidP="00000000" w:rsidRDefault="00000000" w:rsidRPr="00000000" w14:paraId="00000056">
            <w:pPr>
              <w:pageBreakBefore w:val="0"/>
              <w:jc w:val="center"/>
              <w:rPr>
                <w:sz w:val="24"/>
                <w:szCs w:val="24"/>
              </w:rPr>
            </w:pPr>
            <w:r w:rsidDel="00000000" w:rsidR="00000000" w:rsidRPr="00000000">
              <w:rPr>
                <w:sz w:val="24"/>
                <w:szCs w:val="24"/>
                <w:rtl w:val="0"/>
              </w:rPr>
              <w:t xml:space="preserve">Solution</w:t>
            </w:r>
          </w:p>
        </w:tc>
        <w:tc>
          <w:tcPr>
            <w:vAlign w:val="center"/>
          </w:tcPr>
          <w:p w:rsidR="00000000" w:rsidDel="00000000" w:rsidP="00000000" w:rsidRDefault="00000000" w:rsidRPr="00000000" w14:paraId="00000057">
            <w:pPr>
              <w:pageBreakBefore w:val="0"/>
              <w:jc w:val="center"/>
              <w:rPr>
                <w:sz w:val="24"/>
                <w:szCs w:val="24"/>
              </w:rPr>
            </w:pPr>
            <w:r w:rsidDel="00000000" w:rsidR="00000000" w:rsidRPr="00000000">
              <w:rPr>
                <w:sz w:val="24"/>
                <w:szCs w:val="24"/>
                <w:rtl w:val="0"/>
              </w:rPr>
              <w:t xml:space="preserve">Predict the pH of each solution by</w:t>
            </w:r>
          </w:p>
          <w:p w:rsidR="00000000" w:rsidDel="00000000" w:rsidP="00000000" w:rsidRDefault="00000000" w:rsidRPr="00000000" w14:paraId="00000058">
            <w:pPr>
              <w:pageBreakBefore w:val="0"/>
              <w:jc w:val="center"/>
              <w:rPr>
                <w:sz w:val="24"/>
                <w:szCs w:val="24"/>
              </w:rPr>
            </w:pPr>
            <w:r w:rsidDel="00000000" w:rsidR="00000000" w:rsidRPr="00000000">
              <w:rPr>
                <w:sz w:val="24"/>
                <w:szCs w:val="24"/>
                <w:rtl w:val="0"/>
              </w:rPr>
              <w:t xml:space="preserve">choosing one of the following options.</w:t>
            </w:r>
          </w:p>
          <w:p w:rsidR="00000000" w:rsidDel="00000000" w:rsidP="00000000" w:rsidRDefault="00000000" w:rsidRPr="00000000" w14:paraId="00000059">
            <w:pPr>
              <w:pageBreakBefore w:val="0"/>
              <w:jc w:val="center"/>
              <w:rPr>
                <w:sz w:val="24"/>
                <w:szCs w:val="24"/>
              </w:rPr>
            </w:pPr>
            <w:r w:rsidDel="00000000" w:rsidR="00000000" w:rsidRPr="00000000">
              <w:rPr>
                <w:rtl w:val="0"/>
              </w:rPr>
            </w:r>
          </w:p>
          <w:p w:rsidR="00000000" w:rsidDel="00000000" w:rsidP="00000000" w:rsidRDefault="00000000" w:rsidRPr="00000000" w14:paraId="0000005A">
            <w:pPr>
              <w:pageBreakBefore w:val="0"/>
              <w:jc w:val="center"/>
              <w:rPr>
                <w:i w:val="1"/>
                <w:sz w:val="24"/>
                <w:szCs w:val="24"/>
                <w:vertAlign w:val="subscript"/>
              </w:rPr>
            </w:pPr>
            <w:r w:rsidDel="00000000" w:rsidR="00000000" w:rsidRPr="00000000">
              <w:rPr>
                <w:sz w:val="24"/>
                <w:szCs w:val="24"/>
                <w:rtl w:val="0"/>
              </w:rPr>
              <w:t xml:space="preserve">pH &lt; p</w:t>
            </w: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r w:rsidDel="00000000" w:rsidR="00000000" w:rsidRPr="00000000">
              <w:rPr>
                <w:sz w:val="24"/>
                <w:szCs w:val="24"/>
                <w:rtl w:val="0"/>
              </w:rPr>
              <w:t xml:space="preserve">       pH = p</w:t>
            </w: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r w:rsidDel="00000000" w:rsidR="00000000" w:rsidRPr="00000000">
              <w:rPr>
                <w:i w:val="1"/>
                <w:sz w:val="24"/>
                <w:szCs w:val="24"/>
                <w:rtl w:val="0"/>
              </w:rPr>
              <w:t xml:space="preserve">       </w:t>
            </w:r>
            <w:r w:rsidDel="00000000" w:rsidR="00000000" w:rsidRPr="00000000">
              <w:rPr>
                <w:sz w:val="24"/>
                <w:szCs w:val="24"/>
                <w:rtl w:val="0"/>
              </w:rPr>
              <w:t xml:space="preserve">pH &gt; p</w:t>
            </w: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p>
          <w:p w:rsidR="00000000" w:rsidDel="00000000" w:rsidP="00000000" w:rsidRDefault="00000000" w:rsidRPr="00000000" w14:paraId="0000005B">
            <w:pPr>
              <w:pageBreakBefore w:val="0"/>
              <w:jc w:val="center"/>
              <w:rPr>
                <w:i w:val="1"/>
                <w:sz w:val="24"/>
                <w:szCs w:val="24"/>
                <w:vertAlign w:val="subscript"/>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C">
            <w:pPr>
              <w:pageBreakBefore w:val="0"/>
              <w:jc w:val="center"/>
              <w:rPr>
                <w:sz w:val="24"/>
                <w:szCs w:val="24"/>
              </w:rPr>
            </w:pPr>
            <w:r w:rsidDel="00000000" w:rsidR="00000000" w:rsidRPr="00000000">
              <w:rPr>
                <w:sz w:val="24"/>
                <w:szCs w:val="24"/>
                <w:rtl w:val="0"/>
              </w:rPr>
              <w:t xml:space="preserve">a mixture of 1.0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 and 1.0 </w:t>
            </w:r>
            <w:r w:rsidDel="00000000" w:rsidR="00000000" w:rsidRPr="00000000">
              <w:rPr>
                <w:i w:val="1"/>
                <w:sz w:val="24"/>
                <w:szCs w:val="24"/>
                <w:rtl w:val="0"/>
              </w:rPr>
              <w:t xml:space="preserve">M</w:t>
            </w:r>
            <w:r w:rsidDel="00000000" w:rsidR="00000000" w:rsidRPr="00000000">
              <w:rPr>
                <w:sz w:val="24"/>
                <w:szCs w:val="24"/>
                <w:rtl w:val="0"/>
              </w:rPr>
              <w:t xml:space="preserve"> NaNO</w:t>
            </w:r>
            <w:r w:rsidDel="00000000" w:rsidR="00000000" w:rsidRPr="00000000">
              <w:rPr>
                <w:sz w:val="24"/>
                <w:szCs w:val="2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05D">
            <w:pPr>
              <w:pageBreakBefore w:val="0"/>
              <w:jc w:val="center"/>
              <w:rPr>
                <w:sz w:val="24"/>
                <w:szCs w:val="24"/>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E">
            <w:pPr>
              <w:pageBreakBefore w:val="0"/>
              <w:jc w:val="center"/>
              <w:rPr>
                <w:sz w:val="24"/>
                <w:szCs w:val="24"/>
              </w:rPr>
            </w:pPr>
            <w:r w:rsidDel="00000000" w:rsidR="00000000" w:rsidRPr="00000000">
              <w:rPr>
                <w:sz w:val="24"/>
                <w:szCs w:val="24"/>
                <w:rtl w:val="0"/>
              </w:rPr>
              <w:t xml:space="preserve">a mixture of 0.75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 and 0.55 </w:t>
            </w:r>
            <w:r w:rsidDel="00000000" w:rsidR="00000000" w:rsidRPr="00000000">
              <w:rPr>
                <w:i w:val="1"/>
                <w:sz w:val="24"/>
                <w:szCs w:val="24"/>
                <w:rtl w:val="0"/>
              </w:rPr>
              <w:t xml:space="preserve">M</w:t>
            </w:r>
            <w:r w:rsidDel="00000000" w:rsidR="00000000" w:rsidRPr="00000000">
              <w:rPr>
                <w:sz w:val="24"/>
                <w:szCs w:val="24"/>
                <w:rtl w:val="0"/>
              </w:rPr>
              <w:t xml:space="preserve"> NaNO</w:t>
            </w:r>
            <w:r w:rsidDel="00000000" w:rsidR="00000000" w:rsidRPr="00000000">
              <w:rPr>
                <w:sz w:val="24"/>
                <w:szCs w:val="2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05F">
            <w:pPr>
              <w:pageBreakBefore w:val="0"/>
              <w:jc w:val="center"/>
              <w:rPr>
                <w:sz w:val="24"/>
                <w:szCs w:val="24"/>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0">
            <w:pPr>
              <w:pageBreakBefore w:val="0"/>
              <w:jc w:val="center"/>
              <w:rPr>
                <w:sz w:val="24"/>
                <w:szCs w:val="24"/>
              </w:rPr>
            </w:pPr>
            <w:r w:rsidDel="00000000" w:rsidR="00000000" w:rsidRPr="00000000">
              <w:rPr>
                <w:sz w:val="24"/>
                <w:szCs w:val="24"/>
                <w:rtl w:val="0"/>
              </w:rPr>
              <w:t xml:space="preserve">a mixture of 0.83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 and 1.1 </w:t>
            </w:r>
            <w:r w:rsidDel="00000000" w:rsidR="00000000" w:rsidRPr="00000000">
              <w:rPr>
                <w:i w:val="1"/>
                <w:sz w:val="24"/>
                <w:szCs w:val="24"/>
                <w:rtl w:val="0"/>
              </w:rPr>
              <w:t xml:space="preserve">M</w:t>
            </w:r>
            <w:r w:rsidDel="00000000" w:rsidR="00000000" w:rsidRPr="00000000">
              <w:rPr>
                <w:sz w:val="24"/>
                <w:szCs w:val="24"/>
                <w:rtl w:val="0"/>
              </w:rPr>
              <w:t xml:space="preserve"> NaNO</w:t>
            </w:r>
            <w:r w:rsidDel="00000000" w:rsidR="00000000" w:rsidRPr="00000000">
              <w:rPr>
                <w:sz w:val="24"/>
                <w:szCs w:val="2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061">
            <w:pPr>
              <w:pageBreakBefore w:val="0"/>
              <w:jc w:val="center"/>
              <w:rPr>
                <w:sz w:val="24"/>
                <w:szCs w:val="24"/>
              </w:rPr>
            </w:pPr>
            <w:r w:rsidDel="00000000" w:rsidR="00000000" w:rsidRPr="00000000">
              <w:rPr>
                <w:rtl w:val="0"/>
              </w:rPr>
            </w:r>
          </w:p>
        </w:tc>
      </w:tr>
    </w:tbl>
    <w:p w:rsidR="00000000" w:rsidDel="00000000" w:rsidP="00000000" w:rsidRDefault="00000000" w:rsidRPr="00000000" w14:paraId="00000062">
      <w:pPr>
        <w:pageBreakBefore w:val="0"/>
        <w:spacing w:line="276" w:lineRule="auto"/>
        <w:rPr>
          <w:sz w:val="24"/>
          <w:szCs w:val="24"/>
        </w:rPr>
      </w:pPr>
      <w:r w:rsidDel="00000000" w:rsidR="00000000" w:rsidRPr="00000000">
        <w:rPr>
          <w:sz w:val="24"/>
          <w:szCs w:val="24"/>
          <w:rtl w:val="0"/>
        </w:rPr>
        <w:t xml:space="preserve">6. In Question #5, you made predictions about the pH values for three different solutions. Now it is time to do the calculations to verify that your predictions were correct. Calculate the pH of each solution, and </w:t>
      </w:r>
    </w:p>
    <w:p w:rsidR="00000000" w:rsidDel="00000000" w:rsidP="00000000" w:rsidRDefault="00000000" w:rsidRPr="00000000" w14:paraId="00000063">
      <w:pPr>
        <w:pageBreakBefore w:val="0"/>
        <w:spacing w:line="276" w:lineRule="auto"/>
        <w:rPr>
          <w:sz w:val="24"/>
          <w:szCs w:val="24"/>
        </w:rPr>
      </w:pPr>
      <w:r w:rsidDel="00000000" w:rsidR="00000000" w:rsidRPr="00000000">
        <w:rPr>
          <w:sz w:val="24"/>
          <w:szCs w:val="24"/>
          <w:rtl w:val="0"/>
        </w:rPr>
        <w:t xml:space="preserve">show the set-up for each calculation.</w:t>
      </w:r>
    </w:p>
    <w:p w:rsidR="00000000" w:rsidDel="00000000" w:rsidP="00000000" w:rsidRDefault="00000000" w:rsidRPr="00000000" w14:paraId="00000064">
      <w:pPr>
        <w:pageBreakBefore w:val="0"/>
        <w:rPr>
          <w:sz w:val="24"/>
          <w:szCs w:val="24"/>
        </w:rPr>
      </w:pPr>
      <w:r w:rsidDel="00000000" w:rsidR="00000000" w:rsidRPr="00000000">
        <w:rPr>
          <w:rtl w:val="0"/>
        </w:rPr>
      </w:r>
    </w:p>
    <w:p w:rsidR="00000000" w:rsidDel="00000000" w:rsidP="00000000" w:rsidRDefault="00000000" w:rsidRPr="00000000" w14:paraId="00000065">
      <w:pPr>
        <w:pageBreakBefore w:val="0"/>
        <w:rPr>
          <w:sz w:val="24"/>
          <w:szCs w:val="24"/>
        </w:rPr>
      </w:pPr>
      <w:r w:rsidDel="00000000" w:rsidR="00000000" w:rsidRPr="00000000">
        <w:rPr>
          <w:sz w:val="24"/>
          <w:szCs w:val="24"/>
          <w:rtl w:val="0"/>
        </w:rPr>
        <w:tab/>
        <w:t xml:space="preserve">(a) a mixture of 1.0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1.0 </w:t>
      </w:r>
      <w:r w:rsidDel="00000000" w:rsidR="00000000" w:rsidRPr="00000000">
        <w:rPr>
          <w:i w:val="1"/>
          <w:sz w:val="24"/>
          <w:szCs w:val="24"/>
          <w:rtl w:val="0"/>
        </w:rPr>
        <w:t xml:space="preserve">M</w:t>
      </w:r>
      <w:r w:rsidDel="00000000" w:rsidR="00000000" w:rsidRPr="00000000">
        <w:rPr>
          <w:sz w:val="24"/>
          <w:szCs w:val="24"/>
          <w:rtl w:val="0"/>
        </w:rPr>
        <w:t xml:space="preserve"> NaNO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w:t>
      </w:r>
    </w:p>
    <w:p w:rsidR="00000000" w:rsidDel="00000000" w:rsidP="00000000" w:rsidRDefault="00000000" w:rsidRPr="00000000" w14:paraId="00000066">
      <w:pPr>
        <w:pageBreakBefore w:val="0"/>
        <w:rPr>
          <w:sz w:val="24"/>
          <w:szCs w:val="24"/>
        </w:rPr>
      </w:pPr>
      <w:r w:rsidDel="00000000" w:rsidR="00000000" w:rsidRPr="00000000">
        <w:rPr>
          <w:rtl w:val="0"/>
        </w:rPr>
      </w:r>
    </w:p>
    <w:p w:rsidR="00000000" w:rsidDel="00000000" w:rsidP="00000000" w:rsidRDefault="00000000" w:rsidRPr="00000000" w14:paraId="00000067">
      <w:pPr>
        <w:pageBreakBefore w:val="0"/>
        <w:rPr>
          <w:sz w:val="24"/>
          <w:szCs w:val="24"/>
        </w:rPr>
      </w:pPr>
      <w:r w:rsidDel="00000000" w:rsidR="00000000" w:rsidRPr="00000000">
        <w:rPr>
          <w:rtl w:val="0"/>
        </w:rPr>
      </w:r>
    </w:p>
    <w:p w:rsidR="00000000" w:rsidDel="00000000" w:rsidP="00000000" w:rsidRDefault="00000000" w:rsidRPr="00000000" w14:paraId="00000068">
      <w:pPr>
        <w:pageBreakBefore w:val="0"/>
        <w:rPr>
          <w:sz w:val="24"/>
          <w:szCs w:val="24"/>
        </w:rPr>
      </w:pPr>
      <w:r w:rsidDel="00000000" w:rsidR="00000000" w:rsidRPr="00000000">
        <w:rPr>
          <w:rtl w:val="0"/>
        </w:rPr>
      </w:r>
    </w:p>
    <w:p w:rsidR="00000000" w:rsidDel="00000000" w:rsidP="00000000" w:rsidRDefault="00000000" w:rsidRPr="00000000" w14:paraId="00000069">
      <w:pPr>
        <w:pageBreakBefore w:val="0"/>
        <w:rPr>
          <w:sz w:val="24"/>
          <w:szCs w:val="24"/>
        </w:rPr>
      </w:pPr>
      <w:r w:rsidDel="00000000" w:rsidR="00000000" w:rsidRPr="00000000">
        <w:rPr>
          <w:rtl w:val="0"/>
        </w:rPr>
      </w:r>
    </w:p>
    <w:p w:rsidR="00000000" w:rsidDel="00000000" w:rsidP="00000000" w:rsidRDefault="00000000" w:rsidRPr="00000000" w14:paraId="0000006A">
      <w:pPr>
        <w:pageBreakBefore w:val="0"/>
        <w:rPr>
          <w:sz w:val="24"/>
          <w:szCs w:val="24"/>
        </w:rPr>
      </w:pPr>
      <w:r w:rsidDel="00000000" w:rsidR="00000000" w:rsidRPr="00000000">
        <w:rPr>
          <w:rtl w:val="0"/>
        </w:rPr>
      </w:r>
    </w:p>
    <w:p w:rsidR="00000000" w:rsidDel="00000000" w:rsidP="00000000" w:rsidRDefault="00000000" w:rsidRPr="00000000" w14:paraId="0000006B">
      <w:pPr>
        <w:pageBreakBefore w:val="0"/>
        <w:rPr>
          <w:sz w:val="24"/>
          <w:szCs w:val="24"/>
        </w:rPr>
      </w:pPr>
      <w:r w:rsidDel="00000000" w:rsidR="00000000" w:rsidRPr="00000000">
        <w:rPr>
          <w:sz w:val="24"/>
          <w:szCs w:val="24"/>
          <w:rtl w:val="0"/>
        </w:rPr>
        <w:tab/>
        <w:t xml:space="preserve">(b) a mixture of 0.75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0.55 </w:t>
      </w:r>
      <w:r w:rsidDel="00000000" w:rsidR="00000000" w:rsidRPr="00000000">
        <w:rPr>
          <w:i w:val="1"/>
          <w:sz w:val="24"/>
          <w:szCs w:val="24"/>
          <w:rtl w:val="0"/>
        </w:rPr>
        <w:t xml:space="preserve">M</w:t>
      </w:r>
      <w:r w:rsidDel="00000000" w:rsidR="00000000" w:rsidRPr="00000000">
        <w:rPr>
          <w:sz w:val="24"/>
          <w:szCs w:val="24"/>
          <w:rtl w:val="0"/>
        </w:rPr>
        <w:t xml:space="preserve"> NaNO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w:t>
      </w:r>
    </w:p>
    <w:p w:rsidR="00000000" w:rsidDel="00000000" w:rsidP="00000000" w:rsidRDefault="00000000" w:rsidRPr="00000000" w14:paraId="0000006C">
      <w:pPr>
        <w:pageBreakBefore w:val="0"/>
        <w:rPr>
          <w:sz w:val="24"/>
          <w:szCs w:val="24"/>
        </w:rPr>
      </w:pPr>
      <w:r w:rsidDel="00000000" w:rsidR="00000000" w:rsidRPr="00000000">
        <w:rPr>
          <w:rtl w:val="0"/>
        </w:rPr>
      </w:r>
    </w:p>
    <w:p w:rsidR="00000000" w:rsidDel="00000000" w:rsidP="00000000" w:rsidRDefault="00000000" w:rsidRPr="00000000" w14:paraId="0000006D">
      <w:pPr>
        <w:pageBreakBefore w:val="0"/>
        <w:rPr>
          <w:sz w:val="24"/>
          <w:szCs w:val="24"/>
        </w:rPr>
      </w:pPr>
      <w:r w:rsidDel="00000000" w:rsidR="00000000" w:rsidRPr="00000000">
        <w:rPr>
          <w:rtl w:val="0"/>
        </w:rPr>
      </w:r>
    </w:p>
    <w:p w:rsidR="00000000" w:rsidDel="00000000" w:rsidP="00000000" w:rsidRDefault="00000000" w:rsidRPr="00000000" w14:paraId="0000006E">
      <w:pPr>
        <w:pageBreakBefore w:val="0"/>
        <w:rPr>
          <w:sz w:val="24"/>
          <w:szCs w:val="24"/>
        </w:rPr>
      </w:pPr>
      <w:r w:rsidDel="00000000" w:rsidR="00000000" w:rsidRPr="00000000">
        <w:rPr>
          <w:rtl w:val="0"/>
        </w:rPr>
      </w:r>
    </w:p>
    <w:p w:rsidR="00000000" w:rsidDel="00000000" w:rsidP="00000000" w:rsidRDefault="00000000" w:rsidRPr="00000000" w14:paraId="0000006F">
      <w:pPr>
        <w:pageBreakBefore w:val="0"/>
        <w:rPr>
          <w:sz w:val="24"/>
          <w:szCs w:val="24"/>
        </w:rPr>
      </w:pPr>
      <w:r w:rsidDel="00000000" w:rsidR="00000000" w:rsidRPr="00000000">
        <w:rPr>
          <w:rtl w:val="0"/>
        </w:rPr>
      </w:r>
    </w:p>
    <w:p w:rsidR="00000000" w:rsidDel="00000000" w:rsidP="00000000" w:rsidRDefault="00000000" w:rsidRPr="00000000" w14:paraId="00000070">
      <w:pPr>
        <w:pageBreakBefore w:val="0"/>
        <w:rPr>
          <w:sz w:val="24"/>
          <w:szCs w:val="24"/>
        </w:rPr>
      </w:pPr>
      <w:r w:rsidDel="00000000" w:rsidR="00000000" w:rsidRPr="00000000">
        <w:rPr>
          <w:rtl w:val="0"/>
        </w:rPr>
      </w:r>
    </w:p>
    <w:p w:rsidR="00000000" w:rsidDel="00000000" w:rsidP="00000000" w:rsidRDefault="00000000" w:rsidRPr="00000000" w14:paraId="00000071">
      <w:pPr>
        <w:pageBreakBefore w:val="0"/>
        <w:rPr>
          <w:sz w:val="24"/>
          <w:szCs w:val="24"/>
        </w:rPr>
      </w:pPr>
      <w:r w:rsidDel="00000000" w:rsidR="00000000" w:rsidRPr="00000000">
        <w:rPr>
          <w:sz w:val="24"/>
          <w:szCs w:val="24"/>
          <w:rtl w:val="0"/>
        </w:rPr>
        <w:tab/>
        <w:t xml:space="preserve">(c) a mixture of 0.83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1.1 </w:t>
      </w:r>
      <w:r w:rsidDel="00000000" w:rsidR="00000000" w:rsidRPr="00000000">
        <w:rPr>
          <w:i w:val="1"/>
          <w:sz w:val="24"/>
          <w:szCs w:val="24"/>
          <w:rtl w:val="0"/>
        </w:rPr>
        <w:t xml:space="preserve">M</w:t>
      </w:r>
      <w:r w:rsidDel="00000000" w:rsidR="00000000" w:rsidRPr="00000000">
        <w:rPr>
          <w:sz w:val="24"/>
          <w:szCs w:val="24"/>
          <w:rtl w:val="0"/>
        </w:rPr>
        <w:t xml:space="preserve"> NaNO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w:t>
      </w:r>
    </w:p>
    <w:p w:rsidR="00000000" w:rsidDel="00000000" w:rsidP="00000000" w:rsidRDefault="00000000" w:rsidRPr="00000000" w14:paraId="00000072">
      <w:pPr>
        <w:pageBreakBefore w:val="0"/>
        <w:rPr>
          <w:sz w:val="24"/>
          <w:szCs w:val="24"/>
        </w:rPr>
      </w:pPr>
      <w:r w:rsidDel="00000000" w:rsidR="00000000" w:rsidRPr="00000000">
        <w:rPr>
          <w:rtl w:val="0"/>
        </w:rPr>
      </w:r>
    </w:p>
    <w:p w:rsidR="00000000" w:rsidDel="00000000" w:rsidP="00000000" w:rsidRDefault="00000000" w:rsidRPr="00000000" w14:paraId="00000073">
      <w:pPr>
        <w:pageBreakBefore w:val="0"/>
        <w:rPr>
          <w:sz w:val="24"/>
          <w:szCs w:val="24"/>
        </w:rPr>
      </w:pPr>
      <w:r w:rsidDel="00000000" w:rsidR="00000000" w:rsidRPr="00000000">
        <w:rPr>
          <w:rtl w:val="0"/>
        </w:rPr>
      </w:r>
    </w:p>
    <w:p w:rsidR="00000000" w:rsidDel="00000000" w:rsidP="00000000" w:rsidRDefault="00000000" w:rsidRPr="00000000" w14:paraId="00000074">
      <w:pPr>
        <w:pageBreakBefore w:val="0"/>
        <w:rPr>
          <w:sz w:val="24"/>
          <w:szCs w:val="24"/>
        </w:rPr>
      </w:pPr>
      <w:r w:rsidDel="00000000" w:rsidR="00000000" w:rsidRPr="00000000">
        <w:rPr>
          <w:rtl w:val="0"/>
        </w:rPr>
      </w:r>
    </w:p>
    <w:p w:rsidR="00000000" w:rsidDel="00000000" w:rsidP="00000000" w:rsidRDefault="00000000" w:rsidRPr="00000000" w14:paraId="00000075">
      <w:pPr>
        <w:pageBreakBefore w:val="0"/>
        <w:rPr>
          <w:sz w:val="24"/>
          <w:szCs w:val="24"/>
        </w:rPr>
      </w:pPr>
      <w:r w:rsidDel="00000000" w:rsidR="00000000" w:rsidRPr="00000000">
        <w:rPr>
          <w:rtl w:val="0"/>
        </w:rPr>
      </w:r>
    </w:p>
    <w:p w:rsidR="00000000" w:rsidDel="00000000" w:rsidP="00000000" w:rsidRDefault="00000000" w:rsidRPr="00000000" w14:paraId="00000076">
      <w:pPr>
        <w:pageBreakBefore w:val="0"/>
        <w:rPr>
          <w:sz w:val="24"/>
          <w:szCs w:val="24"/>
        </w:rPr>
      </w:pPr>
      <w:r w:rsidDel="00000000" w:rsidR="00000000" w:rsidRPr="00000000">
        <w:rPr>
          <w:rtl w:val="0"/>
        </w:rPr>
      </w:r>
    </w:p>
    <w:p w:rsidR="00000000" w:rsidDel="00000000" w:rsidP="00000000" w:rsidRDefault="00000000" w:rsidRPr="00000000" w14:paraId="00000077">
      <w:pPr>
        <w:pageBreakBefore w:val="0"/>
        <w:rPr>
          <w:sz w:val="24"/>
          <w:szCs w:val="24"/>
        </w:rPr>
      </w:pPr>
      <w:r w:rsidDel="00000000" w:rsidR="00000000" w:rsidRPr="00000000">
        <w:rPr>
          <w:rtl w:val="0"/>
        </w:rPr>
      </w:r>
    </w:p>
    <w:p w:rsidR="00000000" w:rsidDel="00000000" w:rsidP="00000000" w:rsidRDefault="00000000" w:rsidRPr="00000000" w14:paraId="00000078">
      <w:pPr>
        <w:pageBreakBefore w:val="0"/>
        <w:rPr>
          <w:sz w:val="24"/>
          <w:szCs w:val="24"/>
        </w:rPr>
      </w:pPr>
      <w:r w:rsidDel="00000000" w:rsidR="00000000" w:rsidRPr="00000000">
        <w:rPr>
          <w:rtl w:val="0"/>
        </w:rPr>
      </w:r>
    </w:p>
    <w:p w:rsidR="00000000" w:rsidDel="00000000" w:rsidP="00000000" w:rsidRDefault="00000000" w:rsidRPr="00000000" w14:paraId="00000079">
      <w:pPr>
        <w:pageBreakBefore w:val="0"/>
        <w:spacing w:line="276" w:lineRule="auto"/>
        <w:rPr>
          <w:sz w:val="24"/>
          <w:szCs w:val="24"/>
        </w:rPr>
      </w:pPr>
      <w:r w:rsidDel="00000000" w:rsidR="00000000" w:rsidRPr="00000000">
        <w:rPr>
          <w:sz w:val="24"/>
          <w:szCs w:val="24"/>
          <w:rtl w:val="0"/>
        </w:rPr>
        <w:t xml:space="preserve">7. The pH range of a buffer is the pH range over which the buffer acts effectively. A buffer is usually</w:t>
      </w:r>
    </w:p>
    <w:p w:rsidR="00000000" w:rsidDel="00000000" w:rsidP="00000000" w:rsidRDefault="00000000" w:rsidRPr="00000000" w14:paraId="0000007A">
      <w:pPr>
        <w:pageBreakBefore w:val="0"/>
        <w:spacing w:line="276" w:lineRule="auto"/>
        <w:ind w:right="-315"/>
        <w:rPr>
          <w:sz w:val="24"/>
          <w:szCs w:val="24"/>
        </w:rPr>
      </w:pPr>
      <w:r w:rsidDel="00000000" w:rsidR="00000000" w:rsidRPr="00000000">
        <w:rPr>
          <w:sz w:val="24"/>
          <w:szCs w:val="24"/>
          <w:rtl w:val="0"/>
        </w:rPr>
        <w:t xml:space="preserve">chosen in which the weak acid has a p</w:t>
      </w: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r w:rsidDel="00000000" w:rsidR="00000000" w:rsidRPr="00000000">
        <w:rPr>
          <w:sz w:val="24"/>
          <w:szCs w:val="24"/>
          <w:rtl w:val="0"/>
        </w:rPr>
        <w:t xml:space="preserve"> close to the desired pH of the buffer. Buffers that contain equimolar quantities of weak acid and conjugate base have a usable pH range within ±1 pH unit of the p</w:t>
      </w: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r w:rsidDel="00000000" w:rsidR="00000000" w:rsidRPr="00000000">
        <w:rPr>
          <w:sz w:val="24"/>
          <w:szCs w:val="24"/>
          <w:rtl w:val="0"/>
        </w:rPr>
        <w:t xml:space="preserve">. </w:t>
      </w:r>
    </w:p>
    <w:p w:rsidR="00000000" w:rsidDel="00000000" w:rsidP="00000000" w:rsidRDefault="00000000" w:rsidRPr="00000000" w14:paraId="0000007B">
      <w:pPr>
        <w:pageBreakBefore w:val="0"/>
        <w:spacing w:line="276" w:lineRule="auto"/>
        <w:rPr>
          <w:sz w:val="24"/>
          <w:szCs w:val="24"/>
        </w:rPr>
      </w:pPr>
      <w:r w:rsidDel="00000000" w:rsidR="00000000" w:rsidRPr="00000000">
        <w:rPr>
          <w:sz w:val="24"/>
          <w:szCs w:val="24"/>
          <w:rtl w:val="0"/>
        </w:rPr>
        <w:t xml:space="preserve">The pH range of an equimolar mixture of HNO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NaNO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is between pH ____ and pH _____.</w:t>
      </w:r>
    </w:p>
    <w:p w:rsidR="00000000" w:rsidDel="00000000" w:rsidP="00000000" w:rsidRDefault="00000000" w:rsidRPr="00000000" w14:paraId="0000007C">
      <w:pPr>
        <w:pageBreakBefore w:val="0"/>
        <w:rPr>
          <w:sz w:val="24"/>
          <w:szCs w:val="24"/>
        </w:rPr>
      </w:pPr>
      <w:r w:rsidDel="00000000" w:rsidR="00000000" w:rsidRPr="00000000">
        <w:rPr>
          <w:rtl w:val="0"/>
        </w:rPr>
      </w:r>
    </w:p>
    <w:p w:rsidR="00000000" w:rsidDel="00000000" w:rsidP="00000000" w:rsidRDefault="00000000" w:rsidRPr="00000000" w14:paraId="0000007D">
      <w:pPr>
        <w:pageBreakBefore w:val="0"/>
        <w:spacing w:line="276" w:lineRule="auto"/>
        <w:rPr>
          <w:sz w:val="24"/>
          <w:szCs w:val="24"/>
        </w:rPr>
      </w:pPr>
      <w:r w:rsidDel="00000000" w:rsidR="00000000" w:rsidRPr="00000000">
        <w:rPr>
          <w:sz w:val="24"/>
          <w:szCs w:val="24"/>
          <w:rtl w:val="0"/>
        </w:rPr>
        <w:t xml:space="preserve">8. A student prepares a buffer solution by combining 100 mL of 1.0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100 mL of 1.0 </w:t>
      </w:r>
      <w:r w:rsidDel="00000000" w:rsidR="00000000" w:rsidRPr="00000000">
        <w:rPr>
          <w:i w:val="1"/>
          <w:sz w:val="24"/>
          <w:szCs w:val="24"/>
          <w:rtl w:val="0"/>
        </w:rPr>
        <w:t xml:space="preserve">M</w:t>
      </w:r>
      <w:r w:rsidDel="00000000" w:rsidR="00000000" w:rsidRPr="00000000">
        <w:rPr>
          <w:sz w:val="24"/>
          <w:szCs w:val="24"/>
          <w:rtl w:val="0"/>
        </w:rPr>
        <w:t xml:space="preserve"> </w:t>
      </w:r>
    </w:p>
    <w:p w:rsidR="00000000" w:rsidDel="00000000" w:rsidP="00000000" w:rsidRDefault="00000000" w:rsidRPr="00000000" w14:paraId="0000007E">
      <w:pPr>
        <w:pageBreakBefore w:val="0"/>
        <w:spacing w:line="276" w:lineRule="auto"/>
        <w:rPr>
          <w:sz w:val="24"/>
          <w:szCs w:val="24"/>
        </w:rPr>
      </w:pPr>
      <w:r w:rsidDel="00000000" w:rsidR="00000000" w:rsidRPr="00000000">
        <w:rPr>
          <w:sz w:val="24"/>
          <w:szCs w:val="24"/>
          <w:rtl w:val="0"/>
        </w:rPr>
        <w:t xml:space="preserve">KNO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Write the net-ionic equation that represents the reaction that best helps to explain why adding</w:t>
      </w:r>
    </w:p>
    <w:p w:rsidR="00000000" w:rsidDel="00000000" w:rsidP="00000000" w:rsidRDefault="00000000" w:rsidRPr="00000000" w14:paraId="0000007F">
      <w:pPr>
        <w:pageBreakBefore w:val="0"/>
        <w:spacing w:line="276" w:lineRule="auto"/>
        <w:rPr>
          <w:sz w:val="24"/>
          <w:szCs w:val="24"/>
        </w:rPr>
      </w:pPr>
      <w:r w:rsidDel="00000000" w:rsidR="00000000" w:rsidRPr="00000000">
        <w:rPr>
          <w:sz w:val="24"/>
          <w:szCs w:val="24"/>
          <w:rtl w:val="0"/>
        </w:rPr>
        <w:t xml:space="preserve">a few drops of 1.0 </w:t>
      </w:r>
      <w:r w:rsidDel="00000000" w:rsidR="00000000" w:rsidRPr="00000000">
        <w:rPr>
          <w:i w:val="1"/>
          <w:sz w:val="24"/>
          <w:szCs w:val="24"/>
          <w:rtl w:val="0"/>
        </w:rPr>
        <w:t xml:space="preserve">M</w:t>
      </w:r>
      <w:r w:rsidDel="00000000" w:rsidR="00000000" w:rsidRPr="00000000">
        <w:rPr>
          <w:sz w:val="24"/>
          <w:szCs w:val="24"/>
          <w:rtl w:val="0"/>
        </w:rPr>
        <w:t xml:space="preserve"> HCl(</w:t>
      </w:r>
      <w:r w:rsidDel="00000000" w:rsidR="00000000" w:rsidRPr="00000000">
        <w:rPr>
          <w:i w:val="1"/>
          <w:sz w:val="24"/>
          <w:szCs w:val="24"/>
          <w:rtl w:val="0"/>
        </w:rPr>
        <w:t xml:space="preserve">aq</w:t>
      </w:r>
      <w:r w:rsidDel="00000000" w:rsidR="00000000" w:rsidRPr="00000000">
        <w:rPr>
          <w:sz w:val="24"/>
          <w:szCs w:val="24"/>
          <w:rtl w:val="0"/>
        </w:rPr>
        <w:t xml:space="preserve">) to the buffer does not significantly change the pH of this solution.</w:t>
      </w:r>
    </w:p>
    <w:p w:rsidR="00000000" w:rsidDel="00000000" w:rsidP="00000000" w:rsidRDefault="00000000" w:rsidRPr="00000000" w14:paraId="00000080">
      <w:pPr>
        <w:pageBreakBefore w:val="0"/>
        <w:rPr>
          <w:sz w:val="12"/>
          <w:szCs w:val="12"/>
        </w:rPr>
      </w:pPr>
      <w:r w:rsidDel="00000000" w:rsidR="00000000" w:rsidRPr="00000000">
        <w:rPr>
          <w:rtl w:val="0"/>
        </w:rPr>
      </w:r>
    </w:p>
    <w:p w:rsidR="00000000" w:rsidDel="00000000" w:rsidP="00000000" w:rsidRDefault="00000000" w:rsidRPr="00000000" w14:paraId="00000081">
      <w:pPr>
        <w:pageBreakBefore w:val="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6043518" cy="457200"/>
                <wp:effectExtent b="0" l="0" r="0" t="0"/>
                <wp:wrapNone/>
                <wp:docPr id="6" name=""/>
                <a:graphic>
                  <a:graphicData uri="http://schemas.microsoft.com/office/word/2010/wordprocessingGroup">
                    <wpg:wgp>
                      <wpg:cNvGrpSpPr/>
                      <wpg:grpSpPr>
                        <a:xfrm>
                          <a:off x="2317875" y="3545025"/>
                          <a:ext cx="6043518" cy="457200"/>
                          <a:chOff x="2317875" y="3545025"/>
                          <a:chExt cx="6056250" cy="469925"/>
                        </a:xfrm>
                      </wpg:grpSpPr>
                      <wpg:grpSp>
                        <wpg:cNvGrpSpPr/>
                        <wpg:grpSpPr>
                          <a:xfrm>
                            <a:off x="2324241" y="3551400"/>
                            <a:ext cx="6043518" cy="457200"/>
                            <a:chOff x="0" y="0"/>
                            <a:chExt cx="6043518" cy="365760"/>
                          </a:xfrm>
                        </wpg:grpSpPr>
                        <wps:wsp>
                          <wps:cNvSpPr/>
                          <wps:cNvPr id="7" name="Shape 7"/>
                          <wps:spPr>
                            <a:xfrm>
                              <a:off x="0" y="0"/>
                              <a:ext cx="6043500" cy="36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834035" y="187727"/>
                              <a:ext cx="365760" cy="0"/>
                            </a:xfrm>
                            <a:prstGeom prst="straightConnector1">
                              <a:avLst/>
                            </a:prstGeom>
                            <a:noFill/>
                            <a:ln cap="flat" cmpd="sng" w="12700">
                              <a:solidFill>
                                <a:srgbClr val="000000"/>
                              </a:solidFill>
                              <a:prstDash val="solid"/>
                              <a:miter lim="800000"/>
                              <a:headEnd len="sm" w="sm" type="none"/>
                              <a:tailEnd len="med" w="med" type="stealth"/>
                            </a:ln>
                          </wps:spPr>
                          <wps:bodyPr anchorCtr="0" anchor="ctr" bIns="91425" lIns="91425" spcFirstLastPara="1" rIns="91425" wrap="square" tIns="91425">
                            <a:noAutofit/>
                          </wps:bodyPr>
                        </wps:wsp>
                        <wps:wsp>
                          <wps:cNvSpPr/>
                          <wps:cNvPr id="12" name="Shape 12"/>
                          <wps:spPr>
                            <a:xfrm>
                              <a:off x="0" y="0"/>
                              <a:ext cx="6043518" cy="36576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6043518" cy="457200"/>
                <wp:effectExtent b="0" l="0" r="0" t="0"/>
                <wp:wrapNone/>
                <wp:docPr id="6"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043518" cy="457200"/>
                        </a:xfrm>
                        <a:prstGeom prst="rect"/>
                        <a:ln/>
                      </pic:spPr>
                    </pic:pic>
                  </a:graphicData>
                </a:graphic>
              </wp:anchor>
            </w:drawing>
          </mc:Fallback>
        </mc:AlternateContent>
      </w:r>
    </w:p>
    <w:p w:rsidR="00000000" w:rsidDel="00000000" w:rsidP="00000000" w:rsidRDefault="00000000" w:rsidRPr="00000000" w14:paraId="00000082">
      <w:pPr>
        <w:pageBreakBefore w:val="0"/>
        <w:rPr>
          <w:sz w:val="24"/>
          <w:szCs w:val="24"/>
        </w:rPr>
      </w:pPr>
      <w:r w:rsidDel="00000000" w:rsidR="00000000" w:rsidRPr="00000000">
        <w:rPr>
          <w:rtl w:val="0"/>
        </w:rPr>
      </w:r>
    </w:p>
    <w:p w:rsidR="00000000" w:rsidDel="00000000" w:rsidP="00000000" w:rsidRDefault="00000000" w:rsidRPr="00000000" w14:paraId="00000083">
      <w:pPr>
        <w:pageBreakBefore w:val="0"/>
        <w:rPr>
          <w:sz w:val="24"/>
          <w:szCs w:val="24"/>
        </w:rPr>
      </w:pPr>
      <w:r w:rsidDel="00000000" w:rsidR="00000000" w:rsidRPr="00000000">
        <w:rPr>
          <w:rtl w:val="0"/>
        </w:rPr>
      </w:r>
    </w:p>
    <w:p w:rsidR="00000000" w:rsidDel="00000000" w:rsidP="00000000" w:rsidRDefault="00000000" w:rsidRPr="00000000" w14:paraId="00000084">
      <w:pPr>
        <w:pageBreakBefore w:val="0"/>
        <w:rPr>
          <w:sz w:val="24"/>
          <w:szCs w:val="24"/>
        </w:rPr>
      </w:pPr>
      <w:r w:rsidDel="00000000" w:rsidR="00000000" w:rsidRPr="00000000">
        <w:rPr>
          <w:rtl w:val="0"/>
        </w:rPr>
      </w:r>
    </w:p>
    <w:p w:rsidR="00000000" w:rsidDel="00000000" w:rsidP="00000000" w:rsidRDefault="00000000" w:rsidRPr="00000000" w14:paraId="00000085">
      <w:pPr>
        <w:pageBreakBefore w:val="0"/>
        <w:rPr>
          <w:sz w:val="24"/>
          <w:szCs w:val="24"/>
        </w:rPr>
      </w:pPr>
      <w:r w:rsidDel="00000000" w:rsidR="00000000" w:rsidRPr="00000000">
        <w:rPr>
          <w:rtl w:val="0"/>
        </w:rPr>
      </w:r>
    </w:p>
    <w:p w:rsidR="00000000" w:rsidDel="00000000" w:rsidP="00000000" w:rsidRDefault="00000000" w:rsidRPr="00000000" w14:paraId="00000086">
      <w:pPr>
        <w:pageBreakBefore w:val="0"/>
        <w:spacing w:line="276" w:lineRule="auto"/>
        <w:rPr>
          <w:sz w:val="24"/>
          <w:szCs w:val="24"/>
        </w:rPr>
      </w:pPr>
      <w:r w:rsidDel="00000000" w:rsidR="00000000" w:rsidRPr="00000000">
        <w:rPr>
          <w:sz w:val="24"/>
          <w:szCs w:val="24"/>
          <w:rtl w:val="0"/>
        </w:rPr>
        <w:t xml:space="preserve">9. A student prepares a buffer solution by combining 100 mL of 1.0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100 mL of 1.0 </w:t>
      </w:r>
      <w:r w:rsidDel="00000000" w:rsidR="00000000" w:rsidRPr="00000000">
        <w:rPr>
          <w:i w:val="1"/>
          <w:sz w:val="24"/>
          <w:szCs w:val="24"/>
          <w:rtl w:val="0"/>
        </w:rPr>
        <w:t xml:space="preserve">M</w:t>
      </w:r>
      <w:r w:rsidDel="00000000" w:rsidR="00000000" w:rsidRPr="00000000">
        <w:rPr>
          <w:sz w:val="24"/>
          <w:szCs w:val="24"/>
          <w:rtl w:val="0"/>
        </w:rPr>
        <w:t xml:space="preserve"> </w:t>
      </w:r>
    </w:p>
    <w:p w:rsidR="00000000" w:rsidDel="00000000" w:rsidP="00000000" w:rsidRDefault="00000000" w:rsidRPr="00000000" w14:paraId="00000087">
      <w:pPr>
        <w:pageBreakBefore w:val="0"/>
        <w:spacing w:line="276" w:lineRule="auto"/>
        <w:rPr>
          <w:sz w:val="24"/>
          <w:szCs w:val="24"/>
        </w:rPr>
      </w:pPr>
      <w:r w:rsidDel="00000000" w:rsidR="00000000" w:rsidRPr="00000000">
        <w:rPr>
          <w:sz w:val="24"/>
          <w:szCs w:val="24"/>
          <w:rtl w:val="0"/>
        </w:rPr>
        <w:t xml:space="preserve">KNO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Write the net-ionic equation that represents the reaction that best helps to explain why adding a few drops of 1.0 </w:t>
      </w:r>
      <w:r w:rsidDel="00000000" w:rsidR="00000000" w:rsidRPr="00000000">
        <w:rPr>
          <w:i w:val="1"/>
          <w:sz w:val="24"/>
          <w:szCs w:val="24"/>
          <w:rtl w:val="0"/>
        </w:rPr>
        <w:t xml:space="preserve">M</w:t>
      </w:r>
      <w:r w:rsidDel="00000000" w:rsidR="00000000" w:rsidRPr="00000000">
        <w:rPr>
          <w:sz w:val="24"/>
          <w:szCs w:val="24"/>
          <w:rtl w:val="0"/>
        </w:rPr>
        <w:t xml:space="preserve"> NaOH(</w:t>
      </w:r>
      <w:r w:rsidDel="00000000" w:rsidR="00000000" w:rsidRPr="00000000">
        <w:rPr>
          <w:i w:val="1"/>
          <w:sz w:val="24"/>
          <w:szCs w:val="24"/>
          <w:rtl w:val="0"/>
        </w:rPr>
        <w:t xml:space="preserve">aq</w:t>
      </w:r>
      <w:r w:rsidDel="00000000" w:rsidR="00000000" w:rsidRPr="00000000">
        <w:rPr>
          <w:sz w:val="24"/>
          <w:szCs w:val="24"/>
          <w:rtl w:val="0"/>
        </w:rPr>
        <w:t xml:space="preserve">) to the buffer does not significantly change the pH of the solution.</w:t>
      </w:r>
    </w:p>
    <w:p w:rsidR="00000000" w:rsidDel="00000000" w:rsidP="00000000" w:rsidRDefault="00000000" w:rsidRPr="00000000" w14:paraId="00000088">
      <w:pPr>
        <w:pageBreakBefore w:val="0"/>
        <w:rPr>
          <w:sz w:val="12"/>
          <w:szCs w:val="12"/>
        </w:rPr>
      </w:pPr>
      <w:r w:rsidDel="00000000" w:rsidR="00000000" w:rsidRPr="00000000">
        <w:rPr>
          <w:rtl w:val="0"/>
        </w:rPr>
      </w:r>
    </w:p>
    <w:p w:rsidR="00000000" w:rsidDel="00000000" w:rsidP="00000000" w:rsidRDefault="00000000" w:rsidRPr="00000000" w14:paraId="00000089">
      <w:pPr>
        <w:pageBreakBefore w:val="0"/>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6043518" cy="457200"/>
                <wp:effectExtent b="0" l="0" r="0" t="0"/>
                <wp:wrapNone/>
                <wp:docPr id="5" name=""/>
                <a:graphic>
                  <a:graphicData uri="http://schemas.microsoft.com/office/word/2010/wordprocessingGroup">
                    <wpg:wgp>
                      <wpg:cNvGrpSpPr/>
                      <wpg:grpSpPr>
                        <a:xfrm>
                          <a:off x="2317875" y="3545025"/>
                          <a:ext cx="6043518" cy="457200"/>
                          <a:chOff x="2317875" y="3545025"/>
                          <a:chExt cx="6056250" cy="469925"/>
                        </a:xfrm>
                      </wpg:grpSpPr>
                      <wpg:grpSp>
                        <wpg:cNvGrpSpPr/>
                        <wpg:grpSpPr>
                          <a:xfrm>
                            <a:off x="2324241" y="3551400"/>
                            <a:ext cx="6043518" cy="457200"/>
                            <a:chOff x="0" y="0"/>
                            <a:chExt cx="6043518" cy="365760"/>
                          </a:xfrm>
                        </wpg:grpSpPr>
                        <wps:wsp>
                          <wps:cNvSpPr/>
                          <wps:cNvPr id="7" name="Shape 7"/>
                          <wps:spPr>
                            <a:xfrm>
                              <a:off x="0" y="0"/>
                              <a:ext cx="6043500" cy="36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834035" y="187727"/>
                              <a:ext cx="365760" cy="0"/>
                            </a:xfrm>
                            <a:prstGeom prst="straightConnector1">
                              <a:avLst/>
                            </a:prstGeom>
                            <a:noFill/>
                            <a:ln cap="flat" cmpd="sng" w="12700">
                              <a:solidFill>
                                <a:srgbClr val="000000"/>
                              </a:solidFill>
                              <a:prstDash val="solid"/>
                              <a:miter lim="800000"/>
                              <a:headEnd len="sm" w="sm" type="none"/>
                              <a:tailEnd len="med" w="med" type="stealth"/>
                            </a:ln>
                          </wps:spPr>
                          <wps:bodyPr anchorCtr="0" anchor="ctr" bIns="91425" lIns="91425" spcFirstLastPara="1" rIns="91425" wrap="square" tIns="91425">
                            <a:noAutofit/>
                          </wps:bodyPr>
                        </wps:wsp>
                        <wps:wsp>
                          <wps:cNvSpPr/>
                          <wps:cNvPr id="9" name="Shape 9"/>
                          <wps:spPr>
                            <a:xfrm>
                              <a:off x="0" y="0"/>
                              <a:ext cx="6043518" cy="36576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6043518" cy="457200"/>
                <wp:effectExtent b="0" l="0" r="0" t="0"/>
                <wp:wrapNone/>
                <wp:docPr id="5"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6043518" cy="457200"/>
                        </a:xfrm>
                        <a:prstGeom prst="rect"/>
                        <a:ln/>
                      </pic:spPr>
                    </pic:pic>
                  </a:graphicData>
                </a:graphic>
              </wp:anchor>
            </w:drawing>
          </mc:Fallback>
        </mc:AlternateContent>
      </w:r>
    </w:p>
    <w:p w:rsidR="00000000" w:rsidDel="00000000" w:rsidP="00000000" w:rsidRDefault="00000000" w:rsidRPr="00000000" w14:paraId="0000008A">
      <w:pPr>
        <w:pageBreakBefore w:val="0"/>
        <w:rPr>
          <w:sz w:val="24"/>
          <w:szCs w:val="24"/>
        </w:rPr>
      </w:pPr>
      <w:r w:rsidDel="00000000" w:rsidR="00000000" w:rsidRPr="00000000">
        <w:rPr>
          <w:rtl w:val="0"/>
        </w:rPr>
      </w:r>
    </w:p>
    <w:p w:rsidR="00000000" w:rsidDel="00000000" w:rsidP="00000000" w:rsidRDefault="00000000" w:rsidRPr="00000000" w14:paraId="0000008B">
      <w:pPr>
        <w:pageBreakBefore w:val="0"/>
        <w:rPr>
          <w:sz w:val="24"/>
          <w:szCs w:val="24"/>
        </w:rPr>
      </w:pPr>
      <w:bookmarkStart w:colFirst="0" w:colLast="0" w:name="_557ccg84j9r3" w:id="0"/>
      <w:bookmarkEnd w:id="0"/>
      <w:r w:rsidDel="00000000" w:rsidR="00000000" w:rsidRPr="00000000">
        <w:rPr>
          <w:rtl w:val="0"/>
        </w:rPr>
      </w:r>
    </w:p>
    <w:p w:rsidR="00000000" w:rsidDel="00000000" w:rsidP="00000000" w:rsidRDefault="00000000" w:rsidRPr="00000000" w14:paraId="0000008C">
      <w:pPr>
        <w:pageBreakBefore w:val="0"/>
        <w:rPr>
          <w:sz w:val="24"/>
          <w:szCs w:val="24"/>
        </w:rPr>
      </w:pPr>
      <w:bookmarkStart w:colFirst="0" w:colLast="0" w:name="_t2dhxfca5ivp" w:id="1"/>
      <w:bookmarkEnd w:id="1"/>
      <w:r w:rsidDel="00000000" w:rsidR="00000000" w:rsidRPr="00000000">
        <w:rPr>
          <w:rtl w:val="0"/>
        </w:rPr>
      </w:r>
    </w:p>
    <w:p w:rsidR="00000000" w:rsidDel="00000000" w:rsidP="00000000" w:rsidRDefault="00000000" w:rsidRPr="00000000" w14:paraId="0000008D">
      <w:pPr>
        <w:pageBreakBefore w:val="0"/>
        <w:rPr>
          <w:sz w:val="24"/>
          <w:szCs w:val="24"/>
        </w:rPr>
      </w:pPr>
      <w:bookmarkStart w:colFirst="0" w:colLast="0" w:name="_ln56ceskqtyt" w:id="2"/>
      <w:bookmarkEnd w:id="2"/>
      <w:r w:rsidDel="00000000" w:rsidR="00000000" w:rsidRPr="00000000">
        <w:rPr>
          <w:rtl w:val="0"/>
        </w:rPr>
      </w:r>
    </w:p>
    <w:p w:rsidR="00000000" w:rsidDel="00000000" w:rsidP="00000000" w:rsidRDefault="00000000" w:rsidRPr="00000000" w14:paraId="0000008E">
      <w:pPr>
        <w:pageBreakBefore w:val="0"/>
        <w:rPr>
          <w:sz w:val="24"/>
          <w:szCs w:val="24"/>
        </w:rPr>
      </w:pPr>
      <w:bookmarkStart w:colFirst="0" w:colLast="0" w:name="_38iuhgscullg" w:id="3"/>
      <w:bookmarkEnd w:id="3"/>
      <w:r w:rsidDel="00000000" w:rsidR="00000000" w:rsidRPr="00000000">
        <w:rPr>
          <w:rtl w:val="0"/>
        </w:rPr>
      </w:r>
    </w:p>
    <w:p w:rsidR="00000000" w:rsidDel="00000000" w:rsidP="00000000" w:rsidRDefault="00000000" w:rsidRPr="00000000" w14:paraId="0000008F">
      <w:pPr>
        <w:pageBreakBefore w:val="0"/>
        <w:rPr>
          <w:sz w:val="24"/>
          <w:szCs w:val="24"/>
        </w:rPr>
      </w:pPr>
      <w:bookmarkStart w:colFirst="0" w:colLast="0" w:name="_j6kvboghbynr" w:id="4"/>
      <w:bookmarkEnd w:id="4"/>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1447800</wp:posOffset>
                </wp:positionH>
                <wp:positionV relativeFrom="paragraph">
                  <wp:posOffset>45720</wp:posOffset>
                </wp:positionV>
                <wp:extent cx="1749425" cy="1414145"/>
                <wp:effectExtent b="0" l="0" r="0" t="0"/>
                <wp:wrapSquare wrapText="bothSides" distB="45720" distT="45720" distL="114300" distR="114300"/>
                <wp:docPr id="3" name=""/>
                <a:graphic>
                  <a:graphicData uri="http://schemas.microsoft.com/office/word/2010/wordprocessingShape">
                    <wps:wsp>
                      <wps:cNvSpPr/>
                      <wps:cNvPr id="4" name="Shape 4"/>
                      <wps:spPr>
                        <a:xfrm>
                          <a:off x="4476050" y="3077690"/>
                          <a:ext cx="173990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Buffer X</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mixture of 1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HNO</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aq</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and 1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NaNO</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aq</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1447800</wp:posOffset>
                </wp:positionH>
                <wp:positionV relativeFrom="paragraph">
                  <wp:posOffset>45720</wp:posOffset>
                </wp:positionV>
                <wp:extent cx="1749425" cy="1414145"/>
                <wp:effectExtent b="0" l="0" r="0" t="0"/>
                <wp:wrapSquare wrapText="bothSides" distB="45720" distT="45720" distL="114300" distR="114300"/>
                <wp:docPr id="3"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749425"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3571875</wp:posOffset>
                </wp:positionH>
                <wp:positionV relativeFrom="paragraph">
                  <wp:posOffset>45720</wp:posOffset>
                </wp:positionV>
                <wp:extent cx="1795780" cy="1414145"/>
                <wp:effectExtent b="0" l="0" r="0" t="0"/>
                <wp:wrapSquare wrapText="bothSides" distB="45720" distT="45720" distL="114300" distR="114300"/>
                <wp:docPr id="4" name=""/>
                <a:graphic>
                  <a:graphicData uri="http://schemas.microsoft.com/office/word/2010/wordprocessingShape">
                    <wps:wsp>
                      <wps:cNvSpPr/>
                      <wps:cNvPr id="5" name="Shape 5"/>
                      <wps:spPr>
                        <a:xfrm>
                          <a:off x="4452873" y="3077690"/>
                          <a:ext cx="178625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Buffer 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mixture of 0.1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HNO</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aq</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and 0.1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M</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NaNO</w:t>
                            </w:r>
                            <w:r w:rsidDel="00000000" w:rsidR="00000000" w:rsidRPr="00000000">
                              <w:rPr>
                                <w:rFonts w:ascii="Times New Roman" w:cs="Times New Roman" w:eastAsia="Times New Roman" w:hAnsi="Times New Roman"/>
                                <w:b w:val="0"/>
                                <w:i w:val="0"/>
                                <w:smallCaps w:val="0"/>
                                <w:strike w:val="0"/>
                                <w:color w:val="000000"/>
                                <w:sz w:val="22"/>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aq</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3571875</wp:posOffset>
                </wp:positionH>
                <wp:positionV relativeFrom="paragraph">
                  <wp:posOffset>45720</wp:posOffset>
                </wp:positionV>
                <wp:extent cx="1795780" cy="1414145"/>
                <wp:effectExtent b="0" l="0" r="0" t="0"/>
                <wp:wrapSquare wrapText="bothSides" distB="45720" distT="45720" distL="114300" distR="114300"/>
                <wp:docPr id="4"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1795780" cy="1414145"/>
                        </a:xfrm>
                        <a:prstGeom prst="rect"/>
                        <a:ln/>
                      </pic:spPr>
                    </pic:pic>
                  </a:graphicData>
                </a:graphic>
              </wp:anchor>
            </w:drawing>
          </mc:Fallback>
        </mc:AlternateContent>
      </w:r>
    </w:p>
    <w:p w:rsidR="00000000" w:rsidDel="00000000" w:rsidP="00000000" w:rsidRDefault="00000000" w:rsidRPr="00000000" w14:paraId="00000090">
      <w:pPr>
        <w:pageBreakBefore w:val="0"/>
        <w:rPr>
          <w:sz w:val="24"/>
          <w:szCs w:val="24"/>
        </w:rPr>
      </w:pPr>
      <w:bookmarkStart w:colFirst="0" w:colLast="0" w:name="_wqngoaydpgql" w:id="5"/>
      <w:bookmarkEnd w:id="5"/>
      <w:r w:rsidDel="00000000" w:rsidR="00000000" w:rsidRPr="00000000">
        <w:rPr>
          <w:rtl w:val="0"/>
        </w:rPr>
      </w:r>
    </w:p>
    <w:p w:rsidR="00000000" w:rsidDel="00000000" w:rsidP="00000000" w:rsidRDefault="00000000" w:rsidRPr="00000000" w14:paraId="00000091">
      <w:pPr>
        <w:pageBreakBefore w:val="0"/>
        <w:rPr>
          <w:sz w:val="24"/>
          <w:szCs w:val="24"/>
        </w:rPr>
      </w:pPr>
      <w:bookmarkStart w:colFirst="0" w:colLast="0" w:name="_gjdgxs" w:id="6"/>
      <w:bookmarkEnd w:id="6"/>
      <w:r w:rsidDel="00000000" w:rsidR="00000000" w:rsidRPr="00000000">
        <w:rPr>
          <w:rtl w:val="0"/>
        </w:rPr>
      </w:r>
    </w:p>
    <w:p w:rsidR="00000000" w:rsidDel="00000000" w:rsidP="00000000" w:rsidRDefault="00000000" w:rsidRPr="00000000" w14:paraId="00000092">
      <w:pPr>
        <w:pageBreakBefore w:val="0"/>
        <w:rPr>
          <w:sz w:val="24"/>
          <w:szCs w:val="24"/>
        </w:rPr>
      </w:pPr>
      <w:r w:rsidDel="00000000" w:rsidR="00000000" w:rsidRPr="00000000">
        <w:rPr>
          <w:rtl w:val="0"/>
        </w:rPr>
      </w:r>
    </w:p>
    <w:p w:rsidR="00000000" w:rsidDel="00000000" w:rsidP="00000000" w:rsidRDefault="00000000" w:rsidRPr="00000000" w14:paraId="00000093">
      <w:pPr>
        <w:pageBreakBefore w:val="0"/>
        <w:rPr>
          <w:sz w:val="24"/>
          <w:szCs w:val="24"/>
        </w:rPr>
      </w:pPr>
      <w:r w:rsidDel="00000000" w:rsidR="00000000" w:rsidRPr="00000000">
        <w:rPr>
          <w:rtl w:val="0"/>
        </w:rPr>
      </w:r>
    </w:p>
    <w:p w:rsidR="00000000" w:rsidDel="00000000" w:rsidP="00000000" w:rsidRDefault="00000000" w:rsidRPr="00000000" w14:paraId="00000094">
      <w:pPr>
        <w:pageBreakBefore w:val="0"/>
        <w:rPr>
          <w:sz w:val="24"/>
          <w:szCs w:val="24"/>
        </w:rPr>
      </w:pPr>
      <w:r w:rsidDel="00000000" w:rsidR="00000000" w:rsidRPr="00000000">
        <w:rPr>
          <w:rtl w:val="0"/>
        </w:rPr>
      </w:r>
    </w:p>
    <w:p w:rsidR="00000000" w:rsidDel="00000000" w:rsidP="00000000" w:rsidRDefault="00000000" w:rsidRPr="00000000" w14:paraId="00000095">
      <w:pPr>
        <w:pageBreakBefore w:val="0"/>
        <w:rPr>
          <w:sz w:val="24"/>
          <w:szCs w:val="24"/>
        </w:rPr>
      </w:pPr>
      <w:r w:rsidDel="00000000" w:rsidR="00000000" w:rsidRPr="00000000">
        <w:rPr>
          <w:rtl w:val="0"/>
        </w:rPr>
      </w:r>
    </w:p>
    <w:p w:rsidR="00000000" w:rsidDel="00000000" w:rsidP="00000000" w:rsidRDefault="00000000" w:rsidRPr="00000000" w14:paraId="00000096">
      <w:pPr>
        <w:pageBreakBefore w:val="0"/>
        <w:rPr>
          <w:sz w:val="24"/>
          <w:szCs w:val="24"/>
        </w:rPr>
      </w:pPr>
      <w:r w:rsidDel="00000000" w:rsidR="00000000" w:rsidRPr="00000000">
        <w:rPr>
          <w:rtl w:val="0"/>
        </w:rPr>
      </w:r>
    </w:p>
    <w:p w:rsidR="00000000" w:rsidDel="00000000" w:rsidP="00000000" w:rsidRDefault="00000000" w:rsidRPr="00000000" w14:paraId="00000097">
      <w:pPr>
        <w:pageBreakBefore w:val="0"/>
        <w:rPr>
          <w:sz w:val="24"/>
          <w:szCs w:val="24"/>
        </w:rPr>
      </w:pPr>
      <w:r w:rsidDel="00000000" w:rsidR="00000000" w:rsidRPr="00000000">
        <w:rPr>
          <w:rtl w:val="0"/>
        </w:rPr>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10. Which of the buffer solutions shown above will be more resistant to changes in pH when either a strong </w:t>
        <w:tab/>
        <w:t xml:space="preserve">acid or a strong base is added to the buffer? Justify your answer.</w:t>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ab/>
        <w:tab/>
      </w:r>
    </w:p>
    <w:p w:rsidR="00000000" w:rsidDel="00000000" w:rsidP="00000000" w:rsidRDefault="00000000" w:rsidRPr="00000000" w14:paraId="0000009A">
      <w:pPr>
        <w:pageBreakBefore w:val="0"/>
        <w:rPr>
          <w:sz w:val="24"/>
          <w:szCs w:val="24"/>
        </w:rPr>
      </w:pPr>
      <w:r w:rsidDel="00000000" w:rsidR="00000000" w:rsidRPr="00000000">
        <w:rPr>
          <w:rtl w:val="0"/>
        </w:rPr>
      </w:r>
    </w:p>
    <w:p w:rsidR="00000000" w:rsidDel="00000000" w:rsidP="00000000" w:rsidRDefault="00000000" w:rsidRPr="00000000" w14:paraId="0000009B">
      <w:pPr>
        <w:pageBreakBefore w:val="0"/>
        <w:rPr>
          <w:sz w:val="24"/>
          <w:szCs w:val="24"/>
        </w:rPr>
      </w:pPr>
      <w:r w:rsidDel="00000000" w:rsidR="00000000" w:rsidRPr="00000000">
        <w:rPr>
          <w:rtl w:val="0"/>
        </w:rPr>
      </w:r>
    </w:p>
    <w:p w:rsidR="00000000" w:rsidDel="00000000" w:rsidP="00000000" w:rsidRDefault="00000000" w:rsidRPr="00000000" w14:paraId="0000009C">
      <w:pPr>
        <w:pageBreakBefore w:val="0"/>
        <w:rPr>
          <w:sz w:val="24"/>
          <w:szCs w:val="24"/>
        </w:rPr>
      </w:pPr>
      <w:r w:rsidDel="00000000" w:rsidR="00000000" w:rsidRPr="00000000">
        <w:rPr>
          <w:rtl w:val="0"/>
        </w:rPr>
      </w:r>
    </w:p>
    <w:p w:rsidR="00000000" w:rsidDel="00000000" w:rsidP="00000000" w:rsidRDefault="00000000" w:rsidRPr="00000000" w14:paraId="0000009D">
      <w:pPr>
        <w:pageBreakBefore w:val="0"/>
        <w:ind w:right="-315"/>
        <w:rPr>
          <w:sz w:val="24"/>
          <w:szCs w:val="24"/>
        </w:rPr>
      </w:pPr>
      <w:r w:rsidDel="00000000" w:rsidR="00000000" w:rsidRPr="00000000">
        <w:rPr>
          <w:sz w:val="24"/>
          <w:szCs w:val="24"/>
          <w:rtl w:val="0"/>
        </w:rPr>
        <w:t xml:space="preserve">11. Determine the volume, in mL, of 1.0 </w:t>
      </w:r>
      <w:r w:rsidDel="00000000" w:rsidR="00000000" w:rsidRPr="00000000">
        <w:rPr>
          <w:i w:val="1"/>
          <w:sz w:val="24"/>
          <w:szCs w:val="24"/>
          <w:rtl w:val="0"/>
        </w:rPr>
        <w:t xml:space="preserve">M</w:t>
      </w:r>
      <w:r w:rsidDel="00000000" w:rsidR="00000000" w:rsidRPr="00000000">
        <w:rPr>
          <w:sz w:val="24"/>
          <w:szCs w:val="24"/>
          <w:rtl w:val="0"/>
        </w:rPr>
        <w:t xml:space="preserve"> NaOH(</w:t>
      </w:r>
      <w:r w:rsidDel="00000000" w:rsidR="00000000" w:rsidRPr="00000000">
        <w:rPr>
          <w:i w:val="1"/>
          <w:sz w:val="24"/>
          <w:szCs w:val="24"/>
          <w:rtl w:val="0"/>
        </w:rPr>
        <w:t xml:space="preserve">aq</w:t>
      </w:r>
      <w:r w:rsidDel="00000000" w:rsidR="00000000" w:rsidRPr="00000000">
        <w:rPr>
          <w:sz w:val="24"/>
          <w:szCs w:val="24"/>
          <w:rtl w:val="0"/>
        </w:rPr>
        <w:t xml:space="preserve">) that should be added to 100. mL of 1.0 </w:t>
      </w:r>
      <w:r w:rsidDel="00000000" w:rsidR="00000000" w:rsidRPr="00000000">
        <w:rPr>
          <w:i w:val="1"/>
          <w:sz w:val="24"/>
          <w:szCs w:val="24"/>
          <w:rtl w:val="0"/>
        </w:rPr>
        <w:t xml:space="preserve">M</w:t>
      </w:r>
      <w:r w:rsidDel="00000000" w:rsidR="00000000" w:rsidRPr="00000000">
        <w:rPr>
          <w:sz w:val="24"/>
          <w:szCs w:val="24"/>
          <w:rtl w:val="0"/>
        </w:rPr>
        <w:t xml:space="preserve"> HNO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w:t>
      </w:r>
    </w:p>
    <w:p w:rsidR="00000000" w:rsidDel="00000000" w:rsidP="00000000" w:rsidRDefault="00000000" w:rsidRPr="00000000" w14:paraId="0000009E">
      <w:pPr>
        <w:pageBreakBefore w:val="0"/>
        <w:rPr>
          <w:sz w:val="24"/>
          <w:szCs w:val="24"/>
        </w:rPr>
      </w:pPr>
      <w:r w:rsidDel="00000000" w:rsidR="00000000" w:rsidRPr="00000000">
        <w:rPr>
          <w:sz w:val="24"/>
          <w:szCs w:val="24"/>
          <w:rtl w:val="0"/>
        </w:rPr>
        <w:t xml:space="preserve">in order to create a buffer solution that has a pH of 3.35. Justify your answer.</w:t>
      </w:r>
    </w:p>
    <w:p w:rsidR="00000000" w:rsidDel="00000000" w:rsidP="00000000" w:rsidRDefault="00000000" w:rsidRPr="00000000" w14:paraId="0000009F">
      <w:pPr>
        <w:pageBreakBefore w:val="0"/>
        <w:rPr>
          <w:sz w:val="24"/>
          <w:szCs w:val="24"/>
        </w:rPr>
      </w:pPr>
      <w:r w:rsidDel="00000000" w:rsidR="00000000" w:rsidRPr="00000000">
        <w:rPr>
          <w:rtl w:val="0"/>
        </w:rPr>
      </w:r>
    </w:p>
    <w:p w:rsidR="00000000" w:rsidDel="00000000" w:rsidP="00000000" w:rsidRDefault="00000000" w:rsidRPr="00000000" w14:paraId="000000A0">
      <w:pPr>
        <w:pageBreakBefore w:val="0"/>
        <w:rPr>
          <w:sz w:val="24"/>
          <w:szCs w:val="24"/>
        </w:rPr>
      </w:pPr>
      <w:r w:rsidDel="00000000" w:rsidR="00000000" w:rsidRPr="00000000">
        <w:rPr>
          <w:rtl w:val="0"/>
        </w:rPr>
      </w:r>
    </w:p>
    <w:p w:rsidR="00000000" w:rsidDel="00000000" w:rsidP="00000000" w:rsidRDefault="00000000" w:rsidRPr="00000000" w14:paraId="000000A1">
      <w:pPr>
        <w:pageBreakBefore w:val="0"/>
        <w:rPr>
          <w:sz w:val="24"/>
          <w:szCs w:val="24"/>
        </w:rPr>
      </w:pPr>
      <w:r w:rsidDel="00000000" w:rsidR="00000000" w:rsidRPr="00000000">
        <w:rPr>
          <w:rtl w:val="0"/>
        </w:rPr>
      </w:r>
    </w:p>
    <w:p w:rsidR="00000000" w:rsidDel="00000000" w:rsidP="00000000" w:rsidRDefault="00000000" w:rsidRPr="00000000" w14:paraId="000000A2">
      <w:pPr>
        <w:pageBreakBefore w:val="0"/>
        <w:rPr>
          <w:sz w:val="24"/>
          <w:szCs w:val="24"/>
        </w:rPr>
      </w:pPr>
      <w:r w:rsidDel="00000000" w:rsidR="00000000" w:rsidRPr="00000000">
        <w:rPr>
          <w:rtl w:val="0"/>
        </w:rPr>
      </w:r>
    </w:p>
    <w:p w:rsidR="00000000" w:rsidDel="00000000" w:rsidP="00000000" w:rsidRDefault="00000000" w:rsidRPr="00000000" w14:paraId="000000A3">
      <w:pPr>
        <w:pageBreakBefore w:val="0"/>
        <w:rPr>
          <w:sz w:val="24"/>
          <w:szCs w:val="24"/>
        </w:rPr>
      </w:pPr>
      <w:r w:rsidDel="00000000" w:rsidR="00000000" w:rsidRPr="00000000">
        <w:rPr>
          <w:rtl w:val="0"/>
        </w:rPr>
      </w:r>
    </w:p>
    <w:p w:rsidR="00000000" w:rsidDel="00000000" w:rsidP="00000000" w:rsidRDefault="00000000" w:rsidRPr="00000000" w14:paraId="000000A4">
      <w:pPr>
        <w:pageBreakBefore w:val="0"/>
        <w:rPr>
          <w:sz w:val="24"/>
          <w:szCs w:val="24"/>
        </w:rPr>
      </w:pPr>
      <w:r w:rsidDel="00000000" w:rsidR="00000000" w:rsidRPr="00000000">
        <w:rPr>
          <w:rtl w:val="0"/>
        </w:rPr>
      </w:r>
    </w:p>
    <w:p w:rsidR="00000000" w:rsidDel="00000000" w:rsidP="00000000" w:rsidRDefault="00000000" w:rsidRPr="00000000" w14:paraId="000000A5">
      <w:pPr>
        <w:pageBreakBefore w:val="0"/>
        <w:rPr>
          <w:sz w:val="24"/>
          <w:szCs w:val="24"/>
        </w:rPr>
      </w:pPr>
      <w:r w:rsidDel="00000000" w:rsidR="00000000" w:rsidRPr="00000000">
        <w:rPr>
          <w:rtl w:val="0"/>
        </w:rPr>
      </w:r>
    </w:p>
    <w:p w:rsidR="00000000" w:rsidDel="00000000" w:rsidP="00000000" w:rsidRDefault="00000000" w:rsidRPr="00000000" w14:paraId="000000A6">
      <w:pPr>
        <w:pageBreakBefore w:val="0"/>
        <w:rPr>
          <w:sz w:val="24"/>
          <w:szCs w:val="24"/>
        </w:rPr>
      </w:pPr>
      <w:r w:rsidDel="00000000" w:rsidR="00000000" w:rsidRPr="00000000">
        <w:rPr>
          <w:rtl w:val="0"/>
        </w:rPr>
      </w:r>
    </w:p>
    <w:tbl>
      <w:tblPr>
        <w:tblStyle w:val="Table4"/>
        <w:tblW w:w="56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6"/>
        <w:gridCol w:w="1440"/>
        <w:gridCol w:w="1440"/>
        <w:tblGridChange w:id="0">
          <w:tblGrid>
            <w:gridCol w:w="2736"/>
            <w:gridCol w:w="1440"/>
            <w:gridCol w:w="1440"/>
          </w:tblGrid>
        </w:tblGridChange>
      </w:tblGrid>
      <w:tr>
        <w:trPr>
          <w:cantSplit w:val="0"/>
          <w:trHeight w:val="420" w:hRule="atLeast"/>
          <w:tblHeader w:val="0"/>
        </w:trPr>
        <w:tc>
          <w:tcPr>
            <w:vAlign w:val="center"/>
          </w:tcPr>
          <w:p w:rsidR="00000000" w:rsidDel="00000000" w:rsidP="00000000" w:rsidRDefault="00000000" w:rsidRPr="00000000" w14:paraId="000000A7">
            <w:pPr>
              <w:pageBreakBefore w:val="0"/>
              <w:jc w:val="center"/>
              <w:rPr>
                <w:sz w:val="24"/>
                <w:szCs w:val="24"/>
              </w:rPr>
            </w:pPr>
            <w:r w:rsidDel="00000000" w:rsidR="00000000" w:rsidRPr="00000000">
              <w:rPr>
                <w:sz w:val="24"/>
                <w:szCs w:val="24"/>
                <w:rtl w:val="0"/>
              </w:rPr>
              <w:t xml:space="preserve">Substance</w:t>
            </w:r>
          </w:p>
        </w:tc>
        <w:tc>
          <w:tcPr>
            <w:vAlign w:val="center"/>
          </w:tcPr>
          <w:p w:rsidR="00000000" w:rsidDel="00000000" w:rsidP="00000000" w:rsidRDefault="00000000" w:rsidRPr="00000000" w14:paraId="000000A8">
            <w:pPr>
              <w:pageBreakBefore w:val="0"/>
              <w:jc w:val="center"/>
              <w:rPr>
                <w:sz w:val="24"/>
                <w:szCs w:val="24"/>
              </w:rPr>
            </w:pPr>
            <w:r w:rsidDel="00000000" w:rsidR="00000000" w:rsidRPr="00000000">
              <w:rPr>
                <w:sz w:val="24"/>
                <w:szCs w:val="24"/>
                <w:rtl w:val="0"/>
              </w:rPr>
              <w:t xml:space="preserve">Formula</w:t>
            </w:r>
          </w:p>
        </w:tc>
        <w:tc>
          <w:tcPr>
            <w:vAlign w:val="center"/>
          </w:tcPr>
          <w:p w:rsidR="00000000" w:rsidDel="00000000" w:rsidP="00000000" w:rsidRDefault="00000000" w:rsidRPr="00000000" w14:paraId="000000A9">
            <w:pPr>
              <w:pageBreakBefore w:val="0"/>
              <w:jc w:val="center"/>
              <w:rPr>
                <w:i w:val="1"/>
                <w:sz w:val="24"/>
                <w:szCs w:val="24"/>
                <w:vertAlign w:val="subscript"/>
              </w:rPr>
            </w:pPr>
            <w:r w:rsidDel="00000000" w:rsidR="00000000" w:rsidRPr="00000000">
              <w:rPr>
                <w:i w:val="1"/>
                <w:sz w:val="24"/>
                <w:szCs w:val="24"/>
                <w:rtl w:val="0"/>
              </w:rPr>
              <w:t xml:space="preserve">K</w:t>
            </w:r>
            <w:r w:rsidDel="00000000" w:rsidR="00000000" w:rsidRPr="00000000">
              <w:rPr>
                <w:i w:val="1"/>
                <w:sz w:val="24"/>
                <w:szCs w:val="24"/>
                <w:vertAlign w:val="subscript"/>
                <w:rtl w:val="0"/>
              </w:rPr>
              <w:t xml:space="preserve">a</w:t>
            </w:r>
          </w:p>
        </w:tc>
      </w:tr>
      <w:tr>
        <w:trPr>
          <w:cantSplit w:val="0"/>
          <w:trHeight w:val="420" w:hRule="atLeast"/>
          <w:tblHeader w:val="0"/>
        </w:trPr>
        <w:tc>
          <w:tcPr>
            <w:vAlign w:val="center"/>
          </w:tcPr>
          <w:p w:rsidR="00000000" w:rsidDel="00000000" w:rsidP="00000000" w:rsidRDefault="00000000" w:rsidRPr="00000000" w14:paraId="000000AA">
            <w:pPr>
              <w:pageBreakBefore w:val="0"/>
              <w:jc w:val="center"/>
              <w:rPr>
                <w:sz w:val="24"/>
                <w:szCs w:val="24"/>
              </w:rPr>
            </w:pPr>
            <w:r w:rsidDel="00000000" w:rsidR="00000000" w:rsidRPr="00000000">
              <w:rPr>
                <w:sz w:val="24"/>
                <w:szCs w:val="24"/>
                <w:rtl w:val="0"/>
              </w:rPr>
              <w:t xml:space="preserve">butanoic acid</w:t>
            </w:r>
          </w:p>
        </w:tc>
        <w:tc>
          <w:tcPr>
            <w:vAlign w:val="center"/>
          </w:tcPr>
          <w:p w:rsidR="00000000" w:rsidDel="00000000" w:rsidP="00000000" w:rsidRDefault="00000000" w:rsidRPr="00000000" w14:paraId="000000AB">
            <w:pPr>
              <w:pageBreakBefore w:val="0"/>
              <w:jc w:val="center"/>
              <w:rPr>
                <w:sz w:val="24"/>
                <w:szCs w:val="24"/>
                <w:vertAlign w:val="subscript"/>
              </w:rPr>
            </w:pPr>
            <w:r w:rsidDel="00000000" w:rsidR="00000000" w:rsidRPr="00000000">
              <w:rPr>
                <w:sz w:val="24"/>
                <w:szCs w:val="24"/>
                <w:rtl w:val="0"/>
              </w:rPr>
              <w:t xml:space="preserve">HC</w:t>
            </w:r>
            <w:r w:rsidDel="00000000" w:rsidR="00000000" w:rsidRPr="00000000">
              <w:rPr>
                <w:sz w:val="24"/>
                <w:szCs w:val="24"/>
                <w:vertAlign w:val="subscript"/>
                <w:rtl w:val="0"/>
              </w:rPr>
              <w:t xml:space="preserve">4</w:t>
            </w:r>
            <w:r w:rsidDel="00000000" w:rsidR="00000000" w:rsidRPr="00000000">
              <w:rPr>
                <w:sz w:val="24"/>
                <w:szCs w:val="24"/>
                <w:rtl w:val="0"/>
              </w:rPr>
              <w:t xml:space="preserve">H</w:t>
            </w:r>
            <w:r w:rsidDel="00000000" w:rsidR="00000000" w:rsidRPr="00000000">
              <w:rPr>
                <w:sz w:val="24"/>
                <w:szCs w:val="24"/>
                <w:vertAlign w:val="subscript"/>
                <w:rtl w:val="0"/>
              </w:rPr>
              <w:t xml:space="preserve">7</w:t>
            </w:r>
            <w:r w:rsidDel="00000000" w:rsidR="00000000" w:rsidRPr="00000000">
              <w:rPr>
                <w:sz w:val="24"/>
                <w:szCs w:val="24"/>
                <w:rtl w:val="0"/>
              </w:rPr>
              <w:t xml:space="preserve">O</w:t>
            </w:r>
            <w:r w:rsidDel="00000000" w:rsidR="00000000" w:rsidRPr="00000000">
              <w:rPr>
                <w:sz w:val="24"/>
                <w:szCs w:val="24"/>
                <w:vertAlign w:val="subscript"/>
                <w:rtl w:val="0"/>
              </w:rPr>
              <w:t xml:space="preserve">2</w:t>
            </w:r>
          </w:p>
        </w:tc>
        <w:tc>
          <w:tcPr>
            <w:vAlign w:val="center"/>
          </w:tcPr>
          <w:p w:rsidR="00000000" w:rsidDel="00000000" w:rsidP="00000000" w:rsidRDefault="00000000" w:rsidRPr="00000000" w14:paraId="000000AC">
            <w:pPr>
              <w:pageBreakBefore w:val="0"/>
              <w:jc w:val="center"/>
              <w:rPr>
                <w:sz w:val="24"/>
                <w:szCs w:val="24"/>
                <w:vertAlign w:val="superscript"/>
              </w:rPr>
            </w:pPr>
            <w:r w:rsidDel="00000000" w:rsidR="00000000" w:rsidRPr="00000000">
              <w:rPr>
                <w:sz w:val="24"/>
                <w:szCs w:val="24"/>
                <w:rtl w:val="0"/>
              </w:rPr>
              <w:t xml:space="preserve">1.5 × 10</w:t>
            </w:r>
            <w:r w:rsidDel="00000000" w:rsidR="00000000" w:rsidRPr="00000000">
              <w:rPr>
                <w:sz w:val="24"/>
                <w:szCs w:val="24"/>
                <w:vertAlign w:val="superscript"/>
                <w:rtl w:val="0"/>
              </w:rPr>
              <w:t xml:space="preserve">–5</w:t>
            </w:r>
          </w:p>
        </w:tc>
      </w:tr>
      <w:tr>
        <w:trPr>
          <w:cantSplit w:val="0"/>
          <w:trHeight w:val="420" w:hRule="atLeast"/>
          <w:tblHeader w:val="0"/>
        </w:trPr>
        <w:tc>
          <w:tcPr>
            <w:vAlign w:val="center"/>
          </w:tcPr>
          <w:p w:rsidR="00000000" w:rsidDel="00000000" w:rsidP="00000000" w:rsidRDefault="00000000" w:rsidRPr="00000000" w14:paraId="000000AD">
            <w:pPr>
              <w:pageBreakBefore w:val="0"/>
              <w:jc w:val="center"/>
              <w:rPr>
                <w:sz w:val="24"/>
                <w:szCs w:val="24"/>
              </w:rPr>
            </w:pPr>
            <w:r w:rsidDel="00000000" w:rsidR="00000000" w:rsidRPr="00000000">
              <w:rPr>
                <w:sz w:val="24"/>
                <w:szCs w:val="24"/>
                <w:rtl w:val="0"/>
              </w:rPr>
              <w:t xml:space="preserve">dihydrogen phosphate</w:t>
            </w:r>
          </w:p>
        </w:tc>
        <w:tc>
          <w:tcPr>
            <w:vAlign w:val="center"/>
          </w:tcPr>
          <w:p w:rsidR="00000000" w:rsidDel="00000000" w:rsidP="00000000" w:rsidRDefault="00000000" w:rsidRPr="00000000" w14:paraId="000000AE">
            <w:pPr>
              <w:pageBreakBefore w:val="0"/>
              <w:jc w:val="center"/>
              <w:rPr>
                <w:sz w:val="24"/>
                <w:szCs w:val="24"/>
                <w:vertAlign w:val="superscript"/>
              </w:rPr>
            </w:pPr>
            <w:r w:rsidDel="00000000" w:rsidR="00000000" w:rsidRPr="00000000">
              <w:rPr>
                <w:sz w:val="24"/>
                <w:szCs w:val="24"/>
                <w:rtl w:val="0"/>
              </w:rPr>
              <w:t xml:space="preserve">H</w:t>
            </w:r>
            <w:r w:rsidDel="00000000" w:rsidR="00000000" w:rsidRPr="00000000">
              <w:rPr>
                <w:sz w:val="24"/>
                <w:szCs w:val="24"/>
                <w:vertAlign w:val="subscript"/>
                <w:rtl w:val="0"/>
              </w:rPr>
              <w:t xml:space="preserve">2</w:t>
            </w:r>
            <w:r w:rsidDel="00000000" w:rsidR="00000000" w:rsidRPr="00000000">
              <w:rPr>
                <w:sz w:val="24"/>
                <w:szCs w:val="24"/>
                <w:rtl w:val="0"/>
              </w:rPr>
              <w:t xml:space="preserve">PO</w:t>
            </w:r>
            <w:r w:rsidDel="00000000" w:rsidR="00000000" w:rsidRPr="00000000">
              <w:rPr>
                <w:sz w:val="24"/>
                <w:szCs w:val="24"/>
                <w:vertAlign w:val="subscript"/>
                <w:rtl w:val="0"/>
              </w:rPr>
              <w:t xml:space="preserve">4</w:t>
            </w:r>
            <w:r w:rsidDel="00000000" w:rsidR="00000000" w:rsidRPr="00000000">
              <w:rPr>
                <w:sz w:val="24"/>
                <w:szCs w:val="24"/>
                <w:vertAlign w:val="superscript"/>
                <w:rtl w:val="0"/>
              </w:rPr>
              <w:t xml:space="preserve">–</w:t>
            </w:r>
          </w:p>
        </w:tc>
        <w:tc>
          <w:tcPr>
            <w:vAlign w:val="center"/>
          </w:tcPr>
          <w:p w:rsidR="00000000" w:rsidDel="00000000" w:rsidP="00000000" w:rsidRDefault="00000000" w:rsidRPr="00000000" w14:paraId="000000AF">
            <w:pPr>
              <w:pageBreakBefore w:val="0"/>
              <w:jc w:val="center"/>
              <w:rPr>
                <w:sz w:val="24"/>
                <w:szCs w:val="24"/>
                <w:vertAlign w:val="superscript"/>
              </w:rPr>
            </w:pPr>
            <w:r w:rsidDel="00000000" w:rsidR="00000000" w:rsidRPr="00000000">
              <w:rPr>
                <w:sz w:val="24"/>
                <w:szCs w:val="24"/>
                <w:rtl w:val="0"/>
              </w:rPr>
              <w:t xml:space="preserve">6.2 × 10</w:t>
            </w:r>
            <w:r w:rsidDel="00000000" w:rsidR="00000000" w:rsidRPr="00000000">
              <w:rPr>
                <w:sz w:val="24"/>
                <w:szCs w:val="24"/>
                <w:vertAlign w:val="superscript"/>
                <w:rtl w:val="0"/>
              </w:rPr>
              <w:t xml:space="preserve">–8</w:t>
            </w:r>
          </w:p>
        </w:tc>
      </w:tr>
      <w:tr>
        <w:trPr>
          <w:cantSplit w:val="0"/>
          <w:trHeight w:val="420" w:hRule="atLeast"/>
          <w:tblHeader w:val="0"/>
        </w:trPr>
        <w:tc>
          <w:tcPr>
            <w:vAlign w:val="center"/>
          </w:tcPr>
          <w:p w:rsidR="00000000" w:rsidDel="00000000" w:rsidP="00000000" w:rsidRDefault="00000000" w:rsidRPr="00000000" w14:paraId="000000B0">
            <w:pPr>
              <w:pageBreakBefore w:val="0"/>
              <w:jc w:val="center"/>
              <w:rPr>
                <w:sz w:val="24"/>
                <w:szCs w:val="24"/>
              </w:rPr>
            </w:pPr>
            <w:r w:rsidDel="00000000" w:rsidR="00000000" w:rsidRPr="00000000">
              <w:rPr>
                <w:sz w:val="24"/>
                <w:szCs w:val="24"/>
                <w:rtl w:val="0"/>
              </w:rPr>
              <w:t xml:space="preserve">ammonium</w:t>
            </w:r>
          </w:p>
        </w:tc>
        <w:tc>
          <w:tcPr>
            <w:vAlign w:val="center"/>
          </w:tcPr>
          <w:p w:rsidR="00000000" w:rsidDel="00000000" w:rsidP="00000000" w:rsidRDefault="00000000" w:rsidRPr="00000000" w14:paraId="000000B1">
            <w:pPr>
              <w:pageBreakBefore w:val="0"/>
              <w:jc w:val="center"/>
              <w:rPr>
                <w:sz w:val="24"/>
                <w:szCs w:val="24"/>
                <w:vertAlign w:val="superscript"/>
              </w:rPr>
            </w:pPr>
            <w:r w:rsidDel="00000000" w:rsidR="00000000" w:rsidRPr="00000000">
              <w:rPr>
                <w:sz w:val="24"/>
                <w:szCs w:val="24"/>
                <w:rtl w:val="0"/>
              </w:rPr>
              <w:t xml:space="preserve">NH</w:t>
            </w:r>
            <w:r w:rsidDel="00000000" w:rsidR="00000000" w:rsidRPr="00000000">
              <w:rPr>
                <w:sz w:val="24"/>
                <w:szCs w:val="24"/>
                <w:vertAlign w:val="subscript"/>
                <w:rtl w:val="0"/>
              </w:rPr>
              <w:t xml:space="preserve">4</w:t>
            </w:r>
            <w:r w:rsidDel="00000000" w:rsidR="00000000" w:rsidRPr="00000000">
              <w:rPr>
                <w:sz w:val="24"/>
                <w:szCs w:val="24"/>
                <w:vertAlign w:val="superscript"/>
                <w:rtl w:val="0"/>
              </w:rPr>
              <w:t xml:space="preserve">+</w:t>
            </w:r>
          </w:p>
        </w:tc>
        <w:tc>
          <w:tcPr>
            <w:vAlign w:val="center"/>
          </w:tcPr>
          <w:p w:rsidR="00000000" w:rsidDel="00000000" w:rsidP="00000000" w:rsidRDefault="00000000" w:rsidRPr="00000000" w14:paraId="000000B2">
            <w:pPr>
              <w:pageBreakBefore w:val="0"/>
              <w:jc w:val="center"/>
              <w:rPr>
                <w:sz w:val="24"/>
                <w:szCs w:val="24"/>
                <w:vertAlign w:val="superscript"/>
              </w:rPr>
            </w:pPr>
            <w:r w:rsidDel="00000000" w:rsidR="00000000" w:rsidRPr="00000000">
              <w:rPr>
                <w:sz w:val="24"/>
                <w:szCs w:val="24"/>
                <w:rtl w:val="0"/>
              </w:rPr>
              <w:t xml:space="preserve">5.6 × 10</w:t>
            </w:r>
            <w:r w:rsidDel="00000000" w:rsidR="00000000" w:rsidRPr="00000000">
              <w:rPr>
                <w:sz w:val="24"/>
                <w:szCs w:val="24"/>
                <w:vertAlign w:val="superscript"/>
                <w:rtl w:val="0"/>
              </w:rPr>
              <w:t xml:space="preserve">–10</w:t>
            </w:r>
          </w:p>
        </w:tc>
      </w:tr>
    </w:tbl>
    <w:p w:rsidR="00000000" w:rsidDel="00000000" w:rsidP="00000000" w:rsidRDefault="00000000" w:rsidRPr="00000000" w14:paraId="000000B3">
      <w:pPr>
        <w:pageBreakBefore w:val="0"/>
        <w:rPr>
          <w:sz w:val="24"/>
          <w:szCs w:val="24"/>
        </w:rPr>
      </w:pPr>
      <w:r w:rsidDel="00000000" w:rsidR="00000000" w:rsidRPr="00000000">
        <w:rPr>
          <w:rtl w:val="0"/>
        </w:rPr>
      </w:r>
    </w:p>
    <w:p w:rsidR="00000000" w:rsidDel="00000000" w:rsidP="00000000" w:rsidRDefault="00000000" w:rsidRPr="00000000" w14:paraId="000000B4">
      <w:pPr>
        <w:pageBreakBefore w:val="0"/>
        <w:rPr>
          <w:sz w:val="24"/>
          <w:szCs w:val="24"/>
        </w:rPr>
      </w:pPr>
      <w:r w:rsidDel="00000000" w:rsidR="00000000" w:rsidRPr="00000000">
        <w:rPr>
          <w:sz w:val="24"/>
          <w:szCs w:val="24"/>
          <w:rtl w:val="0"/>
        </w:rPr>
        <w:t xml:space="preserve">12.</w:t>
        <w:tab/>
        <w:t xml:space="preserve">Use the information in the table above to calculate the pH for each of the following solutions.</w:t>
      </w:r>
    </w:p>
    <w:p w:rsidR="00000000" w:rsidDel="00000000" w:rsidP="00000000" w:rsidRDefault="00000000" w:rsidRPr="00000000" w14:paraId="000000B5">
      <w:pPr>
        <w:pageBreakBefore w:val="0"/>
        <w:rPr>
          <w:sz w:val="24"/>
          <w:szCs w:val="24"/>
        </w:rPr>
      </w:pPr>
      <w:r w:rsidDel="00000000" w:rsidR="00000000" w:rsidRPr="00000000">
        <w:rPr>
          <w:rtl w:val="0"/>
        </w:rPr>
      </w:r>
    </w:p>
    <w:p w:rsidR="00000000" w:rsidDel="00000000" w:rsidP="00000000" w:rsidRDefault="00000000" w:rsidRPr="00000000" w14:paraId="000000B6">
      <w:pPr>
        <w:pageBreakBefore w:val="0"/>
        <w:rPr>
          <w:sz w:val="24"/>
          <w:szCs w:val="24"/>
          <w:u w:val="single"/>
        </w:rPr>
      </w:pPr>
      <w:r w:rsidDel="00000000" w:rsidR="00000000" w:rsidRPr="00000000">
        <w:rPr>
          <w:sz w:val="24"/>
          <w:szCs w:val="24"/>
          <w:rtl w:val="0"/>
        </w:rPr>
        <w:tab/>
        <w:t xml:space="preserve">(a)</w:t>
        <w:tab/>
        <w:t xml:space="preserve">mixture of 1.0 </w:t>
      </w:r>
      <w:r w:rsidDel="00000000" w:rsidR="00000000" w:rsidRPr="00000000">
        <w:rPr>
          <w:i w:val="1"/>
          <w:sz w:val="24"/>
          <w:szCs w:val="24"/>
          <w:rtl w:val="0"/>
        </w:rPr>
        <w:t xml:space="preserve">M</w:t>
      </w:r>
      <w:r w:rsidDel="00000000" w:rsidR="00000000" w:rsidRPr="00000000">
        <w:rPr>
          <w:sz w:val="24"/>
          <w:szCs w:val="24"/>
          <w:rtl w:val="0"/>
        </w:rPr>
        <w:t xml:space="preserve">  HC</w:t>
      </w:r>
      <w:r w:rsidDel="00000000" w:rsidR="00000000" w:rsidRPr="00000000">
        <w:rPr>
          <w:sz w:val="24"/>
          <w:szCs w:val="24"/>
          <w:vertAlign w:val="subscript"/>
          <w:rtl w:val="0"/>
        </w:rPr>
        <w:t xml:space="preserve">4</w:t>
      </w:r>
      <w:r w:rsidDel="00000000" w:rsidR="00000000" w:rsidRPr="00000000">
        <w:rPr>
          <w:sz w:val="24"/>
          <w:szCs w:val="24"/>
          <w:rtl w:val="0"/>
        </w:rPr>
        <w:t xml:space="preserve">H</w:t>
      </w:r>
      <w:r w:rsidDel="00000000" w:rsidR="00000000" w:rsidRPr="00000000">
        <w:rPr>
          <w:sz w:val="24"/>
          <w:szCs w:val="24"/>
          <w:vertAlign w:val="subscript"/>
          <w:rtl w:val="0"/>
        </w:rPr>
        <w:t xml:space="preserve">7</w:t>
      </w:r>
      <w:r w:rsidDel="00000000" w:rsidR="00000000" w:rsidRPr="00000000">
        <w:rPr>
          <w:sz w:val="24"/>
          <w:szCs w:val="24"/>
          <w:rtl w:val="0"/>
        </w:rPr>
        <w:t xml:space="preserve">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1.0 </w:t>
      </w:r>
      <w:r w:rsidDel="00000000" w:rsidR="00000000" w:rsidRPr="00000000">
        <w:rPr>
          <w:i w:val="1"/>
          <w:sz w:val="24"/>
          <w:szCs w:val="24"/>
          <w:rtl w:val="0"/>
        </w:rPr>
        <w:t xml:space="preserve">M</w:t>
      </w:r>
      <w:r w:rsidDel="00000000" w:rsidR="00000000" w:rsidRPr="00000000">
        <w:rPr>
          <w:sz w:val="24"/>
          <w:szCs w:val="24"/>
          <w:rtl w:val="0"/>
        </w:rPr>
        <w:t xml:space="preserve">  NaC</w:t>
      </w:r>
      <w:r w:rsidDel="00000000" w:rsidR="00000000" w:rsidRPr="00000000">
        <w:rPr>
          <w:sz w:val="24"/>
          <w:szCs w:val="24"/>
          <w:vertAlign w:val="subscript"/>
          <w:rtl w:val="0"/>
        </w:rPr>
        <w:t xml:space="preserve">4</w:t>
      </w:r>
      <w:r w:rsidDel="00000000" w:rsidR="00000000" w:rsidRPr="00000000">
        <w:rPr>
          <w:sz w:val="24"/>
          <w:szCs w:val="24"/>
          <w:rtl w:val="0"/>
        </w:rPr>
        <w:t xml:space="preserve">H</w:t>
      </w:r>
      <w:r w:rsidDel="00000000" w:rsidR="00000000" w:rsidRPr="00000000">
        <w:rPr>
          <w:sz w:val="24"/>
          <w:szCs w:val="24"/>
          <w:vertAlign w:val="subscript"/>
          <w:rtl w:val="0"/>
        </w:rPr>
        <w:t xml:space="preserve">7</w:t>
      </w:r>
      <w:r w:rsidDel="00000000" w:rsidR="00000000" w:rsidRPr="00000000">
        <w:rPr>
          <w:sz w:val="24"/>
          <w:szCs w:val="24"/>
          <w:rtl w:val="0"/>
        </w:rPr>
        <w:t xml:space="preserve">O</w:t>
      </w:r>
      <w:r w:rsidDel="00000000" w:rsidR="00000000" w:rsidRPr="00000000">
        <w:rPr>
          <w:sz w:val="24"/>
          <w:szCs w:val="24"/>
          <w:vertAlign w:val="subscript"/>
          <w:rtl w:val="0"/>
        </w:rPr>
        <w:t xml:space="preserve">2</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w:t>
      </w:r>
      <w:r w:rsidDel="00000000" w:rsidR="00000000" w:rsidRPr="00000000">
        <w:rPr>
          <w:sz w:val="24"/>
          <w:szCs w:val="24"/>
          <w:u w:val="single"/>
          <w:rtl w:val="0"/>
        </w:rPr>
        <w:tab/>
        <w:tab/>
        <w:tab/>
        <w:tab/>
        <w:tab/>
      </w:r>
    </w:p>
    <w:p w:rsidR="00000000" w:rsidDel="00000000" w:rsidP="00000000" w:rsidRDefault="00000000" w:rsidRPr="00000000" w14:paraId="000000B7">
      <w:pPr>
        <w:pageBreakBefore w:val="0"/>
        <w:rPr>
          <w:sz w:val="24"/>
          <w:szCs w:val="24"/>
        </w:rPr>
      </w:pPr>
      <w:r w:rsidDel="00000000" w:rsidR="00000000" w:rsidRPr="00000000">
        <w:rPr>
          <w:rtl w:val="0"/>
        </w:rPr>
      </w:r>
    </w:p>
    <w:p w:rsidR="00000000" w:rsidDel="00000000" w:rsidP="00000000" w:rsidRDefault="00000000" w:rsidRPr="00000000" w14:paraId="000000B8">
      <w:pPr>
        <w:pageBreakBefore w:val="0"/>
        <w:rPr>
          <w:sz w:val="24"/>
          <w:szCs w:val="24"/>
          <w:u w:val="single"/>
        </w:rPr>
      </w:pPr>
      <w:r w:rsidDel="00000000" w:rsidR="00000000" w:rsidRPr="00000000">
        <w:rPr>
          <w:sz w:val="24"/>
          <w:szCs w:val="24"/>
          <w:rtl w:val="0"/>
        </w:rPr>
        <w:tab/>
        <w:t xml:space="preserve">(b)</w:t>
        <w:tab/>
        <w:t xml:space="preserve">mixture of 1.0 </w:t>
      </w:r>
      <w:r w:rsidDel="00000000" w:rsidR="00000000" w:rsidRPr="00000000">
        <w:rPr>
          <w:i w:val="1"/>
          <w:sz w:val="24"/>
          <w:szCs w:val="24"/>
          <w:rtl w:val="0"/>
        </w:rPr>
        <w:t xml:space="preserve">M</w:t>
      </w:r>
      <w:r w:rsidDel="00000000" w:rsidR="00000000" w:rsidRPr="00000000">
        <w:rPr>
          <w:sz w:val="24"/>
          <w:szCs w:val="24"/>
          <w:rtl w:val="0"/>
        </w:rPr>
        <w:t xml:space="preserve"> NaH</w:t>
      </w:r>
      <w:r w:rsidDel="00000000" w:rsidR="00000000" w:rsidRPr="00000000">
        <w:rPr>
          <w:sz w:val="24"/>
          <w:szCs w:val="24"/>
          <w:vertAlign w:val="subscript"/>
          <w:rtl w:val="0"/>
        </w:rPr>
        <w:t xml:space="preserve">2</w:t>
      </w:r>
      <w:r w:rsidDel="00000000" w:rsidR="00000000" w:rsidRPr="00000000">
        <w:rPr>
          <w:sz w:val="24"/>
          <w:szCs w:val="24"/>
          <w:rtl w:val="0"/>
        </w:rPr>
        <w:t xml:space="preserve">PO</w:t>
      </w:r>
      <w:r w:rsidDel="00000000" w:rsidR="00000000" w:rsidRPr="00000000">
        <w:rPr>
          <w:sz w:val="24"/>
          <w:szCs w:val="24"/>
          <w:vertAlign w:val="subscript"/>
          <w:rtl w:val="0"/>
        </w:rPr>
        <w:t xml:space="preserve">4</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1.0 </w:t>
      </w:r>
      <w:r w:rsidDel="00000000" w:rsidR="00000000" w:rsidRPr="00000000">
        <w:rPr>
          <w:i w:val="1"/>
          <w:sz w:val="24"/>
          <w:szCs w:val="24"/>
          <w:rtl w:val="0"/>
        </w:rPr>
        <w:t xml:space="preserve">M</w:t>
      </w:r>
      <w:r w:rsidDel="00000000" w:rsidR="00000000" w:rsidRPr="00000000">
        <w:rPr>
          <w:sz w:val="24"/>
          <w:szCs w:val="24"/>
          <w:rtl w:val="0"/>
        </w:rPr>
        <w:t xml:space="preserve"> Na</w:t>
      </w:r>
      <w:r w:rsidDel="00000000" w:rsidR="00000000" w:rsidRPr="00000000">
        <w:rPr>
          <w:sz w:val="24"/>
          <w:szCs w:val="24"/>
          <w:vertAlign w:val="subscript"/>
          <w:rtl w:val="0"/>
        </w:rPr>
        <w:t xml:space="preserve">2</w:t>
      </w:r>
      <w:r w:rsidDel="00000000" w:rsidR="00000000" w:rsidRPr="00000000">
        <w:rPr>
          <w:sz w:val="24"/>
          <w:szCs w:val="24"/>
          <w:rtl w:val="0"/>
        </w:rPr>
        <w:t xml:space="preserve">HPO</w:t>
      </w:r>
      <w:r w:rsidDel="00000000" w:rsidR="00000000" w:rsidRPr="00000000">
        <w:rPr>
          <w:sz w:val="24"/>
          <w:szCs w:val="24"/>
          <w:vertAlign w:val="subscript"/>
          <w:rtl w:val="0"/>
        </w:rPr>
        <w:t xml:space="preserve">4</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w:t>
      </w:r>
      <w:r w:rsidDel="00000000" w:rsidR="00000000" w:rsidRPr="00000000">
        <w:rPr>
          <w:sz w:val="24"/>
          <w:szCs w:val="24"/>
          <w:u w:val="single"/>
          <w:rtl w:val="0"/>
        </w:rPr>
        <w:tab/>
        <w:tab/>
        <w:tab/>
        <w:tab/>
        <w:tab/>
        <w:tab/>
      </w:r>
    </w:p>
    <w:p w:rsidR="00000000" w:rsidDel="00000000" w:rsidP="00000000" w:rsidRDefault="00000000" w:rsidRPr="00000000" w14:paraId="000000B9">
      <w:pPr>
        <w:pageBreakBefore w:val="0"/>
        <w:rPr>
          <w:sz w:val="24"/>
          <w:szCs w:val="24"/>
        </w:rPr>
      </w:pPr>
      <w:r w:rsidDel="00000000" w:rsidR="00000000" w:rsidRPr="00000000">
        <w:rPr>
          <w:rtl w:val="0"/>
        </w:rPr>
      </w:r>
    </w:p>
    <w:p w:rsidR="00000000" w:rsidDel="00000000" w:rsidP="00000000" w:rsidRDefault="00000000" w:rsidRPr="00000000" w14:paraId="000000BA">
      <w:pPr>
        <w:pageBreakBefore w:val="0"/>
        <w:rPr>
          <w:sz w:val="24"/>
          <w:szCs w:val="24"/>
        </w:rPr>
      </w:pPr>
      <w:r w:rsidDel="00000000" w:rsidR="00000000" w:rsidRPr="00000000">
        <w:rPr>
          <w:sz w:val="24"/>
          <w:szCs w:val="24"/>
          <w:rtl w:val="0"/>
        </w:rPr>
        <w:tab/>
        <w:t xml:space="preserve">(c)</w:t>
        <w:tab/>
        <w:t xml:space="preserve">mixture of 1.0 </w:t>
      </w:r>
      <w:r w:rsidDel="00000000" w:rsidR="00000000" w:rsidRPr="00000000">
        <w:rPr>
          <w:i w:val="1"/>
          <w:sz w:val="24"/>
          <w:szCs w:val="24"/>
          <w:rtl w:val="0"/>
        </w:rPr>
        <w:t xml:space="preserve">M</w:t>
      </w:r>
      <w:r w:rsidDel="00000000" w:rsidR="00000000" w:rsidRPr="00000000">
        <w:rPr>
          <w:sz w:val="24"/>
          <w:szCs w:val="24"/>
          <w:rtl w:val="0"/>
        </w:rPr>
        <w:t xml:space="preserve"> NH</w:t>
      </w:r>
      <w:r w:rsidDel="00000000" w:rsidR="00000000" w:rsidRPr="00000000">
        <w:rPr>
          <w:sz w:val="24"/>
          <w:szCs w:val="24"/>
          <w:vertAlign w:val="subscript"/>
          <w:rtl w:val="0"/>
        </w:rPr>
        <w:t xml:space="preserve">3</w:t>
      </w:r>
      <w:r w:rsidDel="00000000" w:rsidR="00000000" w:rsidRPr="00000000">
        <w:rPr>
          <w:sz w:val="24"/>
          <w:szCs w:val="24"/>
          <w:rtl w:val="0"/>
        </w:rPr>
        <w:t xml:space="preserve">(</w:t>
      </w:r>
      <w:r w:rsidDel="00000000" w:rsidR="00000000" w:rsidRPr="00000000">
        <w:rPr>
          <w:i w:val="1"/>
          <w:sz w:val="24"/>
          <w:szCs w:val="24"/>
          <w:rtl w:val="0"/>
        </w:rPr>
        <w:t xml:space="preserve">aq</w:t>
      </w:r>
      <w:r w:rsidDel="00000000" w:rsidR="00000000" w:rsidRPr="00000000">
        <w:rPr>
          <w:sz w:val="24"/>
          <w:szCs w:val="24"/>
          <w:rtl w:val="0"/>
        </w:rPr>
        <w:t xml:space="preserve">) and 1.0 </w:t>
      </w:r>
      <w:r w:rsidDel="00000000" w:rsidR="00000000" w:rsidRPr="00000000">
        <w:rPr>
          <w:i w:val="1"/>
          <w:sz w:val="24"/>
          <w:szCs w:val="24"/>
          <w:rtl w:val="0"/>
        </w:rPr>
        <w:t xml:space="preserve">M</w:t>
      </w:r>
      <w:r w:rsidDel="00000000" w:rsidR="00000000" w:rsidRPr="00000000">
        <w:rPr>
          <w:sz w:val="24"/>
          <w:szCs w:val="24"/>
          <w:rtl w:val="0"/>
        </w:rPr>
        <w:t xml:space="preserve"> NH</w:t>
      </w:r>
      <w:r w:rsidDel="00000000" w:rsidR="00000000" w:rsidRPr="00000000">
        <w:rPr>
          <w:sz w:val="24"/>
          <w:szCs w:val="24"/>
          <w:vertAlign w:val="subscript"/>
          <w:rtl w:val="0"/>
        </w:rPr>
        <w:t xml:space="preserve">4</w:t>
      </w:r>
      <w:r w:rsidDel="00000000" w:rsidR="00000000" w:rsidRPr="00000000">
        <w:rPr>
          <w:sz w:val="24"/>
          <w:szCs w:val="24"/>
          <w:rtl w:val="0"/>
        </w:rPr>
        <w:t xml:space="preserve">Cl(</w:t>
      </w:r>
      <w:r w:rsidDel="00000000" w:rsidR="00000000" w:rsidRPr="00000000">
        <w:rPr>
          <w:i w:val="1"/>
          <w:sz w:val="24"/>
          <w:szCs w:val="24"/>
          <w:rtl w:val="0"/>
        </w:rPr>
        <w:t xml:space="preserve">aq</w:t>
      </w:r>
      <w:r w:rsidDel="00000000" w:rsidR="00000000" w:rsidRPr="00000000">
        <w:rPr>
          <w:sz w:val="24"/>
          <w:szCs w:val="24"/>
          <w:rtl w:val="0"/>
        </w:rPr>
        <w:t xml:space="preserve">) </w:t>
      </w:r>
      <w:r w:rsidDel="00000000" w:rsidR="00000000" w:rsidRPr="00000000">
        <w:rPr>
          <w:sz w:val="24"/>
          <w:szCs w:val="24"/>
          <w:u w:val="single"/>
          <w:rtl w:val="0"/>
        </w:rPr>
        <w:tab/>
        <w:tab/>
        <w:tab/>
        <w:tab/>
        <w:tab/>
        <w:tab/>
        <w:tab/>
        <w:tab/>
      </w:r>
      <w:r w:rsidDel="00000000" w:rsidR="00000000" w:rsidRPr="00000000">
        <w:rPr>
          <w:rtl w:val="0"/>
        </w:rPr>
      </w:r>
    </w:p>
    <w:p w:rsidR="00000000" w:rsidDel="00000000" w:rsidP="00000000" w:rsidRDefault="00000000" w:rsidRPr="00000000" w14:paraId="000000BB">
      <w:pPr>
        <w:pageBreakBefore w:val="0"/>
        <w:rPr>
          <w:sz w:val="24"/>
          <w:szCs w:val="24"/>
        </w:rPr>
      </w:pPr>
      <w:r w:rsidDel="00000000" w:rsidR="00000000" w:rsidRPr="00000000">
        <w:rPr>
          <w:rtl w:val="0"/>
        </w:rPr>
      </w:r>
    </w:p>
    <w:p w:rsidR="00000000" w:rsidDel="00000000" w:rsidP="00000000" w:rsidRDefault="00000000" w:rsidRPr="00000000" w14:paraId="000000BC">
      <w:pPr>
        <w:pageBreakBefore w:val="0"/>
        <w:rPr>
          <w:sz w:val="24"/>
          <w:szCs w:val="24"/>
        </w:rPr>
      </w:pPr>
      <w:r w:rsidDel="00000000" w:rsidR="00000000" w:rsidRPr="00000000">
        <w:rPr>
          <w:rtl w:val="0"/>
        </w:rPr>
      </w:r>
    </w:p>
    <w:p w:rsidR="00000000" w:rsidDel="00000000" w:rsidP="00000000" w:rsidRDefault="00000000" w:rsidRPr="00000000" w14:paraId="000000BD">
      <w:pPr>
        <w:pageBreakBefore w:val="0"/>
        <w:rPr>
          <w:sz w:val="24"/>
          <w:szCs w:val="24"/>
        </w:rPr>
      </w:pPr>
      <w:r w:rsidDel="00000000" w:rsidR="00000000" w:rsidRPr="00000000">
        <w:rPr>
          <w:rtl w:val="0"/>
        </w:rPr>
      </w:r>
    </w:p>
    <w:p w:rsidR="00000000" w:rsidDel="00000000" w:rsidP="00000000" w:rsidRDefault="00000000" w:rsidRPr="00000000" w14:paraId="000000BE">
      <w:pPr>
        <w:pageBreakBefore w:val="0"/>
        <w:rPr>
          <w:sz w:val="24"/>
          <w:szCs w:val="24"/>
        </w:rPr>
      </w:pPr>
      <w:r w:rsidDel="00000000" w:rsidR="00000000" w:rsidRPr="00000000">
        <w:rPr>
          <w:rtl w:val="0"/>
        </w:rPr>
      </w:r>
    </w:p>
    <w:p w:rsidR="00000000" w:rsidDel="00000000" w:rsidP="00000000" w:rsidRDefault="00000000" w:rsidRPr="00000000" w14:paraId="000000BF">
      <w:pPr>
        <w:pageBreakBefore w:val="0"/>
        <w:rPr>
          <w:sz w:val="24"/>
          <w:szCs w:val="24"/>
        </w:rPr>
      </w:pPr>
      <w:r w:rsidDel="00000000" w:rsidR="00000000" w:rsidRPr="00000000">
        <w:rPr>
          <w:rtl w:val="0"/>
        </w:rPr>
      </w:r>
    </w:p>
    <w:p w:rsidR="00000000" w:rsidDel="00000000" w:rsidP="00000000" w:rsidRDefault="00000000" w:rsidRPr="00000000" w14:paraId="000000C0">
      <w:pPr>
        <w:pageBreakBefore w:val="0"/>
        <w:rPr>
          <w:sz w:val="24"/>
          <w:szCs w:val="24"/>
        </w:rPr>
      </w:pPr>
      <w:r w:rsidDel="00000000" w:rsidR="00000000" w:rsidRPr="00000000">
        <w:rPr>
          <w:rtl w:val="0"/>
        </w:rPr>
      </w:r>
    </w:p>
    <w:p w:rsidR="00000000" w:rsidDel="00000000" w:rsidP="00000000" w:rsidRDefault="00000000" w:rsidRPr="00000000" w14:paraId="000000C1">
      <w:pPr>
        <w:pageBreakBefore w:val="0"/>
        <w:rPr>
          <w:sz w:val="24"/>
          <w:szCs w:val="24"/>
        </w:rPr>
      </w:pPr>
      <w:r w:rsidDel="00000000" w:rsidR="00000000" w:rsidRPr="00000000">
        <w:rPr>
          <w:sz w:val="24"/>
          <w:szCs w:val="24"/>
          <w:rtl w:val="0"/>
        </w:rPr>
        <w:t xml:space="preserve">13. </w:t>
      </w:r>
      <w:r w:rsidDel="00000000" w:rsidR="00000000" w:rsidRPr="00000000">
        <w:rPr>
          <w:sz w:val="24"/>
          <w:szCs w:val="24"/>
          <w:rtl w:val="0"/>
        </w:rPr>
        <w:t xml:space="preserve">Hydrofluoric acid, HF, is a weak acid with a K</w:t>
      </w:r>
      <w:r w:rsidDel="00000000" w:rsidR="00000000" w:rsidRPr="00000000">
        <w:rPr>
          <w:sz w:val="24"/>
          <w:szCs w:val="24"/>
          <w:vertAlign w:val="subscript"/>
          <w:rtl w:val="0"/>
        </w:rPr>
        <w:t xml:space="preserve">a</w:t>
      </w:r>
      <w:r w:rsidDel="00000000" w:rsidR="00000000" w:rsidRPr="00000000">
        <w:rPr>
          <w:sz w:val="24"/>
          <w:szCs w:val="24"/>
          <w:rtl w:val="0"/>
        </w:rPr>
        <w:t xml:space="preserve"> of 6.8 × 10</w:t>
      </w:r>
      <w:r w:rsidDel="00000000" w:rsidR="00000000" w:rsidRPr="00000000">
        <w:rPr>
          <w:sz w:val="24"/>
          <w:szCs w:val="24"/>
          <w:vertAlign w:val="superscript"/>
          <w:rtl w:val="0"/>
        </w:rPr>
        <w:t xml:space="preserve">–4</w:t>
      </w:r>
      <w:r w:rsidDel="00000000" w:rsidR="00000000" w:rsidRPr="00000000">
        <w:rPr>
          <w:sz w:val="24"/>
          <w:szCs w:val="24"/>
          <w:rtl w:val="0"/>
        </w:rPr>
        <w:t xml:space="preserve"> and a pK</w:t>
      </w:r>
      <w:r w:rsidDel="00000000" w:rsidR="00000000" w:rsidRPr="00000000">
        <w:rPr>
          <w:sz w:val="24"/>
          <w:szCs w:val="24"/>
          <w:vertAlign w:val="subscript"/>
          <w:rtl w:val="0"/>
        </w:rPr>
        <w:t xml:space="preserve">a</w:t>
      </w:r>
      <w:r w:rsidDel="00000000" w:rsidR="00000000" w:rsidRPr="00000000">
        <w:rPr>
          <w:sz w:val="24"/>
          <w:szCs w:val="24"/>
          <w:rtl w:val="0"/>
        </w:rPr>
        <w:t xml:space="preserve"> of 3.17. Three different buffer solutions are </w:t>
        <w:tab/>
        <w:t xml:space="preserve">prepared in the laboratory that contain mixtures of HF(aq) and NaF(aq). A particulate representation of a small representative portion of each buffer solution is shown in the table below. Cations and water molecules are not shown. </w:t>
      </w:r>
      <w:r w:rsidDel="00000000" w:rsidR="00000000" w:rsidRPr="00000000">
        <w:rPr>
          <w:sz w:val="24"/>
          <w:szCs w:val="24"/>
          <w:rtl w:val="0"/>
        </w:rPr>
        <w:t xml:space="preserve">Ma</w:t>
      </w:r>
      <w:r w:rsidDel="00000000" w:rsidR="00000000" w:rsidRPr="00000000">
        <w:rPr>
          <w:sz w:val="24"/>
          <w:szCs w:val="24"/>
          <w:rtl w:val="0"/>
        </w:rPr>
        <w:t xml:space="preserve">ke predictions about the pH of each of these buffer solutions.</w:t>
      </w:r>
    </w:p>
    <w:p w:rsidR="00000000" w:rsidDel="00000000" w:rsidP="00000000" w:rsidRDefault="00000000" w:rsidRPr="00000000" w14:paraId="000000C2">
      <w:pPr>
        <w:pageBreakBefore w:val="0"/>
        <w:rPr>
          <w:sz w:val="24"/>
          <w:szCs w:val="24"/>
        </w:rPr>
      </w:pPr>
      <w:r w:rsidDel="00000000" w:rsidR="00000000" w:rsidRPr="00000000">
        <w:rPr>
          <w:rtl w:val="0"/>
        </w:rPr>
      </w:r>
    </w:p>
    <w:p w:rsidR="00000000" w:rsidDel="00000000" w:rsidP="00000000" w:rsidRDefault="00000000" w:rsidRPr="00000000" w14:paraId="000000C3">
      <w:pPr>
        <w:pageBreakBefore w:val="0"/>
        <w:jc w:val="center"/>
        <w:rPr>
          <w:sz w:val="24"/>
          <w:szCs w:val="24"/>
        </w:rPr>
      </w:pPr>
      <w:r w:rsidDel="00000000" w:rsidR="00000000" w:rsidRPr="00000000">
        <w:rPr>
          <w:sz w:val="24"/>
          <w:szCs w:val="24"/>
        </w:rPr>
        <w:drawing>
          <wp:inline distB="114300" distT="114300" distL="114300" distR="114300">
            <wp:extent cx="2305050" cy="400050"/>
            <wp:effectExtent b="0" l="0" r="0" t="0"/>
            <wp:docPr id="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30505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pageBreakBefore w:val="0"/>
        <w:rPr>
          <w:sz w:val="24"/>
          <w:szCs w:val="24"/>
        </w:rPr>
      </w:pPr>
      <w:r w:rsidDel="00000000" w:rsidR="00000000" w:rsidRPr="00000000">
        <w:rPr>
          <w:rtl w:val="0"/>
        </w:rPr>
      </w:r>
    </w:p>
    <w:tbl>
      <w:tblPr>
        <w:tblStyle w:val="Table5"/>
        <w:tblW w:w="1030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
        <w:gridCol w:w="4836"/>
        <w:gridCol w:w="4320"/>
        <w:tblGridChange w:id="0">
          <w:tblGrid>
            <w:gridCol w:w="1152"/>
            <w:gridCol w:w="4836"/>
            <w:gridCol w:w="4320"/>
          </w:tblGrid>
        </w:tblGridChange>
      </w:tblGrid>
      <w:tr>
        <w:trPr>
          <w:cantSplit w:val="0"/>
          <w:trHeight w:val="560" w:hRule="atLeast"/>
          <w:tblHeader w:val="0"/>
        </w:trPr>
        <w:tc>
          <w:tcPr>
            <w:vAlign w:val="center"/>
          </w:tcPr>
          <w:p w:rsidR="00000000" w:rsidDel="00000000" w:rsidP="00000000" w:rsidRDefault="00000000" w:rsidRPr="00000000" w14:paraId="000000C5">
            <w:pPr>
              <w:pageBreakBefore w:val="0"/>
              <w:jc w:val="center"/>
              <w:rPr>
                <w:sz w:val="24"/>
                <w:szCs w:val="24"/>
              </w:rPr>
            </w:pPr>
            <w:r w:rsidDel="00000000" w:rsidR="00000000" w:rsidRPr="00000000">
              <w:rPr>
                <w:sz w:val="24"/>
                <w:szCs w:val="24"/>
                <w:rtl w:val="0"/>
              </w:rPr>
              <w:t xml:space="preserve">Buffer</w:t>
            </w:r>
          </w:p>
          <w:p w:rsidR="00000000" w:rsidDel="00000000" w:rsidP="00000000" w:rsidRDefault="00000000" w:rsidRPr="00000000" w14:paraId="000000C6">
            <w:pPr>
              <w:pageBreakBefore w:val="0"/>
              <w:jc w:val="center"/>
              <w:rPr>
                <w:sz w:val="24"/>
                <w:szCs w:val="24"/>
              </w:rPr>
            </w:pPr>
            <w:r w:rsidDel="00000000" w:rsidR="00000000" w:rsidRPr="00000000">
              <w:rPr>
                <w:sz w:val="24"/>
                <w:szCs w:val="24"/>
                <w:rtl w:val="0"/>
              </w:rPr>
              <w:t xml:space="preserve">Solution</w:t>
            </w:r>
          </w:p>
        </w:tc>
        <w:tc>
          <w:tcPr>
            <w:vAlign w:val="center"/>
          </w:tcPr>
          <w:p w:rsidR="00000000" w:rsidDel="00000000" w:rsidP="00000000" w:rsidRDefault="00000000" w:rsidRPr="00000000" w14:paraId="000000C7">
            <w:pPr>
              <w:pageBreakBefore w:val="0"/>
              <w:jc w:val="center"/>
              <w:rPr>
                <w:sz w:val="24"/>
                <w:szCs w:val="24"/>
              </w:rPr>
            </w:pPr>
            <w:r w:rsidDel="00000000" w:rsidR="00000000" w:rsidRPr="00000000">
              <w:rPr>
                <w:sz w:val="24"/>
                <w:szCs w:val="24"/>
                <w:rtl w:val="0"/>
              </w:rPr>
              <w:t xml:space="preserve">Particulate Diagram</w:t>
            </w:r>
          </w:p>
          <w:p w:rsidR="00000000" w:rsidDel="00000000" w:rsidP="00000000" w:rsidRDefault="00000000" w:rsidRPr="00000000" w14:paraId="000000C8">
            <w:pPr>
              <w:pageBreakBefore w:val="0"/>
              <w:jc w:val="center"/>
              <w:rPr>
                <w:sz w:val="24"/>
                <w:szCs w:val="24"/>
              </w:rPr>
            </w:pPr>
            <w:r w:rsidDel="00000000" w:rsidR="00000000" w:rsidRPr="00000000">
              <w:rPr>
                <w:sz w:val="24"/>
                <w:szCs w:val="24"/>
                <w:rtl w:val="0"/>
              </w:rPr>
              <w:t xml:space="preserve">of the Buffer Solution</w:t>
            </w:r>
          </w:p>
        </w:tc>
        <w:tc>
          <w:tcPr>
            <w:vAlign w:val="center"/>
          </w:tcPr>
          <w:p w:rsidR="00000000" w:rsidDel="00000000" w:rsidP="00000000" w:rsidRDefault="00000000" w:rsidRPr="00000000" w14:paraId="000000C9">
            <w:pPr>
              <w:pageBreakBefore w:val="0"/>
              <w:jc w:val="center"/>
              <w:rPr>
                <w:sz w:val="24"/>
                <w:szCs w:val="24"/>
              </w:rPr>
            </w:pPr>
            <w:r w:rsidDel="00000000" w:rsidR="00000000" w:rsidRPr="00000000">
              <w:rPr>
                <w:sz w:val="24"/>
                <w:szCs w:val="24"/>
                <w:rtl w:val="0"/>
              </w:rPr>
              <w:t xml:space="preserve">Predict the pH of each buffer solution by</w:t>
            </w:r>
          </w:p>
          <w:p w:rsidR="00000000" w:rsidDel="00000000" w:rsidP="00000000" w:rsidRDefault="00000000" w:rsidRPr="00000000" w14:paraId="000000CA">
            <w:pPr>
              <w:pageBreakBefore w:val="0"/>
              <w:jc w:val="center"/>
              <w:rPr>
                <w:sz w:val="24"/>
                <w:szCs w:val="24"/>
              </w:rPr>
            </w:pPr>
            <w:r w:rsidDel="00000000" w:rsidR="00000000" w:rsidRPr="00000000">
              <w:rPr>
                <w:sz w:val="24"/>
                <w:szCs w:val="24"/>
                <w:rtl w:val="0"/>
              </w:rPr>
              <w:t xml:space="preserve">choosing one of the following options.</w:t>
            </w:r>
          </w:p>
          <w:p w:rsidR="00000000" w:rsidDel="00000000" w:rsidP="00000000" w:rsidRDefault="00000000" w:rsidRPr="00000000" w14:paraId="000000CB">
            <w:pPr>
              <w:pageBreakBefore w:val="0"/>
              <w:jc w:val="center"/>
              <w:rPr>
                <w:sz w:val="24"/>
                <w:szCs w:val="24"/>
              </w:rPr>
            </w:pPr>
            <w:r w:rsidDel="00000000" w:rsidR="00000000" w:rsidRPr="00000000">
              <w:rPr>
                <w:rtl w:val="0"/>
              </w:rPr>
            </w:r>
          </w:p>
          <w:p w:rsidR="00000000" w:rsidDel="00000000" w:rsidP="00000000" w:rsidRDefault="00000000" w:rsidRPr="00000000" w14:paraId="000000CC">
            <w:pPr>
              <w:pageBreakBefore w:val="0"/>
              <w:jc w:val="center"/>
              <w:rPr>
                <w:sz w:val="24"/>
                <w:szCs w:val="24"/>
              </w:rPr>
            </w:pPr>
            <w:r w:rsidDel="00000000" w:rsidR="00000000" w:rsidRPr="00000000">
              <w:rPr>
                <w:sz w:val="24"/>
                <w:szCs w:val="24"/>
                <w:rtl w:val="0"/>
              </w:rPr>
              <w:t xml:space="preserve">pH &lt; 3.17       pH = 3.17</w:t>
            </w:r>
            <w:r w:rsidDel="00000000" w:rsidR="00000000" w:rsidRPr="00000000">
              <w:rPr>
                <w:i w:val="1"/>
                <w:sz w:val="24"/>
                <w:szCs w:val="24"/>
                <w:rtl w:val="0"/>
              </w:rPr>
              <w:t xml:space="preserve">       </w:t>
            </w:r>
            <w:r w:rsidDel="00000000" w:rsidR="00000000" w:rsidRPr="00000000">
              <w:rPr>
                <w:sz w:val="24"/>
                <w:szCs w:val="24"/>
                <w:rtl w:val="0"/>
              </w:rPr>
              <w:t xml:space="preserve">pH &gt; 3.17</w:t>
            </w:r>
          </w:p>
        </w:tc>
      </w:tr>
      <w:tr>
        <w:trPr>
          <w:cantSplit w:val="0"/>
          <w:trHeight w:val="2340" w:hRule="atLeast"/>
          <w:tblHeader w:val="0"/>
        </w:trPr>
        <w:tc>
          <w:tcPr>
            <w:vAlign w:val="center"/>
          </w:tcPr>
          <w:p w:rsidR="00000000" w:rsidDel="00000000" w:rsidP="00000000" w:rsidRDefault="00000000" w:rsidRPr="00000000" w14:paraId="000000CD">
            <w:pPr>
              <w:pageBreakBefore w:val="0"/>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CE">
            <w:pPr>
              <w:pageBreakBefore w:val="0"/>
              <w:jc w:val="center"/>
              <w:rPr>
                <w:sz w:val="24"/>
                <w:szCs w:val="24"/>
              </w:rPr>
            </w:pPr>
            <w:r w:rsidDel="00000000" w:rsidR="00000000" w:rsidRPr="00000000">
              <w:rPr>
                <w:sz w:val="24"/>
                <w:szCs w:val="24"/>
              </w:rPr>
              <w:drawing>
                <wp:inline distB="114300" distT="114300" distL="114300" distR="114300">
                  <wp:extent cx="2095500" cy="1113472"/>
                  <wp:effectExtent b="0" l="0" r="0" t="0"/>
                  <wp:docPr id="13" name="image4.png"/>
                  <a:graphic>
                    <a:graphicData uri="http://schemas.openxmlformats.org/drawingml/2006/picture">
                      <pic:pic>
                        <pic:nvPicPr>
                          <pic:cNvPr id="0" name="image4.png"/>
                          <pic:cNvPicPr preferRelativeResize="0"/>
                        </pic:nvPicPr>
                        <pic:blipFill>
                          <a:blip r:embed="rId13"/>
                          <a:srcRect b="8730" l="3333" r="3841" t="4042"/>
                          <a:stretch>
                            <a:fillRect/>
                          </a:stretch>
                        </pic:blipFill>
                        <pic:spPr>
                          <a:xfrm>
                            <a:off x="0" y="0"/>
                            <a:ext cx="2095500" cy="1113472"/>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CF">
            <w:pPr>
              <w:pageBreakBefore w:val="0"/>
              <w:jc w:val="center"/>
              <w:rPr>
                <w:sz w:val="24"/>
                <w:szCs w:val="24"/>
              </w:rPr>
            </w:pPr>
            <w:r w:rsidDel="00000000" w:rsidR="00000000" w:rsidRPr="00000000">
              <w:rPr>
                <w:rtl w:val="0"/>
              </w:rPr>
            </w:r>
          </w:p>
        </w:tc>
      </w:tr>
      <w:tr>
        <w:trPr>
          <w:cantSplit w:val="0"/>
          <w:trHeight w:val="2540" w:hRule="atLeast"/>
          <w:tblHeader w:val="0"/>
        </w:trPr>
        <w:tc>
          <w:tcPr>
            <w:vAlign w:val="center"/>
          </w:tcPr>
          <w:p w:rsidR="00000000" w:rsidDel="00000000" w:rsidP="00000000" w:rsidRDefault="00000000" w:rsidRPr="00000000" w14:paraId="000000D0">
            <w:pPr>
              <w:pageBreakBefore w:val="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0D1">
            <w:pPr>
              <w:pageBreakBefore w:val="0"/>
              <w:jc w:val="center"/>
              <w:rPr>
                <w:sz w:val="24"/>
                <w:szCs w:val="24"/>
              </w:rPr>
            </w:pPr>
            <w:r w:rsidDel="00000000" w:rsidR="00000000" w:rsidRPr="00000000">
              <w:rPr>
                <w:sz w:val="24"/>
                <w:szCs w:val="24"/>
              </w:rPr>
              <w:drawing>
                <wp:inline distB="114300" distT="114300" distL="114300" distR="114300">
                  <wp:extent cx="2094547" cy="1146810"/>
                  <wp:effectExtent b="0" l="0" r="0" t="0"/>
                  <wp:docPr id="10" name="image3.png"/>
                  <a:graphic>
                    <a:graphicData uri="http://schemas.openxmlformats.org/drawingml/2006/picture">
                      <pic:pic>
                        <pic:nvPicPr>
                          <pic:cNvPr id="0" name="image3.png"/>
                          <pic:cNvPicPr preferRelativeResize="0"/>
                        </pic:nvPicPr>
                        <pic:blipFill>
                          <a:blip r:embed="rId14"/>
                          <a:srcRect b="8351" l="4074" r="5393" t="4964"/>
                          <a:stretch>
                            <a:fillRect/>
                          </a:stretch>
                        </pic:blipFill>
                        <pic:spPr>
                          <a:xfrm>
                            <a:off x="0" y="0"/>
                            <a:ext cx="2094547" cy="114681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D2">
            <w:pPr>
              <w:pageBreakBefore w:val="0"/>
              <w:jc w:val="center"/>
              <w:rPr>
                <w:sz w:val="24"/>
                <w:szCs w:val="24"/>
              </w:rPr>
            </w:pPr>
            <w:r w:rsidDel="00000000" w:rsidR="00000000" w:rsidRPr="00000000">
              <w:rPr>
                <w:rtl w:val="0"/>
              </w:rPr>
            </w:r>
          </w:p>
        </w:tc>
      </w:tr>
      <w:tr>
        <w:trPr>
          <w:cantSplit w:val="0"/>
          <w:trHeight w:val="1840" w:hRule="atLeast"/>
          <w:tblHeader w:val="0"/>
        </w:trPr>
        <w:tc>
          <w:tcPr>
            <w:vAlign w:val="center"/>
          </w:tcPr>
          <w:p w:rsidR="00000000" w:rsidDel="00000000" w:rsidP="00000000" w:rsidRDefault="00000000" w:rsidRPr="00000000" w14:paraId="000000D3">
            <w:pPr>
              <w:pageBreakBefore w:val="0"/>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0D4">
            <w:pPr>
              <w:pageBreakBefore w:val="0"/>
              <w:jc w:val="center"/>
              <w:rPr>
                <w:sz w:val="24"/>
                <w:szCs w:val="24"/>
              </w:rPr>
            </w:pPr>
            <w:r w:rsidDel="00000000" w:rsidR="00000000" w:rsidRPr="00000000">
              <w:rPr>
                <w:sz w:val="24"/>
                <w:szCs w:val="24"/>
              </w:rPr>
              <w:drawing>
                <wp:inline distB="114300" distT="114300" distL="114300" distR="114300">
                  <wp:extent cx="484873" cy="708660"/>
                  <wp:effectExtent b="0" l="0" r="0" t="0"/>
                  <wp:docPr id="15"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84873" cy="708660"/>
                          </a:xfrm>
                          <a:prstGeom prst="rect"/>
                          <a:ln/>
                        </pic:spPr>
                      </pic:pic>
                    </a:graphicData>
                  </a:graphic>
                </wp:inline>
              </w:drawing>
            </w:r>
            <w:r w:rsidDel="00000000" w:rsidR="00000000" w:rsidRPr="00000000">
              <w:rPr>
                <w:sz w:val="24"/>
                <w:szCs w:val="24"/>
              </w:rPr>
              <w:drawing>
                <wp:inline distB="114300" distT="114300" distL="114300" distR="114300">
                  <wp:extent cx="439253" cy="641985"/>
                  <wp:effectExtent b="50966" l="85892" r="85892" t="50966"/>
                  <wp:docPr id="12"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rot="1043330">
                            <a:off x="0" y="0"/>
                            <a:ext cx="439253" cy="641985"/>
                          </a:xfrm>
                          <a:prstGeom prst="rect"/>
                          <a:ln/>
                        </pic:spPr>
                      </pic:pic>
                    </a:graphicData>
                  </a:graphic>
                </wp:inline>
              </w:drawing>
            </w:r>
            <w:r w:rsidDel="00000000" w:rsidR="00000000" w:rsidRPr="00000000">
              <w:rPr>
                <w:sz w:val="24"/>
                <w:szCs w:val="24"/>
              </w:rPr>
              <w:drawing>
                <wp:inline distB="114300" distT="114300" distL="114300" distR="114300">
                  <wp:extent cx="458804" cy="670560"/>
                  <wp:effectExtent b="0" l="0" r="0" t="0"/>
                  <wp:docPr id="14"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rot="10800000">
                            <a:off x="0" y="0"/>
                            <a:ext cx="458804" cy="670560"/>
                          </a:xfrm>
                          <a:prstGeom prst="rect"/>
                          <a:ln/>
                        </pic:spPr>
                      </pic:pic>
                    </a:graphicData>
                  </a:graphic>
                </wp:inline>
              </w:drawing>
            </w:r>
            <w:r w:rsidDel="00000000" w:rsidR="00000000" w:rsidRPr="00000000">
              <w:rPr>
                <w:sz w:val="24"/>
                <w:szCs w:val="24"/>
              </w:rPr>
              <w:drawing>
                <wp:inline distB="114300" distT="114300" distL="114300" distR="114300">
                  <wp:extent cx="417746" cy="610553"/>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rot="16200000">
                            <a:off x="0" y="0"/>
                            <a:ext cx="417746" cy="61055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D5">
            <w:pPr>
              <w:pageBreakBefore w:val="0"/>
              <w:jc w:val="center"/>
              <w:rPr>
                <w:sz w:val="24"/>
                <w:szCs w:val="24"/>
              </w:rPr>
            </w:pPr>
            <w:r w:rsidDel="00000000" w:rsidR="00000000" w:rsidRPr="00000000">
              <w:rPr>
                <w:rtl w:val="0"/>
              </w:rPr>
            </w:r>
          </w:p>
        </w:tc>
      </w:tr>
      <w:tr>
        <w:trPr>
          <w:cantSplit w:val="0"/>
          <w:trHeight w:val="1840" w:hRule="atLeast"/>
          <w:tblHeader w:val="0"/>
        </w:trPr>
        <w:tc>
          <w:tcPr>
            <w:vAlign w:val="center"/>
          </w:tcPr>
          <w:p w:rsidR="00000000" w:rsidDel="00000000" w:rsidP="00000000" w:rsidRDefault="00000000" w:rsidRPr="00000000" w14:paraId="000000D6">
            <w:pPr>
              <w:pageBreakBefore w:val="0"/>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0D7">
            <w:pPr>
              <w:pageBreakBefore w:val="0"/>
              <w:jc w:val="center"/>
              <w:rPr>
                <w:sz w:val="24"/>
                <w:szCs w:val="24"/>
              </w:rPr>
            </w:pPr>
            <w:r w:rsidDel="00000000" w:rsidR="00000000" w:rsidRPr="00000000">
              <w:rPr>
                <w:sz w:val="24"/>
                <w:szCs w:val="24"/>
              </w:rPr>
              <w:drawing>
                <wp:inline distB="114300" distT="114300" distL="114300" distR="114300">
                  <wp:extent cx="484873" cy="708660"/>
                  <wp:effectExtent b="0" l="0" r="0" t="0"/>
                  <wp:docPr id="8"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84873" cy="708660"/>
                          </a:xfrm>
                          <a:prstGeom prst="rect"/>
                          <a:ln/>
                        </pic:spPr>
                      </pic:pic>
                    </a:graphicData>
                  </a:graphic>
                </wp:inline>
              </w:drawing>
            </w:r>
            <w:r w:rsidDel="00000000" w:rsidR="00000000" w:rsidRPr="00000000">
              <w:rPr>
                <w:sz w:val="24"/>
                <w:szCs w:val="24"/>
              </w:rPr>
              <w:drawing>
                <wp:inline distB="114300" distT="114300" distL="114300" distR="114300">
                  <wp:extent cx="484873" cy="708660"/>
                  <wp:effectExtent b="36361" l="23806" r="23806" t="36361"/>
                  <wp:docPr id="16"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rot="5033144">
                            <a:off x="0" y="0"/>
                            <a:ext cx="484873" cy="708660"/>
                          </a:xfrm>
                          <a:prstGeom prst="rect"/>
                          <a:ln/>
                        </pic:spPr>
                      </pic:pic>
                    </a:graphicData>
                  </a:graphic>
                </wp:inline>
              </w:drawing>
            </w:r>
            <w:r w:rsidDel="00000000" w:rsidR="00000000" w:rsidRPr="00000000">
              <w:rPr>
                <w:sz w:val="24"/>
                <w:szCs w:val="24"/>
              </w:rPr>
              <w:drawing>
                <wp:inline distB="114300" distT="114300" distL="114300" distR="114300">
                  <wp:extent cx="1209675" cy="390525"/>
                  <wp:effectExtent b="0" l="0" r="0" t="0"/>
                  <wp:docPr id="1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209675" cy="3905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D8">
            <w:pPr>
              <w:pageBreakBefore w:val="0"/>
              <w:jc w:val="center"/>
              <w:rPr>
                <w:sz w:val="24"/>
                <w:szCs w:val="24"/>
              </w:rPr>
            </w:pPr>
            <w:r w:rsidDel="00000000" w:rsidR="00000000" w:rsidRPr="00000000">
              <w:rPr>
                <w:rtl w:val="0"/>
              </w:rPr>
            </w:r>
          </w:p>
        </w:tc>
      </w:tr>
    </w:tbl>
    <w:p w:rsidR="00000000" w:rsidDel="00000000" w:rsidP="00000000" w:rsidRDefault="00000000" w:rsidRPr="00000000" w14:paraId="000000D9">
      <w:pPr>
        <w:pageBreakBefore w:val="0"/>
        <w:rPr>
          <w:sz w:val="24"/>
          <w:szCs w:val="24"/>
        </w:rPr>
      </w:pPr>
      <w:r w:rsidDel="00000000" w:rsidR="00000000" w:rsidRPr="00000000">
        <w:rPr>
          <w:rtl w:val="0"/>
        </w:rPr>
      </w:r>
    </w:p>
    <w:sectPr>
      <w:pgSz w:h="15840" w:w="12240" w:orient="portrait"/>
      <w:pgMar w:bottom="863.9999999999999" w:top="863.9999999999999"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11.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7.png"/><Relationship Id="rId14"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