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41598" w14:textId="77777777" w:rsidR="00A7248D" w:rsidRPr="00B92B67" w:rsidRDefault="00A7248D" w:rsidP="00A7248D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92B67"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83225" wp14:editId="2FBA8EF0">
                <wp:simplePos x="0" y="0"/>
                <wp:positionH relativeFrom="column">
                  <wp:posOffset>4018280</wp:posOffset>
                </wp:positionH>
                <wp:positionV relativeFrom="paragraph">
                  <wp:posOffset>-80433</wp:posOffset>
                </wp:positionV>
                <wp:extent cx="2708063" cy="519451"/>
                <wp:effectExtent l="12700" t="12700" r="1016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063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87B81F2" w14:textId="310D8AE0" w:rsidR="00A7248D" w:rsidRPr="00820825" w:rsidRDefault="00A7248D" w:rsidP="00A724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QUIZ YOURSELF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83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4pt;margin-top:-6.35pt;width:213.2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HMAVQIAALoEAAAOAAAAZHJzL2Uyb0RvYy54bWysVFFv2jAQfp+0/2D5fQRSaEtEqBiIaRJq&#13;&#10;K8HUZ+M4JJrj82xDwn79zk5CabunaS/mfPflO993d8wemkqSkzC2BJXS0WBIiVAcslIdUvpjt/5y&#13;&#10;T4l1TGVMghIpPQtLH+afP81qnYgYCpCZMARJlE1qndLCOZ1EkeWFqJgdgBYKgzmYijm8mkOUGVYj&#13;&#10;eyWjeDi8jWowmTbAhbXoXbVBOg/8eS64e8pzKxyRKcW3uXCacO79Gc1nLDkYpouSd89g//CKipUK&#13;&#10;k16oVswxcjTlB6qq5AYs5G7AoYogz0suQg1YzWj4rpptwbQItaA4Vl9ksv+Plj+eng0ps5TGlChW&#13;&#10;YYt2onHkKzQk9urU2iYI2mqEuQbd2OXeb9Hpi25yU/lfLIdgHHU+X7T1ZByd8d3wfnh7QwnH2GQ0&#13;&#10;HU8CTfT6tTbWfRNQEW+k1GDvgqTstLEOX4LQHuKTWZBlti6lDBc/L2IpDTkx7LR0PfkblFSkTunN&#13;&#10;eBpPAvOboOe+EOwl4z99mZj0A2rFbNHmydDqUFIh2IvViuIt1+ybTsE9ZGcU0EA7gFbzdYn5Nsy6&#13;&#10;Z2Zw4lAz3CL3hEcuAV8JnUVJAeb33/wej4OAUUpqnOCU2l9HZgQl8rvCEZmOxmM/8uEyntzFeDHX&#13;&#10;kf11RB2rJaB0I9xXzYPp8U72Zm6gesFlW/isGGKKY+6Uut5cunavcFm5WCwCCIdcM7dRW809tW+V&#13;&#10;13nXvDCju0Y7HJFH6GedJe/63WL9lwoWRwd5GYbBC9yq2umOCxLa1S2z38Dre0C9/uXM/wAAAP//&#13;&#10;AwBQSwMEFAAGAAgAAAAhANipD4DnAAAAEAEAAA8AAABkcnMvZG93bnJldi54bWxMj0FPwkAQhe8m&#13;&#10;/ofNmHiDbYtWKd0SosEYPBiQA8ehO7bV7mztLlD99S4nvUwyeW/efC+fD6YVR+pdY1lBPI5AEJdW&#13;&#10;N1wp2L4tR/cgnEfW2FomBd/kYF5cXuSYaXviNR03vhIhhF2GCmrvu0xKV9Zk0I1tRxy0d9sb9GHt&#13;&#10;K6l7PIVw08okilJpsOHwocaOHmoqPzcHo0B//eyip2G1xTj5WLyk693N8vVZqeur4XEWxmIGwtPg&#13;&#10;/y7g3CHwQxHA9vbA2olWQTpJAr9XMIqTOxBnR3Q7nYDYB20agyxy+b9I8QsAAP//AwBQSwECLQAU&#13;&#10;AAYACAAAACEAtoM4kv4AAADhAQAAEwAAAAAAAAAAAAAAAAAAAAAAW0NvbnRlbnRfVHlwZXNdLnht&#13;&#10;bFBLAQItABQABgAIAAAAIQA4/SH/1gAAAJQBAAALAAAAAAAAAAAAAAAAAC8BAABfcmVscy8ucmVs&#13;&#10;c1BLAQItABQABgAIAAAAIQDZMHMAVQIAALoEAAAOAAAAAAAAAAAAAAAAAC4CAABkcnMvZTJvRG9j&#13;&#10;LnhtbFBLAQItABQABgAIAAAAIQDYqQ+A5wAAABABAAAPAAAAAAAAAAAAAAAAAK8EAABkcnMvZG93&#13;&#10;bnJldi54bWxQSwUGAAAAAAQABADzAAAAwwUAAAAA&#13;&#10;" fillcolor="white [3201]" strokeweight="2.75pt">
                <v:stroke dashstyle="dash"/>
                <v:textbox>
                  <w:txbxContent>
                    <w:p w14:paraId="087B81F2" w14:textId="310D8AE0" w:rsidR="00A7248D" w:rsidRPr="00820825" w:rsidRDefault="00A7248D" w:rsidP="00A724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QUIZ YOURSELF #2</w:t>
                      </w:r>
                    </w:p>
                  </w:txbxContent>
                </v:textbox>
              </v:shape>
            </w:pict>
          </mc:Fallback>
        </mc:AlternateContent>
      </w:r>
      <w:r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786D4B4D" w14:textId="77777777" w:rsidR="00A7248D" w:rsidRPr="00B92B67" w:rsidRDefault="00A7248D" w:rsidP="00A7248D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Acid Base Equilibrium</w:t>
      </w:r>
      <w:r>
        <w:rPr>
          <w:b/>
          <w:bCs/>
          <w:sz w:val="20"/>
          <w:szCs w:val="20"/>
        </w:rPr>
        <w:t xml:space="preserve"> Review</w:t>
      </w:r>
    </w:p>
    <w:p w14:paraId="13EEAF2E" w14:textId="68846F92" w:rsidR="00A7248D" w:rsidRPr="00A7248D" w:rsidRDefault="00A7248D" w:rsidP="00A7248D">
      <w:pPr>
        <w:pBdr>
          <w:bottom w:val="single" w:sz="4" w:space="1" w:color="auto"/>
        </w:pBdr>
        <w:rPr>
          <w:spacing w:val="60"/>
          <w:sz w:val="20"/>
          <w:szCs w:val="20"/>
        </w:rPr>
      </w:pPr>
      <w:r w:rsidRPr="00A7248D">
        <w:rPr>
          <w:spacing w:val="60"/>
          <w:sz w:val="20"/>
          <w:szCs w:val="20"/>
        </w:rPr>
        <w:t>THE pH of SALT SOLUTIONS</w:t>
      </w:r>
    </w:p>
    <w:p w14:paraId="7CC026E0" w14:textId="77777777" w:rsidR="00A7248D" w:rsidRDefault="00A7248D" w:rsidP="00A7248D">
      <w:pPr>
        <w:pBdr>
          <w:bottom w:val="single" w:sz="6" w:space="1" w:color="auto"/>
        </w:pBdr>
        <w:rPr>
          <w:b/>
          <w:bCs/>
          <w:sz w:val="22"/>
          <w:szCs w:val="22"/>
        </w:rPr>
      </w:pPr>
    </w:p>
    <w:p w14:paraId="46C321E5" w14:textId="5F6D3CBE" w:rsidR="00A7248D" w:rsidRPr="00CE3458" w:rsidRDefault="00A7248D" w:rsidP="00A7248D">
      <w:pPr>
        <w:pBdr>
          <w:bottom w:val="single" w:sz="6" w:space="1" w:color="auto"/>
        </w:pBdr>
        <w:rPr>
          <w:b/>
          <w:bCs/>
          <w:sz w:val="22"/>
          <w:szCs w:val="22"/>
        </w:rPr>
      </w:pPr>
      <w:r w:rsidRPr="00CE3458">
        <w:rPr>
          <w:b/>
          <w:bCs/>
          <w:sz w:val="22"/>
          <w:szCs w:val="22"/>
        </w:rPr>
        <w:t>Name: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Date: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Period: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Seat #:</w:t>
      </w:r>
    </w:p>
    <w:p w14:paraId="262305A3" w14:textId="77777777" w:rsidR="00CC39FD" w:rsidRDefault="00CC39FD" w:rsidP="009415EF">
      <w:pPr>
        <w:tabs>
          <w:tab w:val="left" w:pos="900"/>
        </w:tabs>
        <w:spacing w:line="320" w:lineRule="atLeast"/>
        <w:ind w:left="450" w:hanging="450"/>
      </w:pPr>
      <w:r>
        <w:t>1.</w:t>
      </w:r>
      <w:r>
        <w:tab/>
        <w:t>Consider the weak acid, HC</w:t>
      </w:r>
      <w:r w:rsidRPr="00CC39FD">
        <w:rPr>
          <w:vertAlign w:val="subscript"/>
        </w:rPr>
        <w:t>2</w:t>
      </w:r>
      <w:r>
        <w:t>H</w:t>
      </w:r>
      <w:r w:rsidRPr="00CC39FD">
        <w:rPr>
          <w:vertAlign w:val="subscript"/>
        </w:rPr>
        <w:t>3</w:t>
      </w:r>
      <w:r>
        <w:t>O</w:t>
      </w:r>
      <w:r w:rsidRPr="00CC39FD">
        <w:rPr>
          <w:vertAlign w:val="subscript"/>
        </w:rPr>
        <w:t>2</w:t>
      </w:r>
      <w:r>
        <w:t>.</w:t>
      </w:r>
      <w:r w:rsidR="009540CA">
        <w:t xml:space="preserve">  K</w:t>
      </w:r>
      <w:r w:rsidR="009540CA" w:rsidRPr="009540CA">
        <w:rPr>
          <w:vertAlign w:val="subscript"/>
        </w:rPr>
        <w:t>a</w:t>
      </w:r>
      <w:r w:rsidR="009540CA">
        <w:t xml:space="preserve"> = 1.8 x 10</w:t>
      </w:r>
      <w:r w:rsidR="009540CA" w:rsidRPr="009540CA">
        <w:rPr>
          <w:vertAlign w:val="superscript"/>
        </w:rPr>
        <w:t>-5</w:t>
      </w:r>
    </w:p>
    <w:p w14:paraId="289C1176" w14:textId="77777777" w:rsidR="00CC39FD" w:rsidRDefault="00CC39FD" w:rsidP="009415EF">
      <w:pPr>
        <w:tabs>
          <w:tab w:val="left" w:pos="900"/>
        </w:tabs>
        <w:spacing w:line="320" w:lineRule="atLeast"/>
        <w:ind w:left="450" w:hanging="450"/>
      </w:pPr>
      <w:r>
        <w:tab/>
        <w:t>a.</w:t>
      </w:r>
      <w:r>
        <w:tab/>
        <w:t>Write the acid dissociation equation for acetic acid.</w:t>
      </w:r>
    </w:p>
    <w:p w14:paraId="0656AE24" w14:textId="77777777" w:rsidR="00CC39FD" w:rsidRDefault="00CC39FD" w:rsidP="009415EF">
      <w:pPr>
        <w:tabs>
          <w:tab w:val="left" w:pos="900"/>
        </w:tabs>
        <w:spacing w:line="320" w:lineRule="atLeast"/>
        <w:ind w:left="450" w:hanging="450"/>
      </w:pPr>
    </w:p>
    <w:p w14:paraId="46635F7D" w14:textId="77777777" w:rsidR="00CC39FD" w:rsidRDefault="00CC39FD" w:rsidP="009415EF">
      <w:pPr>
        <w:tabs>
          <w:tab w:val="left" w:pos="900"/>
        </w:tabs>
        <w:spacing w:line="320" w:lineRule="atLeast"/>
        <w:ind w:left="450" w:hanging="450"/>
      </w:pPr>
    </w:p>
    <w:p w14:paraId="6D531207" w14:textId="77777777" w:rsidR="00CC39FD" w:rsidRDefault="00CC39FD" w:rsidP="009415EF">
      <w:pPr>
        <w:tabs>
          <w:tab w:val="left" w:pos="900"/>
        </w:tabs>
        <w:spacing w:line="320" w:lineRule="atLeast"/>
        <w:ind w:left="450" w:hanging="450"/>
      </w:pPr>
      <w:r>
        <w:tab/>
        <w:t>b.</w:t>
      </w:r>
      <w:r>
        <w:tab/>
        <w:t>What is the conjugate base of acetic acid?  ____________________</w:t>
      </w:r>
    </w:p>
    <w:p w14:paraId="26E78BA8" w14:textId="77777777" w:rsidR="00CC39FD" w:rsidRDefault="00CC39FD" w:rsidP="009415EF">
      <w:pPr>
        <w:tabs>
          <w:tab w:val="left" w:pos="900"/>
        </w:tabs>
        <w:spacing w:line="320" w:lineRule="atLeast"/>
        <w:ind w:left="450" w:hanging="450"/>
      </w:pPr>
      <w:r>
        <w:tab/>
        <w:t>c.</w:t>
      </w:r>
      <w:r>
        <w:tab/>
        <w:t>A base is a proton ___________ (donor/acceptor).</w:t>
      </w:r>
    </w:p>
    <w:p w14:paraId="1BE58247" w14:textId="77777777" w:rsidR="00CC39FD" w:rsidRDefault="00CC39FD" w:rsidP="009415EF">
      <w:pPr>
        <w:tabs>
          <w:tab w:val="left" w:pos="900"/>
        </w:tabs>
        <w:spacing w:line="320" w:lineRule="atLeast"/>
        <w:ind w:left="450" w:hanging="450"/>
      </w:pPr>
      <w:r>
        <w:tab/>
        <w:t>d.</w:t>
      </w:r>
      <w:r>
        <w:tab/>
        <w:t xml:space="preserve">Finish </w:t>
      </w:r>
      <w:r w:rsidR="009540CA">
        <w:t>this</w:t>
      </w:r>
      <w:r>
        <w:t xml:space="preserve"> equilibrium equation:</w:t>
      </w:r>
    </w:p>
    <w:p w14:paraId="4EC393E4" w14:textId="77777777" w:rsidR="009540CA" w:rsidRPr="009540CA" w:rsidRDefault="009540CA" w:rsidP="009540CA">
      <w:pPr>
        <w:tabs>
          <w:tab w:val="left" w:pos="900"/>
        </w:tabs>
        <w:ind w:left="446" w:hanging="446"/>
        <w:rPr>
          <w:sz w:val="10"/>
        </w:rPr>
      </w:pPr>
    </w:p>
    <w:p w14:paraId="400D7136" w14:textId="5B531EBB" w:rsidR="00CC39FD" w:rsidRPr="00CC39FD" w:rsidRDefault="00CC39FD" w:rsidP="009415EF">
      <w:pPr>
        <w:tabs>
          <w:tab w:val="left" w:pos="900"/>
        </w:tabs>
        <w:spacing w:line="320" w:lineRule="atLeast"/>
        <w:ind w:left="450" w:hanging="450"/>
        <w:rPr>
          <w:sz w:val="32"/>
        </w:rPr>
      </w:pPr>
      <w:r w:rsidRPr="00CC39FD">
        <w:rPr>
          <w:sz w:val="32"/>
        </w:rPr>
        <w:tab/>
      </w:r>
      <w:r w:rsidRPr="00CC39FD">
        <w:rPr>
          <w:sz w:val="32"/>
        </w:rPr>
        <w:tab/>
      </w:r>
      <w:r w:rsidRPr="00CC39FD">
        <w:rPr>
          <w:sz w:val="32"/>
        </w:rPr>
        <w:tab/>
        <w:t>C</w:t>
      </w:r>
      <w:r w:rsidRPr="00CC39FD">
        <w:rPr>
          <w:sz w:val="32"/>
          <w:vertAlign w:val="subscript"/>
        </w:rPr>
        <w:t>2</w:t>
      </w:r>
      <w:r w:rsidRPr="00CC39FD">
        <w:rPr>
          <w:sz w:val="32"/>
        </w:rPr>
        <w:t>H</w:t>
      </w:r>
      <w:r w:rsidRPr="00CC39FD">
        <w:rPr>
          <w:sz w:val="32"/>
          <w:vertAlign w:val="subscript"/>
        </w:rPr>
        <w:t>3</w:t>
      </w:r>
      <w:r w:rsidRPr="00CC39FD">
        <w:rPr>
          <w:sz w:val="32"/>
        </w:rPr>
        <w:t>O</w:t>
      </w:r>
      <w:r w:rsidRPr="00CC39FD">
        <w:rPr>
          <w:sz w:val="32"/>
          <w:vertAlign w:val="subscript"/>
        </w:rPr>
        <w:t>2</w:t>
      </w:r>
      <w:r w:rsidRPr="00CC39FD">
        <w:rPr>
          <w:rFonts w:ascii="Symbol" w:hAnsi="Symbol"/>
          <w:sz w:val="32"/>
          <w:vertAlign w:val="superscript"/>
        </w:rPr>
        <w:t></w:t>
      </w:r>
      <w:r w:rsidRPr="00CC39FD">
        <w:rPr>
          <w:sz w:val="32"/>
        </w:rPr>
        <w:t xml:space="preserve"> + H</w:t>
      </w:r>
      <w:r w:rsidRPr="00CC39FD">
        <w:rPr>
          <w:sz w:val="32"/>
          <w:vertAlign w:val="subscript"/>
        </w:rPr>
        <w:t>2</w:t>
      </w:r>
      <w:r w:rsidR="009540CA">
        <w:rPr>
          <w:sz w:val="32"/>
        </w:rPr>
        <w:t xml:space="preserve">O  </w:t>
      </w:r>
      <w:r w:rsidR="009540CA">
        <w:rPr>
          <w:sz w:val="32"/>
        </w:rPr>
        <w:sym w:font="Wingdings 3" w:char="F044"/>
      </w:r>
    </w:p>
    <w:p w14:paraId="5EBD0739" w14:textId="77777777" w:rsidR="009540CA" w:rsidRPr="009540CA" w:rsidRDefault="009540CA" w:rsidP="009540CA">
      <w:pPr>
        <w:tabs>
          <w:tab w:val="left" w:pos="900"/>
        </w:tabs>
        <w:ind w:left="446" w:hanging="446"/>
        <w:rPr>
          <w:sz w:val="8"/>
        </w:rPr>
      </w:pPr>
      <w:r>
        <w:tab/>
      </w:r>
    </w:p>
    <w:p w14:paraId="14CAF10C" w14:textId="77777777" w:rsidR="00CC39FD" w:rsidRDefault="009540CA" w:rsidP="009415EF">
      <w:pPr>
        <w:tabs>
          <w:tab w:val="left" w:pos="900"/>
        </w:tabs>
        <w:spacing w:line="320" w:lineRule="atLeast"/>
        <w:ind w:left="450" w:hanging="450"/>
      </w:pPr>
      <w:r>
        <w:tab/>
        <w:t>e.</w:t>
      </w:r>
      <w:r>
        <w:tab/>
        <w:t>Write the K</w:t>
      </w:r>
      <w:r w:rsidRPr="009540CA">
        <w:rPr>
          <w:vertAlign w:val="subscript"/>
        </w:rPr>
        <w:t>c</w:t>
      </w:r>
      <w:r>
        <w:t xml:space="preserve"> expressions for the following reactions: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3318"/>
        <w:gridCol w:w="3272"/>
      </w:tblGrid>
      <w:tr w:rsidR="009540CA" w14:paraId="1C740761" w14:textId="77777777" w:rsidTr="00DE6B31">
        <w:tc>
          <w:tcPr>
            <w:tcW w:w="3528" w:type="dxa"/>
            <w:shd w:val="clear" w:color="auto" w:fill="auto"/>
          </w:tcPr>
          <w:p w14:paraId="488E1CF2" w14:textId="77777777" w:rsidR="009540CA" w:rsidRDefault="009540CA" w:rsidP="00DE6B31">
            <w:pPr>
              <w:tabs>
                <w:tab w:val="left" w:pos="900"/>
              </w:tabs>
              <w:spacing w:line="320" w:lineRule="atLeast"/>
              <w:jc w:val="center"/>
            </w:pPr>
            <w:r>
              <w:t>The equation in “a”, the K</w:t>
            </w:r>
            <w:r w:rsidRPr="00DE6B31">
              <w:rPr>
                <w:vertAlign w:val="subscript"/>
              </w:rPr>
              <w:t>a</w:t>
            </w:r>
          </w:p>
        </w:tc>
        <w:tc>
          <w:tcPr>
            <w:tcW w:w="3528" w:type="dxa"/>
            <w:shd w:val="clear" w:color="auto" w:fill="auto"/>
          </w:tcPr>
          <w:p w14:paraId="0EF9439D" w14:textId="77777777" w:rsidR="009540CA" w:rsidRDefault="009540CA" w:rsidP="00DE6B31">
            <w:pPr>
              <w:tabs>
                <w:tab w:val="left" w:pos="900"/>
              </w:tabs>
              <w:spacing w:line="320" w:lineRule="atLeast"/>
              <w:jc w:val="center"/>
            </w:pPr>
            <w:r>
              <w:t>The equation in “d”, the K</w:t>
            </w:r>
            <w:r w:rsidRPr="00DE6B31">
              <w:rPr>
                <w:vertAlign w:val="subscript"/>
              </w:rPr>
              <w:t>b</w:t>
            </w:r>
          </w:p>
        </w:tc>
        <w:tc>
          <w:tcPr>
            <w:tcW w:w="3528" w:type="dxa"/>
            <w:shd w:val="clear" w:color="auto" w:fill="auto"/>
          </w:tcPr>
          <w:p w14:paraId="0BA38D65" w14:textId="77777777" w:rsidR="009540CA" w:rsidRDefault="009540CA" w:rsidP="00DE6B31">
            <w:pPr>
              <w:tabs>
                <w:tab w:val="left" w:pos="900"/>
              </w:tabs>
              <w:spacing w:line="320" w:lineRule="atLeast"/>
              <w:jc w:val="center"/>
            </w:pPr>
            <w:r>
              <w:t>K</w:t>
            </w:r>
            <w:r w:rsidRPr="00DE6B31">
              <w:rPr>
                <w:vertAlign w:val="subscript"/>
              </w:rPr>
              <w:t>w</w:t>
            </w:r>
          </w:p>
        </w:tc>
      </w:tr>
      <w:tr w:rsidR="009540CA" w14:paraId="5EB77F6D" w14:textId="77777777" w:rsidTr="00DE6B31">
        <w:trPr>
          <w:trHeight w:val="1440"/>
        </w:trPr>
        <w:tc>
          <w:tcPr>
            <w:tcW w:w="3528" w:type="dxa"/>
            <w:shd w:val="clear" w:color="auto" w:fill="auto"/>
          </w:tcPr>
          <w:p w14:paraId="2A4BC3BF" w14:textId="77777777" w:rsidR="009540CA" w:rsidRDefault="009540CA" w:rsidP="00DE6B31">
            <w:pPr>
              <w:tabs>
                <w:tab w:val="left" w:pos="900"/>
              </w:tabs>
              <w:spacing w:line="320" w:lineRule="atLeast"/>
            </w:pPr>
          </w:p>
        </w:tc>
        <w:tc>
          <w:tcPr>
            <w:tcW w:w="3528" w:type="dxa"/>
            <w:shd w:val="clear" w:color="auto" w:fill="auto"/>
          </w:tcPr>
          <w:p w14:paraId="37A13002" w14:textId="77777777" w:rsidR="009540CA" w:rsidRDefault="009540CA" w:rsidP="00DE6B31">
            <w:pPr>
              <w:tabs>
                <w:tab w:val="left" w:pos="900"/>
              </w:tabs>
              <w:spacing w:line="320" w:lineRule="atLeast"/>
            </w:pPr>
          </w:p>
        </w:tc>
        <w:tc>
          <w:tcPr>
            <w:tcW w:w="3528" w:type="dxa"/>
            <w:shd w:val="clear" w:color="auto" w:fill="auto"/>
          </w:tcPr>
          <w:p w14:paraId="3DBB8A5A" w14:textId="77777777" w:rsidR="009540CA" w:rsidRDefault="009540CA" w:rsidP="00DE6B31">
            <w:pPr>
              <w:tabs>
                <w:tab w:val="left" w:pos="900"/>
              </w:tabs>
              <w:spacing w:line="320" w:lineRule="atLeast"/>
            </w:pPr>
          </w:p>
        </w:tc>
      </w:tr>
    </w:tbl>
    <w:p w14:paraId="40A0658B" w14:textId="77777777" w:rsidR="009540CA" w:rsidRDefault="009540CA" w:rsidP="009415EF">
      <w:pPr>
        <w:tabs>
          <w:tab w:val="left" w:pos="900"/>
        </w:tabs>
        <w:spacing w:line="320" w:lineRule="atLeast"/>
        <w:ind w:left="450" w:hanging="450"/>
      </w:pPr>
    </w:p>
    <w:p w14:paraId="64646361" w14:textId="77777777" w:rsidR="009540CA" w:rsidRDefault="009540CA" w:rsidP="009415EF">
      <w:pPr>
        <w:tabs>
          <w:tab w:val="left" w:pos="900"/>
        </w:tabs>
        <w:spacing w:line="320" w:lineRule="atLeast"/>
        <w:ind w:left="450" w:hanging="450"/>
      </w:pPr>
      <w:r>
        <w:tab/>
        <w:t>f.</w:t>
      </w:r>
      <w:r>
        <w:tab/>
        <w:t>What is the relationship among these three expressions?</w:t>
      </w:r>
    </w:p>
    <w:p w14:paraId="7A4570ED" w14:textId="77777777" w:rsidR="009540CA" w:rsidRDefault="009540CA" w:rsidP="009415EF">
      <w:pPr>
        <w:tabs>
          <w:tab w:val="left" w:pos="900"/>
        </w:tabs>
        <w:spacing w:line="320" w:lineRule="atLeast"/>
        <w:ind w:left="450" w:hanging="450"/>
      </w:pPr>
    </w:p>
    <w:p w14:paraId="550A3B7E" w14:textId="7E7A10A3" w:rsidR="009540CA" w:rsidRDefault="009540CA" w:rsidP="009415EF">
      <w:pPr>
        <w:tabs>
          <w:tab w:val="left" w:pos="900"/>
        </w:tabs>
        <w:spacing w:line="320" w:lineRule="atLeast"/>
        <w:ind w:left="450" w:hanging="450"/>
      </w:pPr>
      <w:r>
        <w:tab/>
        <w:t>g.</w:t>
      </w:r>
      <w:r>
        <w:tab/>
        <w:t>Calculate the value of the K</w:t>
      </w:r>
      <w:r w:rsidRPr="009540CA">
        <w:rPr>
          <w:vertAlign w:val="subscript"/>
        </w:rPr>
        <w:t>b</w:t>
      </w:r>
      <w:r>
        <w:t xml:space="preserve"> for the acetate ion.</w:t>
      </w:r>
      <w:r w:rsidR="005B2FF8">
        <w:t xml:space="preserve"> </w:t>
      </w:r>
    </w:p>
    <w:p w14:paraId="0499334F" w14:textId="77777777" w:rsidR="009540CA" w:rsidRDefault="009540CA" w:rsidP="009415EF">
      <w:pPr>
        <w:tabs>
          <w:tab w:val="left" w:pos="900"/>
        </w:tabs>
        <w:spacing w:line="320" w:lineRule="atLeast"/>
        <w:ind w:left="450" w:hanging="450"/>
      </w:pPr>
    </w:p>
    <w:p w14:paraId="04520BB6" w14:textId="77777777" w:rsidR="009540CA" w:rsidRDefault="009540CA" w:rsidP="009415EF">
      <w:pPr>
        <w:tabs>
          <w:tab w:val="left" w:pos="900"/>
        </w:tabs>
        <w:spacing w:line="320" w:lineRule="atLeast"/>
        <w:ind w:left="450" w:hanging="450"/>
      </w:pPr>
    </w:p>
    <w:p w14:paraId="5A97E676" w14:textId="77777777" w:rsidR="009540CA" w:rsidRDefault="009540CA" w:rsidP="009415EF">
      <w:pPr>
        <w:tabs>
          <w:tab w:val="left" w:pos="900"/>
        </w:tabs>
        <w:spacing w:line="320" w:lineRule="atLeast"/>
        <w:ind w:left="450" w:hanging="450"/>
      </w:pPr>
      <w:r>
        <w:tab/>
        <w:t>h.</w:t>
      </w:r>
      <w:r>
        <w:tab/>
        <w:t xml:space="preserve">A </w:t>
      </w:r>
      <w:r w:rsidR="00E00AF8">
        <w:t>0.1</w:t>
      </w:r>
      <w:r>
        <w:t xml:space="preserve">0 </w:t>
      </w:r>
      <w:r w:rsidRPr="00E00AF8">
        <w:rPr>
          <w:u w:val="single"/>
        </w:rPr>
        <w:t>M</w:t>
      </w:r>
      <w:r>
        <w:t xml:space="preserve"> solution of sodium acetate would have a pH __________ (&gt;7, 7, &lt;7).</w:t>
      </w:r>
    </w:p>
    <w:p w14:paraId="10711031" w14:textId="77777777" w:rsidR="00E00AF8" w:rsidRDefault="00E00AF8" w:rsidP="009415EF">
      <w:pPr>
        <w:tabs>
          <w:tab w:val="left" w:pos="900"/>
        </w:tabs>
        <w:spacing w:line="320" w:lineRule="atLeast"/>
        <w:ind w:left="450" w:hanging="450"/>
      </w:pPr>
    </w:p>
    <w:p w14:paraId="5C86DAAD" w14:textId="6C55A8B2" w:rsidR="00E00AF8" w:rsidRDefault="00E00AF8" w:rsidP="009415EF">
      <w:pPr>
        <w:tabs>
          <w:tab w:val="left" w:pos="900"/>
        </w:tabs>
        <w:spacing w:line="320" w:lineRule="atLeast"/>
        <w:ind w:left="450" w:hanging="450"/>
      </w:pPr>
      <w:r>
        <w:tab/>
        <w:t>i.</w:t>
      </w:r>
      <w:r>
        <w:tab/>
        <w:t>Calculate the [OH</w:t>
      </w:r>
      <w:r w:rsidRPr="00E00AF8">
        <w:rPr>
          <w:rFonts w:ascii="Symbol" w:hAnsi="Symbol"/>
          <w:vertAlign w:val="superscript"/>
        </w:rPr>
        <w:t></w:t>
      </w:r>
      <w:r>
        <w:t xml:space="preserve">] for a 0.10 </w:t>
      </w:r>
      <w:r w:rsidRPr="00E00AF8">
        <w:rPr>
          <w:u w:val="single"/>
        </w:rPr>
        <w:t>M</w:t>
      </w:r>
      <w:r>
        <w:t xml:space="preserve"> solution of sodium acetate. </w:t>
      </w:r>
      <w:r w:rsidR="005B2FF8">
        <w:t>[</w:t>
      </w:r>
      <w:r w:rsidR="005B2FF8" w:rsidRPr="005B2FF8">
        <w:rPr>
          <w:b/>
          <w:bCs/>
        </w:rPr>
        <w:t>7.5 x 10</w:t>
      </w:r>
      <w:r w:rsidR="005B2FF8" w:rsidRPr="005B2FF8">
        <w:rPr>
          <w:b/>
          <w:bCs/>
          <w:vertAlign w:val="superscript"/>
        </w:rPr>
        <w:t>-6</w:t>
      </w:r>
      <w:r w:rsidR="005B2FF8" w:rsidRPr="005B2FF8">
        <w:rPr>
          <w:b/>
          <w:bCs/>
        </w:rPr>
        <w:t xml:space="preserve"> M</w:t>
      </w:r>
      <w:r w:rsidR="005B2FF8">
        <w:t>]</w:t>
      </w:r>
    </w:p>
    <w:p w14:paraId="3C800580" w14:textId="77777777" w:rsidR="00C54C9F" w:rsidRPr="000E329C" w:rsidRDefault="00C54C9F" w:rsidP="00C54C9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270"/>
        <w:gridCol w:w="1836"/>
        <w:gridCol w:w="1836"/>
      </w:tblGrid>
      <w:tr w:rsidR="00C54C9F" w:rsidRPr="000E329C" w14:paraId="6B391FEF" w14:textId="77777777" w:rsidTr="00DE6B31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65FD37F" w14:textId="77777777" w:rsidR="00C54C9F" w:rsidRPr="000E329C" w:rsidRDefault="00C54C9F" w:rsidP="00DE6B3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17A5D" w14:textId="77777777" w:rsidR="00C54C9F" w:rsidRPr="000E329C" w:rsidRDefault="00C54C9F" w:rsidP="00DE6B3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C54C9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C54C9F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C54C9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54C9F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029B5" w14:textId="77777777" w:rsidR="00C54C9F" w:rsidRPr="000E329C" w:rsidRDefault="00C54C9F" w:rsidP="00DE6B3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H</w:t>
            </w:r>
            <w:r w:rsidRPr="000E329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E329C">
              <w:rPr>
                <w:rFonts w:ascii="Times New Roman" w:hAnsi="Times New Roman"/>
                <w:sz w:val="24"/>
                <w:szCs w:val="24"/>
              </w:rPr>
              <w:t>O(</w:t>
            </w:r>
            <w:bookmarkStart w:id="0" w:name="_GoBack"/>
            <w:r w:rsidRPr="00AD2D3C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bookmarkEnd w:id="0"/>
            <w:r w:rsidRPr="000E32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D028F" w14:textId="77777777" w:rsidR="00C54C9F" w:rsidRPr="000E329C" w:rsidRDefault="00C54C9F" w:rsidP="00DE6B31">
            <w:pPr>
              <w:pStyle w:val="NoSpacing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sym w:font="Wingdings 3" w:char="F044"/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800E3" w14:textId="77777777" w:rsidR="00C54C9F" w:rsidRPr="000E329C" w:rsidRDefault="00C54C9F" w:rsidP="00DE6B3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HC</w:t>
            </w:r>
            <w:r w:rsidRPr="00C54C9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C54C9F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C54C9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6F59C" w14:textId="77777777" w:rsidR="00C54C9F" w:rsidRPr="000E329C" w:rsidRDefault="00C54C9F" w:rsidP="00C54C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OH</w:t>
            </w:r>
            <w:r w:rsidRPr="000E329C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</w:p>
        </w:tc>
      </w:tr>
      <w:tr w:rsidR="00C54C9F" w:rsidRPr="000E329C" w14:paraId="35C37CA6" w14:textId="77777777" w:rsidTr="00C54C9F">
        <w:trPr>
          <w:trHeight w:val="432"/>
        </w:trPr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8B11DB" w14:textId="77777777" w:rsidR="00C54C9F" w:rsidRPr="000E329C" w:rsidRDefault="00C54C9F" w:rsidP="00C54C9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Initial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C61E" w14:textId="77777777" w:rsidR="00C54C9F" w:rsidRPr="000E329C" w:rsidRDefault="00C54C9F" w:rsidP="00C54C9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153249" w14:textId="77777777" w:rsidR="00C54C9F" w:rsidRPr="000E329C" w:rsidRDefault="00C54C9F" w:rsidP="00C54C9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036D5A4" w14:textId="77777777" w:rsidR="00C54C9F" w:rsidRPr="000E329C" w:rsidRDefault="00C54C9F" w:rsidP="00C54C9F">
            <w:pPr>
              <w:pStyle w:val="NoSpacing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52AEB41E" w14:textId="77777777" w:rsidR="00C54C9F" w:rsidRPr="000E329C" w:rsidRDefault="00C54C9F" w:rsidP="00C54C9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1340BDF1" w14:textId="77777777" w:rsidR="00C54C9F" w:rsidRPr="000E329C" w:rsidRDefault="00C54C9F" w:rsidP="00C54C9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C9F" w:rsidRPr="000E329C" w14:paraId="57D5B0F1" w14:textId="77777777" w:rsidTr="00C54C9F">
        <w:trPr>
          <w:trHeight w:val="432"/>
        </w:trPr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1CBB1" w14:textId="77777777" w:rsidR="00C54C9F" w:rsidRPr="000E329C" w:rsidRDefault="00C54C9F" w:rsidP="00C54C9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Change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018C" w14:textId="77777777" w:rsidR="00C54C9F" w:rsidRPr="000E329C" w:rsidRDefault="00C54C9F" w:rsidP="00C54C9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14:paraId="75880CD5" w14:textId="77777777" w:rsidR="00C54C9F" w:rsidRPr="000E329C" w:rsidRDefault="00C54C9F" w:rsidP="00C54C9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F613153" w14:textId="77777777" w:rsidR="00C54C9F" w:rsidRPr="000E329C" w:rsidRDefault="00C54C9F" w:rsidP="00C54C9F">
            <w:pPr>
              <w:pStyle w:val="NoSpacing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EAE375C" w14:textId="77777777" w:rsidR="00C54C9F" w:rsidRPr="000E329C" w:rsidRDefault="00C54C9F" w:rsidP="00C54C9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C8EA828" w14:textId="77777777" w:rsidR="00C54C9F" w:rsidRPr="000E329C" w:rsidRDefault="00C54C9F" w:rsidP="00C54C9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C9F" w:rsidRPr="000E329C" w14:paraId="5B7651E0" w14:textId="77777777" w:rsidTr="00C54C9F">
        <w:trPr>
          <w:trHeight w:val="432"/>
        </w:trPr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F1E00C" w14:textId="77777777" w:rsidR="00C54C9F" w:rsidRPr="000E329C" w:rsidRDefault="00C54C9F" w:rsidP="00C54C9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Equilibrium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05AC" w14:textId="77777777" w:rsidR="00C54C9F" w:rsidRPr="000E329C" w:rsidRDefault="00C54C9F" w:rsidP="00C54C9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14:paraId="5F3F851A" w14:textId="77777777" w:rsidR="00C54C9F" w:rsidRPr="000E329C" w:rsidRDefault="00C54C9F" w:rsidP="00C54C9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22E22CAF" w14:textId="77777777" w:rsidR="00C54C9F" w:rsidRPr="000E329C" w:rsidRDefault="00C54C9F" w:rsidP="00C54C9F">
            <w:pPr>
              <w:pStyle w:val="NoSpacing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9D9012D" w14:textId="77777777" w:rsidR="00C54C9F" w:rsidRPr="000E329C" w:rsidRDefault="00C54C9F" w:rsidP="00C54C9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50EFFC0" w14:textId="77777777" w:rsidR="00C54C9F" w:rsidRPr="000E329C" w:rsidRDefault="00C54C9F" w:rsidP="00C54C9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2FD238" w14:textId="77777777" w:rsidR="00C54C9F" w:rsidRPr="00D85F05" w:rsidRDefault="00C54C9F" w:rsidP="00C54C9F">
      <w:pPr>
        <w:pStyle w:val="NoSpacing"/>
        <w:rPr>
          <w:rFonts w:ascii="Times New Roman" w:hAnsi="Times New Roman"/>
          <w:sz w:val="24"/>
          <w:szCs w:val="24"/>
        </w:rPr>
      </w:pPr>
    </w:p>
    <w:p w14:paraId="76A091FF" w14:textId="77777777" w:rsidR="00CC39FD" w:rsidRDefault="00C54C9F" w:rsidP="009415EF">
      <w:pPr>
        <w:tabs>
          <w:tab w:val="left" w:pos="900"/>
        </w:tabs>
        <w:spacing w:line="320" w:lineRule="atLeast"/>
        <w:ind w:left="450" w:hanging="450"/>
      </w:pPr>
      <w:r>
        <w:tab/>
        <w:t>j.</w:t>
      </w:r>
      <w:r>
        <w:tab/>
        <w:t>What is the pOH of the solution? _____        What is the pH of the solution? _____</w:t>
      </w:r>
    </w:p>
    <w:p w14:paraId="090DD3CF" w14:textId="77777777" w:rsidR="00E00AF8" w:rsidRDefault="00E00AF8" w:rsidP="009415EF">
      <w:pPr>
        <w:tabs>
          <w:tab w:val="left" w:pos="900"/>
        </w:tabs>
        <w:spacing w:line="320" w:lineRule="atLeast"/>
        <w:ind w:left="450" w:hanging="450"/>
      </w:pPr>
    </w:p>
    <w:p w14:paraId="72835C86" w14:textId="2D35A7FB" w:rsidR="009516C2" w:rsidRDefault="00E00AF8" w:rsidP="009415EF">
      <w:pPr>
        <w:tabs>
          <w:tab w:val="left" w:pos="900"/>
        </w:tabs>
        <w:spacing w:line="320" w:lineRule="atLeast"/>
        <w:ind w:left="450" w:hanging="450"/>
        <w:rPr>
          <w:rFonts w:ascii="Symbol" w:hAnsi="Symbol"/>
        </w:rPr>
      </w:pPr>
      <w:r>
        <w:t>2</w:t>
      </w:r>
      <w:r w:rsidR="009415EF">
        <w:t xml:space="preserve">. </w:t>
      </w:r>
      <w:r w:rsidR="009415EF">
        <w:tab/>
      </w:r>
      <w:r w:rsidR="009516C2">
        <w:t>Cyanic acid HOCN has a K</w:t>
      </w:r>
      <w:r w:rsidR="009516C2">
        <w:rPr>
          <w:vertAlign w:val="subscript"/>
        </w:rPr>
        <w:t>a</w:t>
      </w:r>
      <w:r w:rsidR="009516C2">
        <w:t xml:space="preserve"> = 3.5 x 10</w:t>
      </w:r>
      <w:r w:rsidR="009516C2" w:rsidRPr="000E323F">
        <w:rPr>
          <w:rFonts w:ascii="Symbol" w:hAnsi="Symbol"/>
          <w:vertAlign w:val="superscript"/>
        </w:rPr>
        <w:t></w:t>
      </w:r>
      <w:r w:rsidR="009516C2">
        <w:rPr>
          <w:vertAlign w:val="superscript"/>
        </w:rPr>
        <w:t>4</w:t>
      </w:r>
      <w:r w:rsidR="009516C2">
        <w:t>, what is the K</w:t>
      </w:r>
      <w:r w:rsidR="009516C2">
        <w:rPr>
          <w:vertAlign w:val="subscript"/>
        </w:rPr>
        <w:t>b</w:t>
      </w:r>
      <w:r w:rsidR="009516C2">
        <w:t xml:space="preserve"> for the cyanate ion OCN</w:t>
      </w:r>
      <w:r w:rsidR="009516C2" w:rsidRPr="000E323F">
        <w:rPr>
          <w:rFonts w:ascii="Symbol" w:hAnsi="Symbol"/>
          <w:vertAlign w:val="superscript"/>
        </w:rPr>
        <w:t></w:t>
      </w:r>
      <w:r w:rsidR="009415EF">
        <w:rPr>
          <w:rFonts w:ascii="Symbol" w:hAnsi="Symbol"/>
        </w:rPr>
        <w:t></w:t>
      </w:r>
      <w:r w:rsidR="005B2FF8">
        <w:rPr>
          <w:rFonts w:ascii="Symbol" w:hAnsi="Symbol"/>
        </w:rPr>
        <w:t xml:space="preserve"> </w:t>
      </w:r>
    </w:p>
    <w:p w14:paraId="348186F4" w14:textId="77777777" w:rsidR="00C54C9F" w:rsidRDefault="00C54C9F" w:rsidP="009415EF">
      <w:pPr>
        <w:pStyle w:val="BodyTextIndent"/>
        <w:tabs>
          <w:tab w:val="left" w:pos="900"/>
        </w:tabs>
        <w:spacing w:line="320" w:lineRule="atLeast"/>
        <w:ind w:left="450" w:hanging="450"/>
      </w:pPr>
    </w:p>
    <w:p w14:paraId="6823054C" w14:textId="77777777" w:rsidR="00C54C9F" w:rsidRDefault="00C54C9F" w:rsidP="009415EF">
      <w:pPr>
        <w:pStyle w:val="BodyTextIndent"/>
        <w:tabs>
          <w:tab w:val="left" w:pos="900"/>
        </w:tabs>
        <w:spacing w:line="320" w:lineRule="atLeast"/>
        <w:ind w:left="450" w:hanging="450"/>
      </w:pPr>
    </w:p>
    <w:p w14:paraId="228F1977" w14:textId="2E688061" w:rsidR="009516C2" w:rsidRDefault="00E00AF8" w:rsidP="009415EF">
      <w:pPr>
        <w:pStyle w:val="BodyTextIndent"/>
        <w:tabs>
          <w:tab w:val="left" w:pos="900"/>
        </w:tabs>
        <w:spacing w:line="320" w:lineRule="atLeast"/>
        <w:ind w:left="450" w:hanging="450"/>
      </w:pPr>
      <w:r>
        <w:t>3</w:t>
      </w:r>
      <w:r w:rsidR="009516C2">
        <w:t xml:space="preserve">. </w:t>
      </w:r>
      <w:r w:rsidR="009516C2">
        <w:tab/>
        <w:t>Calculate the pH of a 0.35 M solution of potassium cyanide. K</w:t>
      </w:r>
      <w:r w:rsidR="009516C2">
        <w:rPr>
          <w:vertAlign w:val="subscript"/>
        </w:rPr>
        <w:t>a</w:t>
      </w:r>
      <w:r w:rsidR="009516C2">
        <w:t xml:space="preserve"> for HCN = 4.0 x10</w:t>
      </w:r>
      <w:r w:rsidR="009516C2" w:rsidRPr="000E323F">
        <w:rPr>
          <w:rFonts w:ascii="Symbol" w:hAnsi="Symbol"/>
          <w:vertAlign w:val="superscript"/>
        </w:rPr>
        <w:t></w:t>
      </w:r>
      <w:r w:rsidR="009516C2">
        <w:rPr>
          <w:vertAlign w:val="superscript"/>
        </w:rPr>
        <w:t>10</w:t>
      </w:r>
      <w:r w:rsidR="009415EF">
        <w:t>.</w:t>
      </w:r>
      <w:r w:rsidR="00433569">
        <w:t xml:space="preserve"> [</w:t>
      </w:r>
      <w:r w:rsidR="00433569" w:rsidRPr="00433569">
        <w:rPr>
          <w:b/>
          <w:bCs/>
        </w:rPr>
        <w:t>pH = 11.47</w:t>
      </w:r>
      <w:r w:rsidR="00433569">
        <w:t>]</w:t>
      </w:r>
    </w:p>
    <w:sectPr w:rsidR="009516C2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ymbol">
    <w:altName w:val="Symbol"/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4D"/>
    <w:rsid w:val="00005592"/>
    <w:rsid w:val="00034369"/>
    <w:rsid w:val="000E323F"/>
    <w:rsid w:val="0013614F"/>
    <w:rsid w:val="00195C0B"/>
    <w:rsid w:val="002559BC"/>
    <w:rsid w:val="00302139"/>
    <w:rsid w:val="00334D26"/>
    <w:rsid w:val="00433569"/>
    <w:rsid w:val="004F5D4D"/>
    <w:rsid w:val="005B2FF8"/>
    <w:rsid w:val="006C5655"/>
    <w:rsid w:val="008560D5"/>
    <w:rsid w:val="009415EF"/>
    <w:rsid w:val="009514BD"/>
    <w:rsid w:val="009516C2"/>
    <w:rsid w:val="009540CA"/>
    <w:rsid w:val="00A62C78"/>
    <w:rsid w:val="00A7248D"/>
    <w:rsid w:val="00AD2D3C"/>
    <w:rsid w:val="00C54C9F"/>
    <w:rsid w:val="00CC39FD"/>
    <w:rsid w:val="00DE6B31"/>
    <w:rsid w:val="00E0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D9A17"/>
  <w15:chartTrackingRefBased/>
  <w15:docId w15:val="{89EEBD7C-4FDE-D44E-B308-E91846E7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BalloonText">
    <w:name w:val="Balloon Text"/>
    <w:basedOn w:val="Normal"/>
    <w:semiHidden/>
    <w:rsid w:val="00334D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4C9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17 Study Questions and Problems</vt:lpstr>
    </vt:vector>
  </TitlesOfParts>
  <Company>SPHS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17 Study Questions and Problems</dc:title>
  <dc:subject/>
  <dc:creator>Paul Groves</dc:creator>
  <cp:keywords/>
  <cp:lastModifiedBy>Microsoft Office User</cp:lastModifiedBy>
  <cp:revision>6</cp:revision>
  <cp:lastPrinted>2004-02-04T13:31:00Z</cp:lastPrinted>
  <dcterms:created xsi:type="dcterms:W3CDTF">2020-02-26T05:43:00Z</dcterms:created>
  <dcterms:modified xsi:type="dcterms:W3CDTF">2020-02-26T05:47:00Z</dcterms:modified>
</cp:coreProperties>
</file>