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18C74" w14:textId="44BA8EDB" w:rsidR="00724DDE" w:rsidRPr="00B92B67" w:rsidRDefault="00C66BED" w:rsidP="00724DDE">
      <w:pPr>
        <w:pStyle w:val="NoSpacing"/>
        <w:rPr>
          <w:rFonts w:ascii="Times New Roman" w:hAnsi="Times New Roman"/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073748" wp14:editId="6ACBB463">
                <wp:simplePos x="0" y="0"/>
                <wp:positionH relativeFrom="column">
                  <wp:posOffset>5943600</wp:posOffset>
                </wp:positionH>
                <wp:positionV relativeFrom="paragraph">
                  <wp:posOffset>-133350</wp:posOffset>
                </wp:positionV>
                <wp:extent cx="936625" cy="581660"/>
                <wp:effectExtent l="19050" t="19050" r="34925" b="4699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662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2AC4388F" w14:textId="4E179660" w:rsidR="00C66BED" w:rsidRPr="00D33981" w:rsidRDefault="00C66BED" w:rsidP="00C66BE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56"/>
                              </w:rPr>
                            </w:pPr>
                            <w:r w:rsidRPr="00D33981">
                              <w:rPr>
                                <w:rFonts w:ascii="Times New Roman" w:hAnsi="Times New Roman"/>
                                <w:b/>
                                <w:color w:val="000000"/>
                                <w:sz w:val="56"/>
                              </w:rPr>
                              <w:t>S-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56"/>
                              </w:rPr>
                              <w:t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073748" id="Rectangle 6" o:spid="_x0000_s1026" style="position:absolute;margin-left:468pt;margin-top:-10.5pt;width:73.7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" fillcolor="window" strokecolor="windowText" strokeweight="4.5pt">
                <v:stroke dashstyle="1 1"/>
                <v:path arrowok="t"/>
                <v:textbox>
                  <w:txbxContent>
                    <w:p w14:paraId="2AC4388F" w14:textId="4E179660" w:rsidR="00C66BED" w:rsidRPr="00D33981" w:rsidRDefault="00C66BED" w:rsidP="00C66BED">
                      <w:pPr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56"/>
                        </w:rPr>
                      </w:pPr>
                      <w:r w:rsidRPr="00D33981">
                        <w:rPr>
                          <w:rFonts w:ascii="Times New Roman" w:hAnsi="Times New Roman"/>
                          <w:b/>
                          <w:color w:val="000000"/>
                          <w:sz w:val="56"/>
                        </w:rPr>
                        <w:t>S-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56"/>
                        </w:rPr>
                        <w:t>81</w:t>
                      </w:r>
                    </w:p>
                  </w:txbxContent>
                </v:textbox>
              </v:rect>
            </w:pict>
          </mc:Fallback>
        </mc:AlternateContent>
      </w:r>
      <w:r w:rsidR="00724DDE" w:rsidRPr="00B92B67">
        <w:rPr>
          <w:rFonts w:ascii="Times New Roman" w:hAnsi="Times New Roman"/>
          <w:b/>
          <w:bCs/>
          <w:sz w:val="20"/>
          <w:szCs w:val="20"/>
        </w:rPr>
        <w:t>Dougherty Valley HS AP Chemistry</w:t>
      </w:r>
    </w:p>
    <w:p w14:paraId="02E60481" w14:textId="24B8FED3" w:rsidR="00724DDE" w:rsidRPr="00B92B67" w:rsidRDefault="00724DDE" w:rsidP="00724DDE">
      <w:pPr>
        <w:pStyle w:val="NoSpacing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Acid Base Reactions</w:t>
      </w:r>
      <w:r w:rsidR="00C66BED">
        <w:rPr>
          <w:b/>
          <w:bCs/>
          <w:sz w:val="20"/>
          <w:szCs w:val="20"/>
        </w:rPr>
        <w:t xml:space="preserve"> </w:t>
      </w:r>
    </w:p>
    <w:p w14:paraId="4D476B7B" w14:textId="135AC523" w:rsidR="00724DDE" w:rsidRPr="00C66BED" w:rsidRDefault="00C66BED" w:rsidP="00724DDE">
      <w:pPr>
        <w:pBdr>
          <w:bottom w:val="single" w:sz="4" w:space="1" w:color="auto"/>
        </w:pBdr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Quick Check #6</w:t>
      </w:r>
    </w:p>
    <w:p w14:paraId="47F32461" w14:textId="77777777" w:rsidR="00724DDE" w:rsidRPr="00CE3458" w:rsidRDefault="00724DDE" w:rsidP="00724DDE">
      <w:pPr>
        <w:pBdr>
          <w:bottom w:val="single" w:sz="6" w:space="1" w:color="auto"/>
        </w:pBdr>
        <w:rPr>
          <w:rFonts w:ascii="Times New Roman" w:hAnsi="Times New Roman"/>
          <w:b/>
          <w:bCs/>
        </w:rPr>
      </w:pPr>
      <w:r w:rsidRPr="00CE3458">
        <w:rPr>
          <w:rFonts w:ascii="Times New Roman" w:hAnsi="Times New Roman"/>
          <w:b/>
          <w:bCs/>
        </w:rPr>
        <w:t>Name:</w:t>
      </w:r>
      <w:r w:rsidRPr="00CE3458">
        <w:rPr>
          <w:rFonts w:ascii="Times New Roman" w:hAnsi="Times New Roman"/>
          <w:b/>
          <w:bCs/>
        </w:rPr>
        <w:tab/>
      </w:r>
      <w:r w:rsidRPr="00CE3458">
        <w:rPr>
          <w:rFonts w:ascii="Times New Roman" w:hAnsi="Times New Roman"/>
          <w:b/>
          <w:bCs/>
        </w:rPr>
        <w:tab/>
      </w:r>
      <w:r w:rsidRPr="00CE3458">
        <w:rPr>
          <w:rFonts w:ascii="Times New Roman" w:hAnsi="Times New Roman"/>
          <w:b/>
          <w:bCs/>
        </w:rPr>
        <w:tab/>
      </w:r>
      <w:r w:rsidRPr="00CE3458">
        <w:rPr>
          <w:rFonts w:ascii="Times New Roman" w:hAnsi="Times New Roman"/>
          <w:b/>
          <w:bCs/>
        </w:rPr>
        <w:tab/>
      </w:r>
      <w:r w:rsidRPr="00CE3458">
        <w:rPr>
          <w:rFonts w:ascii="Times New Roman" w:hAnsi="Times New Roman"/>
          <w:b/>
          <w:bCs/>
        </w:rPr>
        <w:tab/>
      </w:r>
      <w:r w:rsidRPr="00CE3458">
        <w:rPr>
          <w:rFonts w:ascii="Times New Roman" w:hAnsi="Times New Roman"/>
          <w:b/>
          <w:bCs/>
        </w:rPr>
        <w:tab/>
      </w:r>
      <w:r w:rsidRPr="00CE3458">
        <w:rPr>
          <w:rFonts w:ascii="Times New Roman" w:hAnsi="Times New Roman"/>
          <w:b/>
          <w:bCs/>
        </w:rPr>
        <w:tab/>
        <w:t>Date:</w:t>
      </w:r>
      <w:r w:rsidRPr="00CE3458">
        <w:rPr>
          <w:rFonts w:ascii="Times New Roman" w:hAnsi="Times New Roman"/>
          <w:b/>
          <w:bCs/>
        </w:rPr>
        <w:tab/>
      </w:r>
      <w:r w:rsidRPr="00CE3458">
        <w:rPr>
          <w:rFonts w:ascii="Times New Roman" w:hAnsi="Times New Roman"/>
          <w:b/>
          <w:bCs/>
        </w:rPr>
        <w:tab/>
      </w:r>
      <w:r w:rsidRPr="00CE3458">
        <w:rPr>
          <w:rFonts w:ascii="Times New Roman" w:hAnsi="Times New Roman"/>
          <w:b/>
          <w:bCs/>
        </w:rPr>
        <w:tab/>
        <w:t>Period:</w:t>
      </w:r>
      <w:r w:rsidRPr="00CE3458">
        <w:rPr>
          <w:rFonts w:ascii="Times New Roman" w:hAnsi="Times New Roman"/>
          <w:b/>
          <w:bCs/>
        </w:rPr>
        <w:tab/>
      </w:r>
      <w:r w:rsidRPr="00CE3458">
        <w:rPr>
          <w:rFonts w:ascii="Times New Roman" w:hAnsi="Times New Roman"/>
          <w:b/>
          <w:bCs/>
        </w:rPr>
        <w:tab/>
        <w:t>Seat #:</w:t>
      </w:r>
    </w:p>
    <w:p w14:paraId="71479BB4" w14:textId="77777777" w:rsidR="00B9480F" w:rsidRDefault="00B9480F" w:rsidP="00B9480F">
      <w:pPr>
        <w:pStyle w:val="NoSpacing"/>
        <w:rPr>
          <w:rFonts w:ascii="Times New Roman" w:hAnsi="Times New Roman"/>
          <w:sz w:val="24"/>
          <w:szCs w:val="24"/>
        </w:rPr>
      </w:pPr>
      <w:r w:rsidRPr="00B9480F">
        <w:rPr>
          <w:rFonts w:ascii="Times New Roman" w:hAnsi="Times New Roman"/>
          <w:sz w:val="40"/>
          <w:szCs w:val="24"/>
        </w:rPr>
        <w:sym w:font="Wingdings" w:char="F0A8"/>
      </w:r>
      <w:r>
        <w:rPr>
          <w:rFonts w:ascii="Times New Roman" w:hAnsi="Times New Roman"/>
          <w:sz w:val="24"/>
          <w:szCs w:val="24"/>
        </w:rPr>
        <w:t xml:space="preserve">  </w:t>
      </w:r>
      <w:r w:rsidR="00FE7CBD">
        <w:rPr>
          <w:rFonts w:ascii="Times New Roman" w:hAnsi="Times New Roman"/>
          <w:b/>
          <w:sz w:val="24"/>
          <w:szCs w:val="24"/>
        </w:rPr>
        <w:t xml:space="preserve">pH </w:t>
      </w:r>
      <w:r w:rsidR="005712E1">
        <w:rPr>
          <w:rFonts w:ascii="Times New Roman" w:hAnsi="Times New Roman"/>
          <w:b/>
          <w:sz w:val="24"/>
          <w:szCs w:val="24"/>
        </w:rPr>
        <w:t>of a weak acid</w:t>
      </w:r>
      <w:r w:rsidR="001D3CA5">
        <w:rPr>
          <w:rFonts w:ascii="Times New Roman" w:hAnsi="Times New Roman"/>
          <w:b/>
          <w:sz w:val="24"/>
          <w:szCs w:val="24"/>
        </w:rPr>
        <w:t xml:space="preserve"> solution</w:t>
      </w:r>
    </w:p>
    <w:p w14:paraId="632D38A2" w14:textId="77777777" w:rsidR="00B9480F" w:rsidRDefault="005712E1" w:rsidP="00B9480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Calculate the pH of a 0.200 M solution of nitrous acid, HNO</w:t>
      </w:r>
      <w:r w:rsidRPr="001D3CA5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.     K</w:t>
      </w:r>
      <w:r w:rsidRPr="001D3CA5">
        <w:rPr>
          <w:rFonts w:ascii="Times New Roman" w:hAnsi="Times New Roman"/>
          <w:sz w:val="24"/>
          <w:szCs w:val="24"/>
          <w:vertAlign w:val="subscript"/>
        </w:rPr>
        <w:t>a</w:t>
      </w:r>
      <w:r>
        <w:rPr>
          <w:rFonts w:ascii="Times New Roman" w:hAnsi="Times New Roman"/>
          <w:sz w:val="24"/>
          <w:szCs w:val="24"/>
        </w:rPr>
        <w:t xml:space="preserve"> of HNO</w:t>
      </w:r>
      <w:r w:rsidRPr="005712E1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= 4.0 x 10</w:t>
      </w:r>
      <w:r w:rsidRPr="001D3CA5">
        <w:rPr>
          <w:rFonts w:ascii="Symbol" w:hAnsi="Symbol"/>
          <w:sz w:val="24"/>
          <w:szCs w:val="24"/>
          <w:vertAlign w:val="superscript"/>
        </w:rPr>
        <w:t></w:t>
      </w:r>
      <w:r w:rsidRPr="001D3CA5">
        <w:rPr>
          <w:rFonts w:ascii="Times New Roman" w:hAnsi="Times New Roman"/>
          <w:sz w:val="24"/>
          <w:szCs w:val="24"/>
          <w:vertAlign w:val="superscript"/>
        </w:rPr>
        <w:t>4</w:t>
      </w:r>
      <w:r>
        <w:rPr>
          <w:rFonts w:ascii="Times New Roman" w:hAnsi="Times New Roman"/>
          <w:sz w:val="24"/>
          <w:szCs w:val="24"/>
        </w:rPr>
        <w:t>.</w:t>
      </w:r>
    </w:p>
    <w:p w14:paraId="58E27C96" w14:textId="77777777" w:rsidR="00FE7CBD" w:rsidRPr="00B9480F" w:rsidRDefault="00FE7CBD" w:rsidP="00B9480F">
      <w:pPr>
        <w:pStyle w:val="NoSpacing"/>
        <w:rPr>
          <w:rFonts w:ascii="Times New Roman" w:hAnsi="Times New Roman"/>
          <w:sz w:val="24"/>
          <w:szCs w:val="24"/>
          <w:vertAlign w:val="superscript"/>
        </w:rPr>
      </w:pPr>
    </w:p>
    <w:p w14:paraId="03D26940" w14:textId="77777777" w:rsidR="00B9480F" w:rsidRDefault="00B9480F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3A1C7F29" w14:textId="77777777" w:rsidR="005712E1" w:rsidRDefault="005712E1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72472999" w14:textId="77777777" w:rsidR="005712E1" w:rsidRDefault="005712E1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2F13CD64" w14:textId="77777777" w:rsidR="005712E1" w:rsidRDefault="005712E1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25BB4414" w14:textId="77777777" w:rsidR="005712E1" w:rsidRDefault="005712E1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1C2F8970" w14:textId="77777777" w:rsidR="005712E1" w:rsidRDefault="005712E1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66B83CD1" w14:textId="77777777" w:rsidR="005712E1" w:rsidRDefault="005712E1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4502016E" w14:textId="77777777" w:rsidR="00D85F05" w:rsidRDefault="00D85F05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78FDBB30" w14:textId="77777777" w:rsidR="002E580B" w:rsidRPr="00B9480F" w:rsidRDefault="002E580B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390325A9" w14:textId="77777777" w:rsidR="00B9480F" w:rsidRDefault="00B9480F" w:rsidP="00B9480F">
      <w:pPr>
        <w:pStyle w:val="NoSpacing"/>
        <w:rPr>
          <w:rFonts w:ascii="Times New Roman" w:hAnsi="Times New Roman"/>
          <w:sz w:val="24"/>
          <w:szCs w:val="24"/>
        </w:rPr>
      </w:pPr>
      <w:r w:rsidRPr="00B9480F">
        <w:rPr>
          <w:rFonts w:ascii="Times New Roman" w:hAnsi="Times New Roman"/>
          <w:sz w:val="40"/>
          <w:szCs w:val="24"/>
        </w:rPr>
        <w:sym w:font="Wingdings" w:char="F0A8"/>
      </w:r>
      <w:r>
        <w:rPr>
          <w:rFonts w:ascii="Times New Roman" w:hAnsi="Times New Roman"/>
          <w:sz w:val="24"/>
          <w:szCs w:val="24"/>
        </w:rPr>
        <w:t xml:space="preserve">  </w:t>
      </w:r>
      <w:r w:rsidR="001D3CA5">
        <w:rPr>
          <w:rFonts w:ascii="Times New Roman" w:hAnsi="Times New Roman"/>
          <w:b/>
          <w:sz w:val="24"/>
          <w:szCs w:val="24"/>
        </w:rPr>
        <w:t>Salt solutions</w:t>
      </w:r>
    </w:p>
    <w:p w14:paraId="48C89CBC" w14:textId="77777777" w:rsidR="002E580B" w:rsidRPr="00E37909" w:rsidRDefault="002E580B" w:rsidP="00B9480F">
      <w:pPr>
        <w:pStyle w:val="NoSpacing"/>
        <w:rPr>
          <w:rFonts w:ascii="Times New Roman" w:hAnsi="Times New Roman"/>
          <w:sz w:val="12"/>
          <w:szCs w:val="24"/>
        </w:rPr>
      </w:pPr>
    </w:p>
    <w:p w14:paraId="5331B80E" w14:textId="77777777" w:rsidR="001D3CA5" w:rsidRDefault="001D3CA5" w:rsidP="00B9480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 solution of NaNO</w:t>
      </w:r>
      <w:r w:rsidRPr="001D3CA5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will be ___________ (acidic, basic, neutral).</w:t>
      </w:r>
    </w:p>
    <w:p w14:paraId="356ED02C" w14:textId="77777777" w:rsidR="001D3CA5" w:rsidRDefault="001D3CA5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7734EEB7" w14:textId="77777777" w:rsidR="001D3CA5" w:rsidRDefault="001D3CA5" w:rsidP="00B9480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Write the </w:t>
      </w:r>
      <w:r w:rsidRPr="001D3CA5">
        <w:rPr>
          <w:rFonts w:ascii="Times New Roman" w:hAnsi="Times New Roman"/>
          <w:b/>
          <w:i/>
          <w:sz w:val="24"/>
          <w:szCs w:val="24"/>
        </w:rPr>
        <w:t>net</w:t>
      </w:r>
      <w:r>
        <w:rPr>
          <w:rFonts w:ascii="Times New Roman" w:hAnsi="Times New Roman"/>
          <w:sz w:val="24"/>
          <w:szCs w:val="24"/>
        </w:rPr>
        <w:t xml:space="preserve"> equation for the equilibrium involved when NaNO</w:t>
      </w:r>
      <w:r w:rsidRPr="001D3CA5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dissolves in water.</w:t>
      </w:r>
    </w:p>
    <w:p w14:paraId="44B6CE4D" w14:textId="77777777" w:rsidR="001D3CA5" w:rsidRDefault="001D3CA5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34154880" w14:textId="77777777" w:rsidR="001D3CA5" w:rsidRDefault="001D3CA5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2F8B18E3" w14:textId="77777777" w:rsidR="001D3CA5" w:rsidRDefault="001D3CA5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064693C3" w14:textId="77777777" w:rsidR="001D3CA5" w:rsidRDefault="001D3CA5" w:rsidP="00B9480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Write the equilibrium expression for the above equation.  Should this be labeled K</w:t>
      </w:r>
      <w:r w:rsidRPr="001D3CA5">
        <w:rPr>
          <w:rFonts w:ascii="Times New Roman" w:hAnsi="Times New Roman"/>
          <w:sz w:val="24"/>
          <w:szCs w:val="24"/>
          <w:vertAlign w:val="subscript"/>
        </w:rPr>
        <w:t>c</w:t>
      </w:r>
      <w:r>
        <w:rPr>
          <w:rFonts w:ascii="Times New Roman" w:hAnsi="Times New Roman"/>
          <w:sz w:val="24"/>
          <w:szCs w:val="24"/>
        </w:rPr>
        <w:t>, K</w:t>
      </w:r>
      <w:r w:rsidRPr="001D3CA5">
        <w:rPr>
          <w:rFonts w:ascii="Times New Roman" w:hAnsi="Times New Roman"/>
          <w:sz w:val="24"/>
          <w:szCs w:val="24"/>
          <w:vertAlign w:val="subscript"/>
        </w:rPr>
        <w:t>a</w:t>
      </w:r>
      <w:r>
        <w:rPr>
          <w:rFonts w:ascii="Times New Roman" w:hAnsi="Times New Roman"/>
          <w:sz w:val="24"/>
          <w:szCs w:val="24"/>
        </w:rPr>
        <w:t>, K</w:t>
      </w:r>
      <w:r w:rsidRPr="001D3CA5">
        <w:rPr>
          <w:rFonts w:ascii="Times New Roman" w:hAnsi="Times New Roman"/>
          <w:sz w:val="24"/>
          <w:szCs w:val="24"/>
          <w:vertAlign w:val="subscript"/>
        </w:rPr>
        <w:t>b</w:t>
      </w:r>
      <w:r>
        <w:rPr>
          <w:rFonts w:ascii="Times New Roman" w:hAnsi="Times New Roman"/>
          <w:sz w:val="24"/>
          <w:szCs w:val="24"/>
        </w:rPr>
        <w:t>, K</w:t>
      </w:r>
      <w:r w:rsidRPr="001D3CA5">
        <w:rPr>
          <w:rFonts w:ascii="Times New Roman" w:hAnsi="Times New Roman"/>
          <w:sz w:val="24"/>
          <w:szCs w:val="24"/>
          <w:vertAlign w:val="subscript"/>
        </w:rPr>
        <w:t>eq</w:t>
      </w:r>
      <w:r>
        <w:rPr>
          <w:rFonts w:ascii="Times New Roman" w:hAnsi="Times New Roman"/>
          <w:sz w:val="24"/>
          <w:szCs w:val="24"/>
        </w:rPr>
        <w:t>?</w:t>
      </w:r>
    </w:p>
    <w:p w14:paraId="5C9F4467" w14:textId="77777777" w:rsidR="001D3CA5" w:rsidRDefault="001D3CA5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651015D5" w14:textId="77777777" w:rsidR="001D3CA5" w:rsidRDefault="001D3CA5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3522743B" w14:textId="77777777" w:rsidR="001D3CA5" w:rsidRDefault="001D3CA5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05D1CBD6" w14:textId="77777777" w:rsidR="001D3CA5" w:rsidRDefault="001D3CA5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5C858065" w14:textId="77777777" w:rsidR="001D3CA5" w:rsidRDefault="001D3CA5" w:rsidP="00B9480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Calculate the pH of a 0.100 M solution of NaNO</w:t>
      </w:r>
      <w:r w:rsidRPr="001D3CA5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.</w:t>
      </w:r>
    </w:p>
    <w:p w14:paraId="089B909D" w14:textId="77777777" w:rsidR="00FE7CBD" w:rsidRDefault="00FE7CBD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53079C6B" w14:textId="77777777" w:rsidR="00C172DD" w:rsidRDefault="00C172DD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6608965A" w14:textId="77777777" w:rsidR="00C172DD" w:rsidRDefault="00C172DD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727CE098" w14:textId="77777777" w:rsidR="00C172DD" w:rsidRDefault="00C172DD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3BC1289F" w14:textId="77777777" w:rsidR="00C172DD" w:rsidRDefault="00C172DD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7C4029E9" w14:textId="77777777" w:rsidR="005712E1" w:rsidRDefault="005712E1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4494BACB" w14:textId="77777777" w:rsidR="00C172DD" w:rsidRDefault="00C172DD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18CECDFF" w14:textId="77777777" w:rsidR="00C172DD" w:rsidRDefault="00C172DD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50C177B8" w14:textId="77777777" w:rsidR="00C172DD" w:rsidRDefault="00C172DD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291A9DA5" w14:textId="77777777" w:rsidR="00FE7CBD" w:rsidRDefault="00FE7CBD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7D1E8793" w14:textId="77777777" w:rsidR="00FE7CBD" w:rsidRPr="00B9480F" w:rsidRDefault="00FE7CBD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1743FAEE" w14:textId="77777777" w:rsidR="00B9480F" w:rsidRDefault="00B9480F" w:rsidP="00B9480F">
      <w:pPr>
        <w:pStyle w:val="NoSpacing"/>
        <w:rPr>
          <w:rFonts w:ascii="Times New Roman" w:hAnsi="Times New Roman"/>
          <w:sz w:val="24"/>
          <w:szCs w:val="24"/>
        </w:rPr>
      </w:pPr>
      <w:r w:rsidRPr="00B9480F">
        <w:rPr>
          <w:rFonts w:ascii="Times New Roman" w:hAnsi="Times New Roman"/>
          <w:sz w:val="40"/>
          <w:szCs w:val="24"/>
        </w:rPr>
        <w:sym w:font="Wingdings" w:char="F0A8"/>
      </w:r>
      <w:r>
        <w:rPr>
          <w:rFonts w:ascii="Times New Roman" w:hAnsi="Times New Roman"/>
          <w:sz w:val="24"/>
          <w:szCs w:val="24"/>
        </w:rPr>
        <w:t xml:space="preserve">  </w:t>
      </w:r>
      <w:r w:rsidR="001D3CA5">
        <w:rPr>
          <w:rFonts w:ascii="Times New Roman" w:hAnsi="Times New Roman"/>
          <w:b/>
          <w:sz w:val="24"/>
          <w:szCs w:val="24"/>
        </w:rPr>
        <w:t>Acid-Base Neutralization</w:t>
      </w:r>
    </w:p>
    <w:p w14:paraId="25FE3EED" w14:textId="77777777" w:rsidR="00C172DD" w:rsidRDefault="001D3CA5" w:rsidP="00B9480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172DD">
        <w:rPr>
          <w:rFonts w:ascii="Times New Roman" w:hAnsi="Times New Roman"/>
          <w:sz w:val="24"/>
          <w:szCs w:val="24"/>
        </w:rPr>
        <w:t>Write the balanced net equation for:</w:t>
      </w:r>
    </w:p>
    <w:p w14:paraId="25C0C1FF" w14:textId="77777777" w:rsidR="00D97B29" w:rsidRDefault="00C172DD" w:rsidP="00C172D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D3CA5">
        <w:rPr>
          <w:rFonts w:ascii="Times New Roman" w:hAnsi="Times New Roman"/>
          <w:sz w:val="24"/>
          <w:szCs w:val="24"/>
        </w:rPr>
        <w:t xml:space="preserve">A solution </w:t>
      </w:r>
      <w:r>
        <w:rPr>
          <w:rFonts w:ascii="Times New Roman" w:hAnsi="Times New Roman"/>
          <w:sz w:val="24"/>
          <w:szCs w:val="24"/>
        </w:rPr>
        <w:t>of sulfurous</w:t>
      </w:r>
      <w:r w:rsidR="001D3CA5">
        <w:rPr>
          <w:rFonts w:ascii="Times New Roman" w:hAnsi="Times New Roman"/>
          <w:sz w:val="24"/>
          <w:szCs w:val="24"/>
        </w:rPr>
        <w:t xml:space="preserve"> acid is added to a s</w:t>
      </w:r>
      <w:r>
        <w:rPr>
          <w:rFonts w:ascii="Times New Roman" w:hAnsi="Times New Roman"/>
          <w:sz w:val="24"/>
          <w:szCs w:val="24"/>
        </w:rPr>
        <w:t>uspension of magnesium hydroxide</w:t>
      </w:r>
    </w:p>
    <w:p w14:paraId="6EDF1A71" w14:textId="77777777" w:rsidR="002045C7" w:rsidRPr="002045C7" w:rsidRDefault="002045C7" w:rsidP="00B9480F">
      <w:pPr>
        <w:pStyle w:val="NoSpacing"/>
        <w:rPr>
          <w:rFonts w:ascii="Times New Roman" w:hAnsi="Times New Roman"/>
          <w:sz w:val="24"/>
          <w:szCs w:val="24"/>
        </w:rPr>
      </w:pPr>
    </w:p>
    <w:sectPr w:rsidR="002045C7" w:rsidRPr="002045C7" w:rsidSect="005D04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C947EF"/>
    <w:multiLevelType w:val="hybridMultilevel"/>
    <w:tmpl w:val="18968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4448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80B"/>
    <w:rsid w:val="000E329C"/>
    <w:rsid w:val="0012461B"/>
    <w:rsid w:val="001D3CA5"/>
    <w:rsid w:val="002045C7"/>
    <w:rsid w:val="002E580B"/>
    <w:rsid w:val="00310A8A"/>
    <w:rsid w:val="00561148"/>
    <w:rsid w:val="00567970"/>
    <w:rsid w:val="005712E1"/>
    <w:rsid w:val="005D0437"/>
    <w:rsid w:val="006D542A"/>
    <w:rsid w:val="006F251A"/>
    <w:rsid w:val="00724DDE"/>
    <w:rsid w:val="007A3B46"/>
    <w:rsid w:val="007D5CAB"/>
    <w:rsid w:val="00812D33"/>
    <w:rsid w:val="008C04AF"/>
    <w:rsid w:val="009B7141"/>
    <w:rsid w:val="00B7454F"/>
    <w:rsid w:val="00B9480F"/>
    <w:rsid w:val="00C172DD"/>
    <w:rsid w:val="00C66BED"/>
    <w:rsid w:val="00D8386F"/>
    <w:rsid w:val="00D84D03"/>
    <w:rsid w:val="00D85F05"/>
    <w:rsid w:val="00D97B29"/>
    <w:rsid w:val="00E37909"/>
    <w:rsid w:val="00E56632"/>
    <w:rsid w:val="00F203FE"/>
    <w:rsid w:val="00FC6E09"/>
    <w:rsid w:val="00FE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B4370"/>
  <w15:chartTrackingRefBased/>
  <w15:docId w15:val="{D6761D55-6764-1D45-9CBB-76F661407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54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80B"/>
    <w:pPr>
      <w:ind w:left="720"/>
      <w:contextualSpacing/>
    </w:pPr>
  </w:style>
  <w:style w:type="table" w:styleId="TableGrid">
    <w:name w:val="Table Grid"/>
    <w:basedOn w:val="TableNormal"/>
    <w:uiPriority w:val="59"/>
    <w:rsid w:val="007D5C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B9480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Farmer, Stephanie [DH]</cp:lastModifiedBy>
  <cp:revision>4</cp:revision>
  <cp:lastPrinted>2010-03-30T12:43:00Z</cp:lastPrinted>
  <dcterms:created xsi:type="dcterms:W3CDTF">2020-02-27T18:28:00Z</dcterms:created>
  <dcterms:modified xsi:type="dcterms:W3CDTF">2022-10-10T17:39:00Z</dcterms:modified>
</cp:coreProperties>
</file>