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5F3A" w14:textId="3E364CE8" w:rsidR="00FE48A5" w:rsidRPr="00B92B67" w:rsidRDefault="00A27962" w:rsidP="00FE48A5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146C9" wp14:editId="50A53647">
                <wp:simplePos x="0" y="0"/>
                <wp:positionH relativeFrom="column">
                  <wp:posOffset>5972175</wp:posOffset>
                </wp:positionH>
                <wp:positionV relativeFrom="paragraph">
                  <wp:posOffset>-123825</wp:posOffset>
                </wp:positionV>
                <wp:extent cx="936625" cy="581660"/>
                <wp:effectExtent l="19050" t="19050" r="34925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37D6FC9" w14:textId="02E53222" w:rsidR="00A27962" w:rsidRPr="00D33981" w:rsidRDefault="00A27962" w:rsidP="00A2796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</w:pPr>
                            <w:r w:rsidRPr="00D3398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146C9" id="Rectangle 6" o:spid="_x0000_s1026" style="position:absolute;margin-left:470.25pt;margin-top:-9.7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" fillcolor="window" strokecolor="windowText" strokeweight="4.5pt">
                <v:stroke dashstyle="1 1"/>
                <v:path arrowok="t"/>
                <v:textbox>
                  <w:txbxContent>
                    <w:p w14:paraId="437D6FC9" w14:textId="02E53222" w:rsidR="00A27962" w:rsidRPr="00D33981" w:rsidRDefault="00A27962" w:rsidP="00A27962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</w:pPr>
                      <w:r w:rsidRPr="00D33981"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FE48A5" w:rsidRPr="00B92B67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24ACF15E" w14:textId="5D78A523" w:rsidR="00FE48A5" w:rsidRPr="00B92B67" w:rsidRDefault="00FE48A5" w:rsidP="00FE48A5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Acid Base Equilibrium</w:t>
      </w:r>
      <w:r>
        <w:rPr>
          <w:b/>
          <w:bCs/>
          <w:sz w:val="20"/>
          <w:szCs w:val="20"/>
        </w:rPr>
        <w:t xml:space="preserve"> </w:t>
      </w:r>
      <w:r w:rsidR="00A27962">
        <w:rPr>
          <w:b/>
          <w:bCs/>
          <w:sz w:val="20"/>
          <w:szCs w:val="20"/>
        </w:rPr>
        <w:t xml:space="preserve"> </w:t>
      </w:r>
    </w:p>
    <w:p w14:paraId="19B45D98" w14:textId="38C71218" w:rsidR="00FE48A5" w:rsidRPr="00A27962" w:rsidRDefault="00A27962" w:rsidP="00FE48A5">
      <w:pPr>
        <w:pBdr>
          <w:bottom w:val="single" w:sz="4" w:space="1" w:color="auto"/>
        </w:pBd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Quick Check #4</w:t>
      </w:r>
    </w:p>
    <w:p w14:paraId="37775DC5" w14:textId="77777777" w:rsidR="00FE48A5" w:rsidRPr="00CE3458" w:rsidRDefault="00FE48A5" w:rsidP="00FE48A5">
      <w:pPr>
        <w:pBdr>
          <w:bottom w:val="single" w:sz="6" w:space="1" w:color="auto"/>
        </w:pBdr>
        <w:rPr>
          <w:rFonts w:ascii="Times New Roman" w:hAnsi="Times New Roman"/>
          <w:b/>
          <w:bCs/>
        </w:rPr>
      </w:pPr>
      <w:r w:rsidRPr="00CE3458">
        <w:rPr>
          <w:rFonts w:ascii="Times New Roman" w:hAnsi="Times New Roman"/>
          <w:b/>
          <w:bCs/>
        </w:rPr>
        <w:t>Name: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Date: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Period: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Seat #:</w:t>
      </w:r>
    </w:p>
    <w:p w14:paraId="723A9A8F" w14:textId="77777777" w:rsidR="00B76DEB" w:rsidRDefault="00B9480F" w:rsidP="00B76DEB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1F14A8">
        <w:rPr>
          <w:rFonts w:ascii="Times New Roman" w:hAnsi="Times New Roman"/>
          <w:b/>
          <w:sz w:val="24"/>
          <w:szCs w:val="24"/>
        </w:rPr>
        <w:t>pH’s are Logarithmic</w:t>
      </w:r>
    </w:p>
    <w:p w14:paraId="4D484720" w14:textId="77777777" w:rsidR="001F14A8" w:rsidRDefault="00B76DEB" w:rsidP="00AE33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F14A8">
        <w:rPr>
          <w:rFonts w:ascii="Times New Roman" w:hAnsi="Times New Roman"/>
          <w:sz w:val="24"/>
          <w:szCs w:val="24"/>
        </w:rPr>
        <w:t>Solution A has a pH of 3.  Solution B has a pH of 6.  Which solution is more acidic? _____</w:t>
      </w:r>
    </w:p>
    <w:p w14:paraId="68DD751B" w14:textId="77777777" w:rsidR="00B76DEB" w:rsidRDefault="001F14A8" w:rsidP="00AE33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How many times more acidic is the more acidic solution? ___</w:t>
      </w:r>
    </w:p>
    <w:p w14:paraId="12E28EE3" w14:textId="77777777" w:rsidR="00AE331B" w:rsidRPr="000A164E" w:rsidRDefault="00AE331B" w:rsidP="00AE331B">
      <w:pPr>
        <w:pStyle w:val="NoSpacing"/>
        <w:rPr>
          <w:rFonts w:ascii="Times New Roman" w:hAnsi="Times New Roman"/>
          <w:szCs w:val="24"/>
        </w:rPr>
      </w:pPr>
    </w:p>
    <w:p w14:paraId="18905A88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1F14A8">
        <w:rPr>
          <w:rFonts w:ascii="Times New Roman" w:hAnsi="Times New Roman"/>
          <w:b/>
          <w:sz w:val="24"/>
          <w:szCs w:val="24"/>
        </w:rPr>
        <w:t>ICE Box with a Twist</w:t>
      </w:r>
    </w:p>
    <w:p w14:paraId="74EDD27E" w14:textId="77777777" w:rsidR="00AE331B" w:rsidRDefault="000E329C" w:rsidP="001F14A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F14A8">
        <w:rPr>
          <w:rFonts w:ascii="Times New Roman" w:hAnsi="Times New Roman"/>
          <w:sz w:val="24"/>
          <w:szCs w:val="24"/>
        </w:rPr>
        <w:t xml:space="preserve">A </w:t>
      </w:r>
      <w:r w:rsidR="00631175">
        <w:rPr>
          <w:rFonts w:ascii="Times New Roman" w:hAnsi="Times New Roman"/>
          <w:sz w:val="24"/>
          <w:szCs w:val="24"/>
        </w:rPr>
        <w:t xml:space="preserve">0.10 </w:t>
      </w:r>
      <w:r w:rsidR="00631175" w:rsidRPr="00631175">
        <w:rPr>
          <w:rFonts w:ascii="Times New Roman" w:hAnsi="Times New Roman"/>
          <w:sz w:val="24"/>
          <w:szCs w:val="24"/>
          <w:u w:val="single"/>
        </w:rPr>
        <w:t>M</w:t>
      </w:r>
      <w:r w:rsidR="00631175">
        <w:rPr>
          <w:rFonts w:ascii="Times New Roman" w:hAnsi="Times New Roman"/>
          <w:sz w:val="24"/>
          <w:szCs w:val="24"/>
        </w:rPr>
        <w:t xml:space="preserve"> solution of HF has a pH of 2.10.  Calculate the K</w:t>
      </w:r>
      <w:r w:rsidR="00631175" w:rsidRPr="00631175">
        <w:rPr>
          <w:rFonts w:ascii="Times New Roman" w:hAnsi="Times New Roman"/>
          <w:sz w:val="24"/>
          <w:szCs w:val="24"/>
          <w:vertAlign w:val="subscript"/>
        </w:rPr>
        <w:t>a</w:t>
      </w:r>
      <w:r w:rsidR="00631175">
        <w:rPr>
          <w:rFonts w:ascii="Times New Roman" w:hAnsi="Times New Roman"/>
          <w:sz w:val="24"/>
          <w:szCs w:val="24"/>
        </w:rPr>
        <w:t xml:space="preserve"> of HF.</w:t>
      </w:r>
    </w:p>
    <w:p w14:paraId="62B129BA" w14:textId="77777777" w:rsidR="00631175" w:rsidRDefault="00631175" w:rsidP="001F14A8">
      <w:pPr>
        <w:pStyle w:val="NoSpacing"/>
        <w:rPr>
          <w:rFonts w:ascii="Times New Roman" w:hAnsi="Times New Roman"/>
          <w:sz w:val="24"/>
          <w:szCs w:val="24"/>
        </w:rPr>
      </w:pPr>
    </w:p>
    <w:p w14:paraId="419AAB72" w14:textId="77777777" w:rsidR="00631175" w:rsidRDefault="00631175" w:rsidP="001F14A8">
      <w:pPr>
        <w:pStyle w:val="NoSpacing"/>
        <w:rPr>
          <w:rFonts w:ascii="Times New Roman" w:hAnsi="Times New Roman"/>
          <w:sz w:val="24"/>
          <w:szCs w:val="24"/>
        </w:rPr>
      </w:pPr>
    </w:p>
    <w:p w14:paraId="65B01D50" w14:textId="77777777" w:rsidR="00631175" w:rsidRDefault="00631175" w:rsidP="001F14A8">
      <w:pPr>
        <w:pStyle w:val="NoSpacing"/>
        <w:rPr>
          <w:rFonts w:ascii="Times New Roman" w:hAnsi="Times New Roman"/>
          <w:sz w:val="24"/>
          <w:szCs w:val="24"/>
        </w:rPr>
      </w:pPr>
    </w:p>
    <w:p w14:paraId="30616B4B" w14:textId="77777777" w:rsidR="00631175" w:rsidRDefault="00631175" w:rsidP="001F14A8">
      <w:pPr>
        <w:pStyle w:val="NoSpacing"/>
        <w:rPr>
          <w:rFonts w:ascii="Times New Roman" w:hAnsi="Times New Roman"/>
          <w:sz w:val="24"/>
          <w:szCs w:val="24"/>
        </w:rPr>
      </w:pPr>
    </w:p>
    <w:p w14:paraId="245DDEEF" w14:textId="77777777" w:rsidR="00631175" w:rsidRDefault="00631175" w:rsidP="001F14A8">
      <w:pPr>
        <w:pStyle w:val="NoSpacing"/>
        <w:rPr>
          <w:rFonts w:ascii="Times New Roman" w:hAnsi="Times New Roman"/>
          <w:sz w:val="24"/>
          <w:szCs w:val="24"/>
        </w:rPr>
      </w:pPr>
    </w:p>
    <w:p w14:paraId="403E43A0" w14:textId="77777777" w:rsidR="00631175" w:rsidRDefault="00631175" w:rsidP="001F14A8">
      <w:pPr>
        <w:pStyle w:val="NoSpacing"/>
        <w:rPr>
          <w:rFonts w:ascii="Times New Roman" w:hAnsi="Times New Roman"/>
          <w:sz w:val="24"/>
          <w:szCs w:val="24"/>
        </w:rPr>
      </w:pPr>
    </w:p>
    <w:p w14:paraId="2FB531EF" w14:textId="77777777" w:rsidR="00B76DEB" w:rsidRDefault="00B76DEB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5496B60" w14:textId="77777777" w:rsidR="00B76DEB" w:rsidRDefault="00B76DEB" w:rsidP="00B76DEB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53241B">
        <w:rPr>
          <w:rFonts w:ascii="Times New Roman" w:hAnsi="Times New Roman"/>
          <w:b/>
          <w:sz w:val="24"/>
          <w:szCs w:val="24"/>
        </w:rPr>
        <w:t>Strengths of Acids</w:t>
      </w:r>
    </w:p>
    <w:p w14:paraId="7CA91BA3" w14:textId="77777777" w:rsidR="00B76DEB" w:rsidRDefault="00B76DEB" w:rsidP="00B76DE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F14A8">
        <w:rPr>
          <w:rFonts w:ascii="Times New Roman" w:hAnsi="Times New Roman"/>
          <w:sz w:val="24"/>
          <w:szCs w:val="24"/>
        </w:rPr>
        <w:t>Consider</w:t>
      </w:r>
      <w:r w:rsidR="0053241B">
        <w:rPr>
          <w:rFonts w:ascii="Times New Roman" w:hAnsi="Times New Roman"/>
          <w:sz w:val="24"/>
          <w:szCs w:val="24"/>
        </w:rPr>
        <w:t>: HClO</w:t>
      </w:r>
      <w:r w:rsidR="0053241B" w:rsidRPr="0053241B">
        <w:rPr>
          <w:rFonts w:ascii="Times New Roman" w:hAnsi="Times New Roman"/>
          <w:sz w:val="24"/>
          <w:szCs w:val="24"/>
          <w:vertAlign w:val="subscript"/>
        </w:rPr>
        <w:t>2</w:t>
      </w:r>
      <w:r w:rsidR="0053241B">
        <w:rPr>
          <w:rFonts w:ascii="Times New Roman" w:hAnsi="Times New Roman"/>
          <w:sz w:val="24"/>
          <w:szCs w:val="24"/>
        </w:rPr>
        <w:t>, HBrO</w:t>
      </w:r>
      <w:r w:rsidR="0053241B" w:rsidRPr="0053241B">
        <w:rPr>
          <w:rFonts w:ascii="Times New Roman" w:hAnsi="Times New Roman"/>
          <w:sz w:val="24"/>
          <w:szCs w:val="24"/>
          <w:vertAlign w:val="subscript"/>
        </w:rPr>
        <w:t>2</w:t>
      </w:r>
      <w:r w:rsidR="0053241B">
        <w:rPr>
          <w:rFonts w:ascii="Times New Roman" w:hAnsi="Times New Roman"/>
          <w:sz w:val="24"/>
          <w:szCs w:val="24"/>
        </w:rPr>
        <w:t>, HIO</w:t>
      </w:r>
      <w:r w:rsidR="0053241B" w:rsidRPr="0053241B">
        <w:rPr>
          <w:rFonts w:ascii="Times New Roman" w:hAnsi="Times New Roman"/>
          <w:sz w:val="24"/>
          <w:szCs w:val="24"/>
          <w:vertAlign w:val="subscript"/>
        </w:rPr>
        <w:t>2</w:t>
      </w:r>
      <w:r w:rsidR="0053241B">
        <w:rPr>
          <w:rFonts w:ascii="Times New Roman" w:hAnsi="Times New Roman"/>
          <w:sz w:val="24"/>
          <w:szCs w:val="24"/>
        </w:rPr>
        <w:t>.   Rank them from weakest to strongest.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2151"/>
        <w:gridCol w:w="2151"/>
        <w:gridCol w:w="2151"/>
        <w:gridCol w:w="2175"/>
      </w:tblGrid>
      <w:tr w:rsidR="0053241B" w:rsidRPr="00CF4DA7" w14:paraId="07C6D48A" w14:textId="77777777" w:rsidTr="001F14A8">
        <w:trPr>
          <w:trHeight w:val="432"/>
        </w:trPr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62D47" w14:textId="77777777" w:rsidR="0053241B" w:rsidRPr="00CF4DA7" w:rsidRDefault="0053241B" w:rsidP="001F14A8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Weakest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00BD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4DEB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027E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D3789B" w14:textId="77777777" w:rsidR="0053241B" w:rsidRPr="00CF4DA7" w:rsidRDefault="0053241B" w:rsidP="001F14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Strongest</w:t>
            </w:r>
          </w:p>
        </w:tc>
      </w:tr>
    </w:tbl>
    <w:p w14:paraId="71D459EB" w14:textId="77777777" w:rsidR="0053241B" w:rsidRDefault="0053241B" w:rsidP="00B76DEB">
      <w:pPr>
        <w:pStyle w:val="NoSpacing"/>
        <w:rPr>
          <w:rFonts w:ascii="Times New Roman" w:hAnsi="Times New Roman"/>
          <w:sz w:val="24"/>
          <w:szCs w:val="24"/>
        </w:rPr>
      </w:pPr>
    </w:p>
    <w:p w14:paraId="7A8A7784" w14:textId="77777777" w:rsidR="0053241B" w:rsidRDefault="0053241B" w:rsidP="005324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Consider: HBrO, HBrO</w:t>
      </w:r>
      <w:r w:rsidRPr="005324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HBrO</w:t>
      </w:r>
      <w:r w:rsidRPr="0053241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.   Rank them from weakest to strongest.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2151"/>
        <w:gridCol w:w="2151"/>
        <w:gridCol w:w="2151"/>
        <w:gridCol w:w="2175"/>
      </w:tblGrid>
      <w:tr w:rsidR="0053241B" w:rsidRPr="00CF4DA7" w14:paraId="5F9A8440" w14:textId="77777777" w:rsidTr="001F14A8">
        <w:trPr>
          <w:trHeight w:val="432"/>
        </w:trPr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7F991" w14:textId="77777777" w:rsidR="0053241B" w:rsidRPr="00CF4DA7" w:rsidRDefault="0053241B" w:rsidP="001F14A8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Weakest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F7D6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7D25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DB52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149B67" w14:textId="77777777" w:rsidR="0053241B" w:rsidRPr="00CF4DA7" w:rsidRDefault="0053241B" w:rsidP="001F14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Strongest</w:t>
            </w:r>
          </w:p>
        </w:tc>
      </w:tr>
    </w:tbl>
    <w:p w14:paraId="45D0702E" w14:textId="77777777" w:rsidR="0053241B" w:rsidRDefault="0053241B" w:rsidP="0053241B">
      <w:pPr>
        <w:pStyle w:val="NoSpacing"/>
        <w:rPr>
          <w:rFonts w:ascii="Times New Roman" w:hAnsi="Times New Roman"/>
          <w:sz w:val="24"/>
          <w:szCs w:val="24"/>
        </w:rPr>
      </w:pPr>
    </w:p>
    <w:p w14:paraId="686C61E3" w14:textId="77777777" w:rsidR="0053241B" w:rsidRDefault="0053241B" w:rsidP="005324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Consider: HCl, HBr, HI.   Rank them from weakest to strongest.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2151"/>
        <w:gridCol w:w="2151"/>
        <w:gridCol w:w="2151"/>
        <w:gridCol w:w="2175"/>
      </w:tblGrid>
      <w:tr w:rsidR="0053241B" w:rsidRPr="00CF4DA7" w14:paraId="02CA89FE" w14:textId="77777777" w:rsidTr="001F14A8">
        <w:trPr>
          <w:trHeight w:val="432"/>
        </w:trPr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41EC1" w14:textId="77777777" w:rsidR="0053241B" w:rsidRPr="00CF4DA7" w:rsidRDefault="0053241B" w:rsidP="001F14A8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Weakest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8B0F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9A17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1D73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41AE5A" w14:textId="77777777" w:rsidR="0053241B" w:rsidRPr="00CF4DA7" w:rsidRDefault="0053241B" w:rsidP="001F14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Strongest</w:t>
            </w:r>
          </w:p>
        </w:tc>
      </w:tr>
    </w:tbl>
    <w:p w14:paraId="2F1C79D7" w14:textId="77777777" w:rsidR="000A164E" w:rsidRDefault="000A164E" w:rsidP="0053241B">
      <w:pPr>
        <w:pStyle w:val="NoSpacing"/>
        <w:rPr>
          <w:rFonts w:ascii="Times New Roman" w:hAnsi="Times New Roman"/>
          <w:sz w:val="24"/>
          <w:szCs w:val="24"/>
        </w:rPr>
      </w:pPr>
    </w:p>
    <w:p w14:paraId="727AF928" w14:textId="77777777" w:rsidR="000A164E" w:rsidRDefault="000A164E" w:rsidP="0053241B">
      <w:pPr>
        <w:pStyle w:val="NoSpacing"/>
        <w:rPr>
          <w:rFonts w:ascii="Times New Roman" w:hAnsi="Times New Roman"/>
          <w:sz w:val="24"/>
          <w:szCs w:val="24"/>
        </w:rPr>
      </w:pPr>
    </w:p>
    <w:p w14:paraId="72B57262" w14:textId="77777777" w:rsidR="000A164E" w:rsidRDefault="000A164E" w:rsidP="000A164E">
      <w:pPr>
        <w:pStyle w:val="NoSpacing"/>
        <w:rPr>
          <w:rFonts w:ascii="Times New Roman" w:hAnsi="Times New Roman"/>
          <w:b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Diprotic Acid Calculations</w:t>
      </w:r>
    </w:p>
    <w:p w14:paraId="35F2075F" w14:textId="77777777" w:rsidR="001F14A8" w:rsidRDefault="001F14A8" w:rsidP="001F14A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Sulfurous acid, H</w:t>
      </w:r>
      <w:r w:rsidRPr="00AE33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 w:rsidRPr="00AE331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is a diprotic acid.  </w:t>
      </w:r>
      <w:r w:rsidRPr="00CF4DA7">
        <w:rPr>
          <w:rFonts w:ascii="Times New Roman" w:hAnsi="Times New Roman"/>
          <w:sz w:val="24"/>
          <w:szCs w:val="24"/>
        </w:rPr>
        <w:t>K</w:t>
      </w:r>
      <w:r w:rsidRPr="00CF4DA7">
        <w:rPr>
          <w:rFonts w:ascii="Times New Roman" w:hAnsi="Times New Roman"/>
          <w:sz w:val="24"/>
          <w:szCs w:val="24"/>
          <w:vertAlign w:val="subscript"/>
        </w:rPr>
        <w:t>a1</w:t>
      </w:r>
      <w:r w:rsidRPr="00CF4DA7">
        <w:rPr>
          <w:rFonts w:ascii="Times New Roman" w:hAnsi="Times New Roman"/>
          <w:sz w:val="24"/>
          <w:szCs w:val="24"/>
        </w:rPr>
        <w:t xml:space="preserve"> = 1.5 x 10</w:t>
      </w:r>
      <w:r w:rsidRPr="00CF4DA7">
        <w:rPr>
          <w:rFonts w:ascii="Times New Roman" w:hAnsi="Times New Roman"/>
          <w:sz w:val="24"/>
          <w:szCs w:val="24"/>
          <w:vertAlign w:val="superscript"/>
        </w:rPr>
        <w:t>-5</w:t>
      </w:r>
      <w:r>
        <w:rPr>
          <w:rFonts w:ascii="Times New Roman" w:hAnsi="Times New Roman"/>
          <w:sz w:val="24"/>
          <w:szCs w:val="24"/>
        </w:rPr>
        <w:t xml:space="preserve">; </w:t>
      </w:r>
      <w:r w:rsidRPr="00CF4DA7">
        <w:rPr>
          <w:rFonts w:ascii="Times New Roman" w:hAnsi="Times New Roman"/>
          <w:sz w:val="24"/>
          <w:szCs w:val="24"/>
        </w:rPr>
        <w:t>K</w:t>
      </w:r>
      <w:r w:rsidRPr="00CF4DA7">
        <w:rPr>
          <w:rFonts w:ascii="Times New Roman" w:hAnsi="Times New Roman"/>
          <w:sz w:val="24"/>
          <w:szCs w:val="24"/>
          <w:vertAlign w:val="subscript"/>
        </w:rPr>
        <w:t>a2</w:t>
      </w:r>
      <w:r w:rsidRPr="00CF4DA7">
        <w:rPr>
          <w:rFonts w:ascii="Times New Roman" w:hAnsi="Times New Roman"/>
          <w:sz w:val="24"/>
          <w:szCs w:val="24"/>
        </w:rPr>
        <w:t xml:space="preserve"> = 1.0 x 10</w:t>
      </w:r>
      <w:r w:rsidRPr="00CF4DA7">
        <w:rPr>
          <w:rFonts w:ascii="Times New Roman" w:hAnsi="Times New Roman"/>
          <w:sz w:val="24"/>
          <w:szCs w:val="24"/>
          <w:vertAlign w:val="superscript"/>
        </w:rPr>
        <w:t>-7</w:t>
      </w:r>
    </w:p>
    <w:p w14:paraId="2111A566" w14:textId="77777777" w:rsidR="001F14A8" w:rsidRDefault="001F14A8" w:rsidP="000A164E">
      <w:pPr>
        <w:pStyle w:val="NoSpacing"/>
        <w:rPr>
          <w:rFonts w:ascii="Times New Roman" w:hAnsi="Times New Roman"/>
          <w:sz w:val="24"/>
          <w:szCs w:val="24"/>
        </w:rPr>
      </w:pPr>
    </w:p>
    <w:p w14:paraId="3D030462" w14:textId="77777777" w:rsidR="000A164E" w:rsidRDefault="000A164E" w:rsidP="000A164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What is the [SO</w:t>
      </w:r>
      <w:r w:rsidRPr="00AE331B">
        <w:rPr>
          <w:rFonts w:ascii="Times New Roman" w:hAnsi="Times New Roman"/>
          <w:sz w:val="24"/>
          <w:szCs w:val="24"/>
          <w:vertAlign w:val="subscript"/>
        </w:rPr>
        <w:t>3</w:t>
      </w:r>
      <w:r w:rsidRPr="00AE331B">
        <w:rPr>
          <w:rFonts w:ascii="Times New Roman" w:hAnsi="Times New Roman"/>
          <w:sz w:val="24"/>
          <w:szCs w:val="24"/>
          <w:vertAlign w:val="superscript"/>
        </w:rPr>
        <w:t>2-</w:t>
      </w:r>
      <w:r>
        <w:rPr>
          <w:rFonts w:ascii="Times New Roman" w:hAnsi="Times New Roman"/>
          <w:sz w:val="24"/>
          <w:szCs w:val="24"/>
        </w:rPr>
        <w:t xml:space="preserve">] in a 0.150 </w:t>
      </w:r>
      <w:r w:rsidRPr="00AE331B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solution of H</w:t>
      </w:r>
      <w:r w:rsidRPr="00AE33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 w:rsidRPr="00AE331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?  ___________</w:t>
      </w:r>
    </w:p>
    <w:p w14:paraId="37CC04A2" w14:textId="77777777" w:rsidR="000A164E" w:rsidRDefault="000A164E" w:rsidP="000A164E">
      <w:pPr>
        <w:pStyle w:val="NoSpacing"/>
        <w:rPr>
          <w:rFonts w:ascii="Times New Roman" w:hAnsi="Times New Roman"/>
          <w:sz w:val="24"/>
          <w:szCs w:val="24"/>
        </w:rPr>
      </w:pPr>
    </w:p>
    <w:p w14:paraId="28DA9D4F" w14:textId="77777777" w:rsidR="000A164E" w:rsidRDefault="000A164E" w:rsidP="000A164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Calculate the pH of a 0.150 M solution of H</w:t>
      </w:r>
      <w:r w:rsidRPr="00AE33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 w:rsidRPr="00AE331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1F14A8">
        <w:rPr>
          <w:rFonts w:ascii="Times New Roman" w:hAnsi="Times New Roman"/>
          <w:sz w:val="24"/>
          <w:szCs w:val="24"/>
        </w:rPr>
        <w:t xml:space="preserve">  _______</w:t>
      </w:r>
    </w:p>
    <w:p w14:paraId="65D1AD19" w14:textId="77777777" w:rsidR="000A164E" w:rsidRDefault="000A164E" w:rsidP="0053241B">
      <w:pPr>
        <w:pStyle w:val="NoSpacing"/>
        <w:rPr>
          <w:rFonts w:ascii="Times New Roman" w:hAnsi="Times New Roman"/>
          <w:sz w:val="24"/>
          <w:szCs w:val="24"/>
        </w:rPr>
      </w:pPr>
    </w:p>
    <w:sectPr w:rsidR="000A164E" w:rsidSect="005D0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9082" w14:textId="77777777" w:rsidR="001F443B" w:rsidRDefault="001F443B" w:rsidP="000A164E">
      <w:pPr>
        <w:spacing w:after="0" w:line="240" w:lineRule="auto"/>
      </w:pPr>
      <w:r>
        <w:separator/>
      </w:r>
    </w:p>
  </w:endnote>
  <w:endnote w:type="continuationSeparator" w:id="0">
    <w:p w14:paraId="08C66F18" w14:textId="77777777" w:rsidR="001F443B" w:rsidRDefault="001F443B" w:rsidP="000A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7C22" w14:textId="77777777" w:rsidR="001F443B" w:rsidRDefault="001F443B" w:rsidP="000A164E">
      <w:pPr>
        <w:spacing w:after="0" w:line="240" w:lineRule="auto"/>
      </w:pPr>
      <w:r>
        <w:separator/>
      </w:r>
    </w:p>
  </w:footnote>
  <w:footnote w:type="continuationSeparator" w:id="0">
    <w:p w14:paraId="23A922DB" w14:textId="77777777" w:rsidR="001F443B" w:rsidRDefault="001F443B" w:rsidP="000A1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947EF"/>
    <w:multiLevelType w:val="hybridMultilevel"/>
    <w:tmpl w:val="18968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67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0B"/>
    <w:rsid w:val="000013F8"/>
    <w:rsid w:val="00013DBC"/>
    <w:rsid w:val="000A164E"/>
    <w:rsid w:val="000E329C"/>
    <w:rsid w:val="001F14A8"/>
    <w:rsid w:val="001F443B"/>
    <w:rsid w:val="00265D8C"/>
    <w:rsid w:val="00295C79"/>
    <w:rsid w:val="002E580B"/>
    <w:rsid w:val="003F5DEC"/>
    <w:rsid w:val="0053241B"/>
    <w:rsid w:val="00561148"/>
    <w:rsid w:val="00567970"/>
    <w:rsid w:val="00587676"/>
    <w:rsid w:val="005D0437"/>
    <w:rsid w:val="00631175"/>
    <w:rsid w:val="006D542A"/>
    <w:rsid w:val="007C0626"/>
    <w:rsid w:val="007D5CAB"/>
    <w:rsid w:val="00812D33"/>
    <w:rsid w:val="00833C43"/>
    <w:rsid w:val="009B7141"/>
    <w:rsid w:val="00A27962"/>
    <w:rsid w:val="00AE331B"/>
    <w:rsid w:val="00B7454F"/>
    <w:rsid w:val="00B76DEB"/>
    <w:rsid w:val="00B9480F"/>
    <w:rsid w:val="00BA597F"/>
    <w:rsid w:val="00BB194D"/>
    <w:rsid w:val="00CE4FF7"/>
    <w:rsid w:val="00CF4DA7"/>
    <w:rsid w:val="00D84D03"/>
    <w:rsid w:val="00D85F05"/>
    <w:rsid w:val="00E37909"/>
    <w:rsid w:val="00E56632"/>
    <w:rsid w:val="00FC6E09"/>
    <w:rsid w:val="00F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C7C8"/>
  <w15:chartTrackingRefBased/>
  <w15:docId w15:val="{1498BF94-CE6C-264F-8FF2-F136623A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80B"/>
    <w:pPr>
      <w:ind w:left="720"/>
      <w:contextualSpacing/>
    </w:pPr>
  </w:style>
  <w:style w:type="table" w:styleId="TableGrid">
    <w:name w:val="Table Grid"/>
    <w:basedOn w:val="TableNormal"/>
    <w:uiPriority w:val="59"/>
    <w:rsid w:val="007D5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9480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16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A16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16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A16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E2774-E461-42C1-B4E5-614E5833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Farmer, Stephanie [DH]</cp:lastModifiedBy>
  <cp:revision>4</cp:revision>
  <dcterms:created xsi:type="dcterms:W3CDTF">2020-02-26T05:39:00Z</dcterms:created>
  <dcterms:modified xsi:type="dcterms:W3CDTF">2022-10-10T17:38:00Z</dcterms:modified>
</cp:coreProperties>
</file>