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9.9 Cell Potential Under Nonstandard Conditions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are standard conditions?  Does ΔG=ΔG° at standard conditions?</w:t>
      </w:r>
    </w:p>
    <w:p w:rsidR="00000000" w:rsidDel="00000000" w:rsidP="00000000" w:rsidRDefault="00000000" w:rsidRPr="00000000" w14:paraId="00000005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difference between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have the following redox reaction: 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(aq)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+ 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(s)</w:t>
      </w: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 → 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(s)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+  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(aq)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in a 1.0 M ZnSO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1.0M CuSO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solution (used in standard conditions). Calculate Q.</w:t>
      </w:r>
    </w:p>
    <w:p w:rsidR="00000000" w:rsidDel="00000000" w:rsidP="00000000" w:rsidRDefault="00000000" w:rsidRPr="00000000" w14:paraId="00000009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Answer check: You should have written Q=[Zn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]/[Cu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] because solids are left out. According to our concentrations Q=1.  Q will always be equal to 1 in standard conditions.</w:t>
      </w:r>
    </w:p>
    <w:p w:rsidR="00000000" w:rsidDel="00000000" w:rsidP="00000000" w:rsidRDefault="00000000" w:rsidRPr="00000000" w14:paraId="0000000B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There are 2 ways of knowing which way a reaction will proceed to reach equilibrium: A) compare Q to K B) the sign of ΔG. If ΔG=neg and Q&lt;K then the reaction proceeds towards the products. What happens to Q and ΔG as the reaction proceeds and reactants turn into products? See </w:t>
      </w:r>
      <w:hyperlink r:id="rId8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Khan Academy Link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for detailed answer. </w:t>
      </w:r>
    </w:p>
    <w:p w:rsidR="00000000" w:rsidDel="00000000" w:rsidP="00000000" w:rsidRDefault="00000000" w:rsidRPr="00000000" w14:paraId="0000000D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Answer check: As product increases and reactant decreases Q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. There’s a formula that relates Q to ΔG.                       ΔG=ΔG°+RTlnQ</w:t>
      </w:r>
    </w:p>
    <w:p w:rsidR="00000000" w:rsidDel="00000000" w:rsidP="00000000" w:rsidRDefault="00000000" w:rsidRPr="00000000" w14:paraId="0000000F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Based on this formula, as Q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↑,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ΔG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, until the reaction reaches equilibrium. At equilibrium: Q=K and ΔG gets larger until it equals 0. When ΔG=0 neither reactants or products are favored.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Note: The reaction ΔG=ΔG°+RTlnQ at equilibrium becomes 0=ΔG°+RTlnK or ΔG°= -RTlnK. Make sure you pick the correct equation depending on if you are at equilibrium or not.</w:t>
      </w:r>
    </w:p>
    <w:p w:rsidR="00000000" w:rsidDel="00000000" w:rsidP="00000000" w:rsidRDefault="00000000" w:rsidRPr="00000000" w14:paraId="00000012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0:47 Does cell potential change as concentration or pressures of aq and gases change? </w:t>
      </w:r>
    </w:p>
    <w:p w:rsidR="00000000" w:rsidDel="00000000" w:rsidP="00000000" w:rsidRDefault="00000000" w:rsidRPr="00000000" w14:paraId="00000014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table to relate these concepts to a battery.</w:t>
      </w:r>
    </w:p>
    <w:tbl>
      <w:tblPr>
        <w:tblStyle w:val="Table1"/>
        <w:tblW w:w="10845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1740"/>
        <w:gridCol w:w="1470"/>
        <w:gridCol w:w="1950"/>
        <w:gridCol w:w="1830"/>
        <w:tblGridChange w:id="0">
          <w:tblGrid>
            <w:gridCol w:w="3855"/>
            <w:gridCol w:w="1740"/>
            <w:gridCol w:w="1470"/>
            <w:gridCol w:w="1950"/>
            <w:gridCol w:w="18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Condition of Battery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 ΔG (-,+,0?)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vertAlign w:val="subscript"/>
                <w:rtl w:val="0"/>
              </w:rPr>
              <w:t xml:space="preserve">cell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(-,+,0?)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Q related to 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At equilibrium?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New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+High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Q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&lt;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Used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 (Reactants have decreased concentration as they turned into product; Product concentration increased)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Yes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Make a statement relating how 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changes as Q approaches K, until Q=K at equilibrium. Hint,E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is measured in Volts, meaning how much potential energy a reaction has.</w:t>
      </w:r>
    </w:p>
    <w:p w:rsidR="00000000" w:rsidDel="00000000" w:rsidP="00000000" w:rsidRDefault="00000000" w:rsidRPr="00000000" w14:paraId="0000002C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3219718</wp:posOffset>
            </wp:positionH>
            <wp:positionV relativeFrom="paragraph">
              <wp:posOffset>190500</wp:posOffset>
            </wp:positionV>
            <wp:extent cx="3895457" cy="1691555"/>
            <wp:effectExtent b="25400" l="25400" r="25400" t="2540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457" cy="169155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F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4:37 What advice did your instructor give you?</w:t>
      </w:r>
    </w:p>
    <w:p w:rsidR="00000000" w:rsidDel="00000000" w:rsidP="00000000" w:rsidRDefault="00000000" w:rsidRPr="00000000" w14:paraId="00000035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did you do on the two multiple choice questions?</w:t>
      </w:r>
    </w:p>
    <w:p w:rsidR="00000000" w:rsidDel="00000000" w:rsidP="00000000" w:rsidRDefault="00000000" w:rsidRPr="00000000" w14:paraId="00000038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2619375</wp:posOffset>
            </wp:positionH>
            <wp:positionV relativeFrom="paragraph">
              <wp:posOffset>180975</wp:posOffset>
            </wp:positionV>
            <wp:extent cx="4447223" cy="1919708"/>
            <wp:effectExtent b="25400" l="25400" r="25400" t="2540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7223" cy="191970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main points of this video.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5840" w:w="12240" w:orient="portrait"/>
      <w:pgMar w:bottom="576" w:top="633.6" w:left="576" w:right="57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3ftm8conhb" TargetMode="External"/><Relationship Id="rId8" Type="http://schemas.openxmlformats.org/officeDocument/2006/relationships/hyperlink" Target="https://www.khanacademy.org/science/ap-chemistry/thermodynamics-ap/gibbs-free-energy-tutorial-ap/v/changes-in-free-energy-and-the-reaction-quotien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