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A38F" w14:textId="77777777" w:rsidR="006D5883" w:rsidRPr="008A4AAE" w:rsidRDefault="006D5883" w:rsidP="006D5883">
      <w:pPr>
        <w:pStyle w:val="Default"/>
        <w:pBdr>
          <w:bottom w:val="single" w:sz="4" w:space="1" w:color="auto"/>
        </w:pBdr>
        <w:rPr>
          <w:b/>
          <w:bCs/>
        </w:rPr>
      </w:pPr>
      <w:bookmarkStart w:id="0" w:name="_Hlk12130740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C8CB9" wp14:editId="605F8500">
                <wp:simplePos x="0" y="0"/>
                <wp:positionH relativeFrom="column">
                  <wp:posOffset>4619625</wp:posOffset>
                </wp:positionH>
                <wp:positionV relativeFrom="paragraph">
                  <wp:posOffset>-834390</wp:posOffset>
                </wp:positionV>
                <wp:extent cx="2231390" cy="581660"/>
                <wp:effectExtent l="19050" t="19050" r="35560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5887A" w14:textId="79B77DBE" w:rsidR="006D5883" w:rsidRPr="001325E7" w:rsidRDefault="006D5883" w:rsidP="006D58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30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31</w:t>
                            </w:r>
                            <w:r w:rsidRPr="001325E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C8CB9" id="Rectangle 1" o:spid="_x0000_s1026" style="position:absolute;margin-left:363.75pt;margin-top:-65.7pt;width:175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" fillcolor="white [3212]" strokecolor="black [3213]" strokeweight="4.5pt">
                <v:stroke dashstyle="1 1"/>
                <v:path arrowok="t"/>
                <v:textbox>
                  <w:txbxContent>
                    <w:p w14:paraId="67F5887A" w14:textId="79B77DBE" w:rsidR="006D5883" w:rsidRPr="001325E7" w:rsidRDefault="006D5883" w:rsidP="006D588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30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31</w:t>
                      </w:r>
                      <w:r w:rsidRPr="001325E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5C527B7D" w14:textId="77777777" w:rsidR="003B5CE3" w:rsidRDefault="003B5CE3"/>
    <w:p w14:paraId="635845F8" w14:textId="77777777" w:rsidR="006D5883" w:rsidRPr="001325E7" w:rsidRDefault="006D5883" w:rsidP="006D5883">
      <w:pPr>
        <w:rPr>
          <w:rFonts w:ascii="Arial" w:hAnsi="Arial" w:cs="Arial"/>
          <w:sz w:val="20"/>
          <w:szCs w:val="20"/>
        </w:rPr>
      </w:pPr>
      <w:r w:rsidRPr="001325E7">
        <w:rPr>
          <w:rFonts w:ascii="Arial" w:hAnsi="Arial" w:cs="Arial"/>
          <w:b/>
          <w:bCs/>
          <w:sz w:val="20"/>
          <w:szCs w:val="20"/>
        </w:rPr>
        <w:t xml:space="preserve">Directions: </w:t>
      </w:r>
      <w:r w:rsidRPr="001325E7">
        <w:rPr>
          <w:rFonts w:ascii="Arial" w:hAnsi="Arial" w:cs="Arial"/>
          <w:sz w:val="20"/>
          <w:szCs w:val="20"/>
        </w:rPr>
        <w:t>Try these problems.  If you can DO them, check the box (</w:t>
      </w:r>
      <w:r w:rsidRPr="001325E7">
        <w:rPr>
          <w:rFonts w:ascii="Arial" w:hAnsi="Arial" w:cs="Arial"/>
          <w:sz w:val="20"/>
          <w:szCs w:val="20"/>
        </w:rPr>
        <w:sym w:font="Wingdings" w:char="F0FE"/>
      </w:r>
      <w:r w:rsidRPr="001325E7">
        <w:rPr>
          <w:rFonts w:ascii="Arial" w:hAnsi="Arial" w:cs="Arial"/>
          <w:sz w:val="20"/>
          <w:szCs w:val="20"/>
        </w:rPr>
        <w:t xml:space="preserve">).  </w:t>
      </w:r>
      <w:r>
        <w:rPr>
          <w:rFonts w:ascii="Arial" w:hAnsi="Arial" w:cs="Arial"/>
          <w:sz w:val="20"/>
        </w:rPr>
        <w:br/>
      </w:r>
      <w:r w:rsidRPr="001325E7">
        <w:rPr>
          <w:rFonts w:ascii="Arial" w:hAnsi="Arial" w:cs="Arial"/>
          <w:sz w:val="20"/>
          <w:szCs w:val="20"/>
        </w:rPr>
        <w:t>If you CANNOT do them, write some notes TO YOURSELF about what you need to study to succeed at these problems.</w:t>
      </w:r>
    </w:p>
    <w:p w14:paraId="6ACC7A4D" w14:textId="1AB63D18" w:rsidR="006D5883" w:rsidRDefault="006D5883">
      <w:pPr>
        <w:sectPr w:rsidR="006D5883" w:rsidSect="006D5883">
          <w:footerReference w:type="default" r:id="rId7"/>
          <w:headerReference w:type="first" r:id="rId8"/>
          <w:pgSz w:w="12240" w:h="15840"/>
          <w:pgMar w:top="720" w:right="720" w:bottom="864" w:left="720" w:header="720" w:footer="432" w:gutter="0"/>
          <w:cols w:space="720"/>
          <w:titlePg/>
          <w:docGrid w:linePitch="360"/>
        </w:sectPr>
      </w:pPr>
    </w:p>
    <w:p w14:paraId="417CBB95" w14:textId="49E90CE3" w:rsidR="003B5CE3" w:rsidRDefault="003B5CE3"/>
    <w:p w14:paraId="7AE688A0" w14:textId="40C1CD44" w:rsidR="006D5883" w:rsidRDefault="006D5883" w:rsidP="006D5883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30</w:t>
      </w:r>
      <w:r w:rsidRPr="001325E7">
        <w:rPr>
          <w:rFonts w:ascii="Arial" w:hAnsi="Arial" w:cs="Arial"/>
          <w:b/>
          <w:bCs/>
          <w:u w:val="single"/>
        </w:rPr>
        <w:t xml:space="preserve"> – Quick Check #1</w:t>
      </w:r>
    </w:p>
    <w:p w14:paraId="0CA040E7" w14:textId="77777777" w:rsidR="006D5883" w:rsidRDefault="006D5883"/>
    <w:p w14:paraId="69351446" w14:textId="77777777" w:rsidR="006B3C82" w:rsidRPr="007C5805" w:rsidRDefault="006B3C82" w:rsidP="006B3C82">
      <w:pPr>
        <w:numPr>
          <w:ilvl w:val="0"/>
          <w:numId w:val="1"/>
        </w:numPr>
        <w:rPr>
          <w:b/>
          <w:sz w:val="2"/>
        </w:rPr>
      </w:pPr>
      <w:r>
        <w:rPr>
          <w:b/>
        </w:rPr>
        <w:t>K</w:t>
      </w:r>
      <w:r w:rsidRPr="00254D0C">
        <w:rPr>
          <w:b/>
          <w:vertAlign w:val="subscript"/>
        </w:rPr>
        <w:t>c</w:t>
      </w:r>
      <w:r>
        <w:rPr>
          <w:b/>
        </w:rPr>
        <w:t xml:space="preserve"> and </w:t>
      </w:r>
      <w:proofErr w:type="spellStart"/>
      <w:r>
        <w:rPr>
          <w:b/>
        </w:rPr>
        <w:t>K</w:t>
      </w:r>
      <w:r w:rsidRPr="00254D0C">
        <w:rPr>
          <w:b/>
          <w:vertAlign w:val="subscript"/>
        </w:rPr>
        <w:t>p</w:t>
      </w:r>
      <w:proofErr w:type="spellEnd"/>
      <w:r w:rsidRPr="007C5805">
        <w:rPr>
          <w:b/>
        </w:rPr>
        <w:br/>
      </w:r>
    </w:p>
    <w:p w14:paraId="3457B6C5" w14:textId="77777777" w:rsidR="006B3C82" w:rsidRPr="00694071" w:rsidRDefault="006B3C82" w:rsidP="006B3C82">
      <w:pPr>
        <w:tabs>
          <w:tab w:val="left" w:pos="450"/>
        </w:tabs>
        <w:rPr>
          <w:sz w:val="8"/>
        </w:rPr>
      </w:pPr>
    </w:p>
    <w:p w14:paraId="64AC34EC" w14:textId="65EC8770" w:rsidR="006B3C82" w:rsidRDefault="006D5883" w:rsidP="006D5883">
      <w:pPr>
        <w:tabs>
          <w:tab w:val="left" w:pos="630"/>
        </w:tabs>
      </w:pPr>
      <w:r>
        <w:tab/>
      </w:r>
      <w:r w:rsidR="006B3C82">
        <w:t>Write the equilibrium expression (K</w:t>
      </w:r>
      <w:r w:rsidR="006B3C82" w:rsidRPr="00650E84">
        <w:rPr>
          <w:vertAlign w:val="subscript"/>
        </w:rPr>
        <w:t>c</w:t>
      </w:r>
      <w:r w:rsidR="006B3C82">
        <w:t>) for:</w:t>
      </w:r>
      <w:r>
        <w:t xml:space="preserve">    </w:t>
      </w:r>
      <w:r w:rsidR="006B3C82">
        <w:t>ZnCO</w:t>
      </w:r>
      <w:r w:rsidR="006B3C82" w:rsidRPr="00650E84">
        <w:rPr>
          <w:vertAlign w:val="subscript"/>
        </w:rPr>
        <w:t>3</w:t>
      </w:r>
      <w:r w:rsidR="006B3C82">
        <w:t xml:space="preserve">(s)  </w:t>
      </w:r>
      <w:r w:rsidR="006B3C82">
        <w:sym w:font="Wingdings 3" w:char="F044"/>
      </w:r>
      <w:r w:rsidR="006B3C82">
        <w:t xml:space="preserve">  Zn</w:t>
      </w:r>
      <w:r w:rsidR="006B3C82" w:rsidRPr="00650E84">
        <w:rPr>
          <w:vertAlign w:val="superscript"/>
        </w:rPr>
        <w:t>2+</w:t>
      </w:r>
      <w:r w:rsidR="006B3C82">
        <w:t>(</w:t>
      </w:r>
      <w:proofErr w:type="spellStart"/>
      <w:proofErr w:type="gramStart"/>
      <w:r w:rsidR="006B3C82">
        <w:t>aq</w:t>
      </w:r>
      <w:proofErr w:type="spellEnd"/>
      <w:r w:rsidR="006B3C82">
        <w:t>)  +</w:t>
      </w:r>
      <w:proofErr w:type="gramEnd"/>
      <w:r w:rsidR="006B3C82">
        <w:t xml:space="preserve">  CO</w:t>
      </w:r>
      <w:r w:rsidR="006B3C82" w:rsidRPr="00650E84">
        <w:rPr>
          <w:vertAlign w:val="subscript"/>
        </w:rPr>
        <w:t>3</w:t>
      </w:r>
      <w:r w:rsidR="006B3C82" w:rsidRPr="00650E84">
        <w:rPr>
          <w:vertAlign w:val="superscript"/>
        </w:rPr>
        <w:t>2</w:t>
      </w:r>
      <w:r w:rsidR="006B3C82" w:rsidRPr="00650E84">
        <w:rPr>
          <w:rFonts w:ascii="Symbol" w:hAnsi="Symbol"/>
          <w:vertAlign w:val="superscript"/>
        </w:rPr>
        <w:t></w:t>
      </w:r>
      <w:r w:rsidR="006B3C82">
        <w:t>(</w:t>
      </w:r>
      <w:proofErr w:type="spellStart"/>
      <w:r w:rsidR="006B3C82">
        <w:t>aq</w:t>
      </w:r>
      <w:proofErr w:type="spellEnd"/>
      <w:r w:rsidR="006B3C82">
        <w:t>)</w:t>
      </w:r>
    </w:p>
    <w:p w14:paraId="3D77265D" w14:textId="77777777" w:rsidR="006B3C82" w:rsidRDefault="006B3C82" w:rsidP="006B3C82">
      <w:pPr>
        <w:tabs>
          <w:tab w:val="left" w:pos="450"/>
        </w:tabs>
      </w:pPr>
    </w:p>
    <w:p w14:paraId="1F079574" w14:textId="3BA7F653" w:rsidR="006B3C82" w:rsidRDefault="006B3C82" w:rsidP="006D5883">
      <w:pPr>
        <w:tabs>
          <w:tab w:val="left" w:pos="630"/>
        </w:tabs>
      </w:pPr>
      <w:r>
        <w:tab/>
        <w:t>K</w:t>
      </w:r>
      <w:r w:rsidRPr="006B3C82">
        <w:rPr>
          <w:vertAlign w:val="subscript"/>
        </w:rPr>
        <w:t>c</w:t>
      </w:r>
      <w:r>
        <w:t xml:space="preserve"> = </w:t>
      </w:r>
    </w:p>
    <w:p w14:paraId="00FD4A8D" w14:textId="77777777" w:rsidR="006B3C82" w:rsidRDefault="006B3C82" w:rsidP="006B3C82">
      <w:pPr>
        <w:tabs>
          <w:tab w:val="left" w:pos="450"/>
        </w:tabs>
      </w:pPr>
    </w:p>
    <w:p w14:paraId="1021BAAC" w14:textId="77777777" w:rsidR="006B3C82" w:rsidRDefault="006B3C82" w:rsidP="006D5883"/>
    <w:p w14:paraId="07501E21" w14:textId="6B93A057" w:rsidR="006B3C82" w:rsidRDefault="006D5883" w:rsidP="006D5883">
      <w:pPr>
        <w:tabs>
          <w:tab w:val="left" w:pos="630"/>
        </w:tabs>
      </w:pPr>
      <w:r>
        <w:tab/>
      </w:r>
      <w:r w:rsidR="006B3C82">
        <w:t>Write the equilibrium expression (</w:t>
      </w:r>
      <w:proofErr w:type="spellStart"/>
      <w:r w:rsidR="006B3C82">
        <w:t>K</w:t>
      </w:r>
      <w:r w:rsidR="006B3C82" w:rsidRPr="00650E84">
        <w:rPr>
          <w:vertAlign w:val="subscript"/>
        </w:rPr>
        <w:t>p</w:t>
      </w:r>
      <w:proofErr w:type="spellEnd"/>
      <w:r w:rsidR="006B3C82">
        <w:t>) for:</w:t>
      </w:r>
      <w:r>
        <w:t xml:space="preserve">     </w:t>
      </w:r>
      <w:r w:rsidR="006B3C82">
        <w:t>2 NO(</w:t>
      </w:r>
      <w:proofErr w:type="gramStart"/>
      <w:r w:rsidR="006B3C82">
        <w:t>g)  +</w:t>
      </w:r>
      <w:proofErr w:type="gramEnd"/>
      <w:r w:rsidR="006B3C82">
        <w:t xml:space="preserve">  Br</w:t>
      </w:r>
      <w:r w:rsidR="006B3C82" w:rsidRPr="00650E84">
        <w:rPr>
          <w:vertAlign w:val="subscript"/>
        </w:rPr>
        <w:t>2</w:t>
      </w:r>
      <w:r w:rsidR="006B3C82">
        <w:t xml:space="preserve">(g)  </w:t>
      </w:r>
      <w:r w:rsidR="006B3C82">
        <w:rPr>
          <w:rFonts w:ascii="Wingdings 3" w:hAnsi="Wingdings 3"/>
        </w:rPr>
        <w:t></w:t>
      </w:r>
      <w:r w:rsidR="00FE4040">
        <w:t xml:space="preserve">  2 </w:t>
      </w:r>
      <w:proofErr w:type="spellStart"/>
      <w:r w:rsidR="00FE4040">
        <w:t>NO</w:t>
      </w:r>
      <w:r w:rsidR="006B3C82">
        <w:t>Br</w:t>
      </w:r>
      <w:proofErr w:type="spellEnd"/>
      <w:r w:rsidR="006B3C82">
        <w:t>(g)</w:t>
      </w:r>
    </w:p>
    <w:p w14:paraId="27A07C08" w14:textId="77777777" w:rsidR="006B3C82" w:rsidRDefault="006B3C82" w:rsidP="006D5883">
      <w:pPr>
        <w:tabs>
          <w:tab w:val="left" w:pos="630"/>
        </w:tabs>
        <w:jc w:val="center"/>
      </w:pPr>
    </w:p>
    <w:p w14:paraId="52C3008B" w14:textId="77777777" w:rsidR="006B3C82" w:rsidRDefault="006B3C82" w:rsidP="006D5883">
      <w:pPr>
        <w:tabs>
          <w:tab w:val="left" w:pos="630"/>
        </w:tabs>
      </w:pPr>
      <w:r>
        <w:tab/>
      </w:r>
      <w:proofErr w:type="spellStart"/>
      <w:r>
        <w:t>K</w:t>
      </w:r>
      <w:r w:rsidRPr="006B3C82">
        <w:rPr>
          <w:vertAlign w:val="subscript"/>
        </w:rPr>
        <w:t>p</w:t>
      </w:r>
      <w:proofErr w:type="spellEnd"/>
      <w:r>
        <w:t xml:space="preserve"> =</w:t>
      </w:r>
    </w:p>
    <w:p w14:paraId="1DF8B2D5" w14:textId="77777777" w:rsidR="006B3C82" w:rsidRDefault="006B3C82" w:rsidP="006B3C82">
      <w:pPr>
        <w:ind w:left="360"/>
      </w:pPr>
    </w:p>
    <w:p w14:paraId="0F75BDD7" w14:textId="77777777" w:rsidR="007C5805" w:rsidRDefault="007C5805" w:rsidP="005734E5">
      <w:pPr>
        <w:jc w:val="center"/>
      </w:pPr>
    </w:p>
    <w:p w14:paraId="33009F72" w14:textId="77777777" w:rsidR="003B5CE3" w:rsidRPr="007C5805" w:rsidRDefault="005734E5" w:rsidP="005734E5">
      <w:pPr>
        <w:numPr>
          <w:ilvl w:val="0"/>
          <w:numId w:val="1"/>
        </w:numPr>
        <w:rPr>
          <w:b/>
        </w:rPr>
      </w:pPr>
      <w:r>
        <w:t xml:space="preserve"> </w:t>
      </w:r>
      <w:r w:rsidR="00254D0C">
        <w:rPr>
          <w:b/>
        </w:rPr>
        <w:t>Manipulations</w:t>
      </w:r>
    </w:p>
    <w:p w14:paraId="1A4CF7EA" w14:textId="02C8C146" w:rsidR="006B3C82" w:rsidRDefault="006B3C82" w:rsidP="006D5883">
      <w:pPr>
        <w:tabs>
          <w:tab w:val="left" w:pos="630"/>
        </w:tabs>
        <w:ind w:left="630"/>
      </w:pPr>
      <w:r>
        <w:br/>
        <w:t>O</w:t>
      </w:r>
      <w:r w:rsidRPr="006B3C82">
        <w:rPr>
          <w:vertAlign w:val="subscript"/>
        </w:rPr>
        <w:t>2</w:t>
      </w:r>
      <w:r>
        <w:t xml:space="preserve">(g)  </w:t>
      </w:r>
      <w:r>
        <w:sym w:font="Wingdings 3" w:char="F044"/>
      </w:r>
      <w:r>
        <w:t xml:space="preserve">  2 O(g)</w:t>
      </w:r>
      <w:r>
        <w:tab/>
        <w:t xml:space="preserve">    </w:t>
      </w:r>
      <w:proofErr w:type="spellStart"/>
      <w:r>
        <w:t>K</w:t>
      </w:r>
      <w:r w:rsidRPr="006B3C82">
        <w:rPr>
          <w:vertAlign w:val="subscript"/>
        </w:rPr>
        <w:t>p</w:t>
      </w:r>
      <w:proofErr w:type="spellEnd"/>
      <w:r>
        <w:t xml:space="preserve"> = 1.2 x 10</w:t>
      </w:r>
      <w:r w:rsidRPr="006B3C82">
        <w:rPr>
          <w:vertAlign w:val="superscript"/>
        </w:rPr>
        <w:t>-10</w:t>
      </w:r>
      <w:r w:rsidR="006D5883">
        <w:rPr>
          <w:vertAlign w:val="superscript"/>
        </w:rPr>
        <w:t xml:space="preserve">                 </w:t>
      </w:r>
      <w:r>
        <w:t xml:space="preserve">What is the </w:t>
      </w:r>
      <w:proofErr w:type="spellStart"/>
      <w:r>
        <w:t>K</w:t>
      </w:r>
      <w:r w:rsidRPr="006B3C82">
        <w:rPr>
          <w:vertAlign w:val="subscript"/>
        </w:rPr>
        <w:t>p</w:t>
      </w:r>
      <w:proofErr w:type="spellEnd"/>
      <w:r>
        <w:t xml:space="preserve"> for: </w:t>
      </w:r>
      <w:r w:rsidR="00694071">
        <w:t xml:space="preserve">       O(g)  </w:t>
      </w:r>
      <w:r w:rsidR="00694071">
        <w:sym w:font="Wingdings 3" w:char="F044"/>
      </w:r>
      <w:r>
        <w:t xml:space="preserve">   ½ O</w:t>
      </w:r>
      <w:r w:rsidRPr="006B3C82">
        <w:rPr>
          <w:vertAlign w:val="subscript"/>
        </w:rPr>
        <w:t>2</w:t>
      </w:r>
      <w:r>
        <w:t>(g)</w:t>
      </w:r>
    </w:p>
    <w:p w14:paraId="15CF8BDA" w14:textId="77777777" w:rsidR="007C5805" w:rsidRDefault="007C5805" w:rsidP="003B5CE3">
      <w:pPr>
        <w:ind w:left="360"/>
      </w:pPr>
    </w:p>
    <w:p w14:paraId="5634D461" w14:textId="77777777" w:rsidR="007C5805" w:rsidRDefault="007C5805" w:rsidP="003B5CE3">
      <w:pPr>
        <w:ind w:left="360"/>
      </w:pPr>
    </w:p>
    <w:p w14:paraId="43C47131" w14:textId="77777777" w:rsidR="007C5805" w:rsidRDefault="007C5805" w:rsidP="003B5CE3">
      <w:pPr>
        <w:ind w:left="360"/>
      </w:pPr>
    </w:p>
    <w:p w14:paraId="62374A7A" w14:textId="77777777" w:rsidR="007C5805" w:rsidRDefault="007C5805" w:rsidP="003B5CE3">
      <w:pPr>
        <w:ind w:left="360"/>
      </w:pPr>
    </w:p>
    <w:p w14:paraId="7E3116D0" w14:textId="77777777" w:rsidR="005734E5" w:rsidRPr="007C5805" w:rsidRDefault="00254D0C" w:rsidP="005734E5">
      <w:pPr>
        <w:numPr>
          <w:ilvl w:val="0"/>
          <w:numId w:val="1"/>
        </w:numPr>
        <w:rPr>
          <w:b/>
        </w:rPr>
      </w:pPr>
      <w:r>
        <w:rPr>
          <w:b/>
        </w:rPr>
        <w:t>Adding Reactions</w:t>
      </w:r>
    </w:p>
    <w:p w14:paraId="447714EA" w14:textId="48CFEF58" w:rsidR="006B3C82" w:rsidRDefault="006D5883" w:rsidP="00694071">
      <w:pPr>
        <w:tabs>
          <w:tab w:val="left" w:pos="450"/>
        </w:tabs>
        <w:spacing w:line="360" w:lineRule="auto"/>
      </w:pPr>
      <w:r>
        <w:tab/>
      </w:r>
      <w:r w:rsidR="006B3C82">
        <w:t>Calculate K</w:t>
      </w:r>
      <w:r w:rsidR="006B3C82" w:rsidRPr="006B3C82">
        <w:rPr>
          <w:vertAlign w:val="subscript"/>
        </w:rPr>
        <w:t>c</w:t>
      </w:r>
      <w:r w:rsidR="006B3C82">
        <w:t xml:space="preserve"> for the reaction</w:t>
      </w:r>
      <w:r>
        <w:t>:</w:t>
      </w:r>
      <w:r>
        <w:tab/>
      </w:r>
      <w:r w:rsidR="006B3C82">
        <w:t>SnO</w:t>
      </w:r>
      <w:r w:rsidR="006B3C82" w:rsidRPr="006B3C82">
        <w:rPr>
          <w:vertAlign w:val="subscript"/>
        </w:rPr>
        <w:t>2</w:t>
      </w:r>
      <w:r w:rsidR="006B3C82">
        <w:t>(</w:t>
      </w:r>
      <w:proofErr w:type="gramStart"/>
      <w:r w:rsidR="006B3C82">
        <w:t>s)  +</w:t>
      </w:r>
      <w:proofErr w:type="gramEnd"/>
      <w:r w:rsidR="006B3C82">
        <w:t xml:space="preserve"> 2 CO(g)  </w:t>
      </w:r>
      <w:r w:rsidR="006B3C82">
        <w:sym w:font="Wingdings 3" w:char="F044"/>
      </w:r>
      <w:r w:rsidR="006B3C82">
        <w:t xml:space="preserve">  Sn(s)  +  2 CO</w:t>
      </w:r>
      <w:r w:rsidR="006B3C82" w:rsidRPr="006B3C82">
        <w:rPr>
          <w:vertAlign w:val="subscript"/>
        </w:rPr>
        <w:t>2</w:t>
      </w:r>
      <w:r w:rsidR="006B3C82">
        <w:t>(g)</w:t>
      </w:r>
    </w:p>
    <w:p w14:paraId="315D17F1" w14:textId="29C06298" w:rsidR="006B3C82" w:rsidRDefault="006D5883" w:rsidP="00694071">
      <w:pPr>
        <w:tabs>
          <w:tab w:val="left" w:pos="450"/>
        </w:tabs>
        <w:spacing w:line="360" w:lineRule="auto"/>
      </w:pPr>
      <w:r>
        <w:tab/>
      </w:r>
      <w:r w:rsidR="006B3C82">
        <w:t>given the following information:</w:t>
      </w:r>
    </w:p>
    <w:p w14:paraId="5B6C4EDE" w14:textId="549339DC" w:rsidR="006B3C82" w:rsidRDefault="006D5883" w:rsidP="00694071">
      <w:pPr>
        <w:tabs>
          <w:tab w:val="left" w:pos="450"/>
        </w:tabs>
        <w:spacing w:line="360" w:lineRule="auto"/>
      </w:pPr>
      <w:r>
        <w:tab/>
      </w:r>
      <w:r w:rsidR="006B3C82">
        <w:t>SnO</w:t>
      </w:r>
      <w:r w:rsidR="006B3C82" w:rsidRPr="006B3C82">
        <w:rPr>
          <w:vertAlign w:val="subscript"/>
        </w:rPr>
        <w:t>2</w:t>
      </w:r>
      <w:r w:rsidR="006B3C82">
        <w:t>(s) + 2 H</w:t>
      </w:r>
      <w:r w:rsidR="006B3C82" w:rsidRPr="006B3C82">
        <w:rPr>
          <w:vertAlign w:val="subscript"/>
        </w:rPr>
        <w:t>2</w:t>
      </w:r>
      <w:r w:rsidR="006B3C82">
        <w:t xml:space="preserve">(g)  </w:t>
      </w:r>
      <w:r w:rsidR="006B3C82">
        <w:sym w:font="Wingdings 3" w:char="F044"/>
      </w:r>
      <w:r w:rsidR="006B3C82">
        <w:t xml:space="preserve">  Sn(s) + 2 H</w:t>
      </w:r>
      <w:r w:rsidR="006B3C82" w:rsidRPr="006B3C82">
        <w:rPr>
          <w:vertAlign w:val="subscript"/>
        </w:rPr>
        <w:t>2</w:t>
      </w:r>
      <w:r w:rsidR="006B3C82">
        <w:t>O(</w:t>
      </w:r>
      <w:proofErr w:type="gramStart"/>
      <w:r w:rsidR="006B3C82">
        <w:t xml:space="preserve">g)   </w:t>
      </w:r>
      <w:proofErr w:type="gramEnd"/>
      <w:r w:rsidR="006B3C82">
        <w:t>K</w:t>
      </w:r>
      <w:r w:rsidR="006B3C82" w:rsidRPr="006B3C82">
        <w:rPr>
          <w:vertAlign w:val="subscript"/>
        </w:rPr>
        <w:t>c</w:t>
      </w:r>
      <w:r w:rsidR="006B3C82">
        <w:t xml:space="preserve"> = 8.12</w:t>
      </w:r>
    </w:p>
    <w:p w14:paraId="651A7E14" w14:textId="35D67764" w:rsidR="006B3C82" w:rsidRDefault="006D5883" w:rsidP="00694071">
      <w:pPr>
        <w:tabs>
          <w:tab w:val="left" w:pos="450"/>
        </w:tabs>
        <w:spacing w:line="360" w:lineRule="auto"/>
      </w:pPr>
      <w:r>
        <w:tab/>
      </w:r>
      <w:r w:rsidR="006B3C82">
        <w:t>H</w:t>
      </w:r>
      <w:r w:rsidR="006B3C82" w:rsidRPr="006B3C82">
        <w:rPr>
          <w:vertAlign w:val="subscript"/>
        </w:rPr>
        <w:t>2</w:t>
      </w:r>
      <w:r w:rsidR="006B3C82">
        <w:t>(g) + CO</w:t>
      </w:r>
      <w:r w:rsidR="006B3C82" w:rsidRPr="006B3C82">
        <w:rPr>
          <w:vertAlign w:val="subscript"/>
        </w:rPr>
        <w:t>2</w:t>
      </w:r>
      <w:r w:rsidR="006B3C82">
        <w:t xml:space="preserve">(g)  </w:t>
      </w:r>
      <w:r w:rsidR="006B3C82">
        <w:sym w:font="Wingdings 3" w:char="F044"/>
      </w:r>
      <w:r w:rsidR="006B3C82">
        <w:t xml:space="preserve">  H</w:t>
      </w:r>
      <w:r w:rsidR="006B3C82" w:rsidRPr="006B3C82">
        <w:rPr>
          <w:vertAlign w:val="subscript"/>
        </w:rPr>
        <w:t>2</w:t>
      </w:r>
      <w:r w:rsidR="006B3C82">
        <w:t>O(g) + CO(</w:t>
      </w:r>
      <w:proofErr w:type="gramStart"/>
      <w:r w:rsidR="006B3C82">
        <w:t xml:space="preserve">g)   </w:t>
      </w:r>
      <w:proofErr w:type="gramEnd"/>
      <w:r w:rsidR="006B3C82">
        <w:t xml:space="preserve"> K</w:t>
      </w:r>
      <w:r w:rsidR="006B3C82" w:rsidRPr="006B3C82">
        <w:rPr>
          <w:vertAlign w:val="subscript"/>
        </w:rPr>
        <w:t>c</w:t>
      </w:r>
      <w:r w:rsidR="006B3C82">
        <w:t xml:space="preserve"> = 0.771</w:t>
      </w:r>
    </w:p>
    <w:p w14:paraId="4463A087" w14:textId="77777777" w:rsidR="007C5805" w:rsidRDefault="007C5805" w:rsidP="007C5805">
      <w:pPr>
        <w:tabs>
          <w:tab w:val="left" w:pos="450"/>
        </w:tabs>
      </w:pPr>
    </w:p>
    <w:p w14:paraId="51C52E9E" w14:textId="6FE84B5B" w:rsidR="006D5883" w:rsidRDefault="006D5883" w:rsidP="006D5883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1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2</w:t>
      </w:r>
    </w:p>
    <w:p w14:paraId="3D123E06" w14:textId="77777777" w:rsidR="007C5805" w:rsidRDefault="007C5805" w:rsidP="007C5805">
      <w:pPr>
        <w:tabs>
          <w:tab w:val="left" w:pos="450"/>
        </w:tabs>
      </w:pPr>
    </w:p>
    <w:p w14:paraId="1110D1EA" w14:textId="77777777" w:rsidR="006D5883" w:rsidRPr="007C5805" w:rsidRDefault="006D5883" w:rsidP="006D5883">
      <w:pPr>
        <w:numPr>
          <w:ilvl w:val="0"/>
          <w:numId w:val="1"/>
        </w:numPr>
        <w:rPr>
          <w:b/>
          <w:sz w:val="2"/>
        </w:rPr>
      </w:pPr>
      <w:r>
        <w:rPr>
          <w:b/>
        </w:rPr>
        <w:t>Reaction Quotient</w:t>
      </w:r>
      <w:r w:rsidRPr="007C5805">
        <w:rPr>
          <w:b/>
        </w:rPr>
        <w:br/>
      </w:r>
    </w:p>
    <w:p w14:paraId="4D51C1F8" w14:textId="77777777" w:rsidR="006D5883" w:rsidRPr="00694071" w:rsidRDefault="006D5883" w:rsidP="006D5883">
      <w:pPr>
        <w:tabs>
          <w:tab w:val="left" w:pos="450"/>
        </w:tabs>
        <w:rPr>
          <w:sz w:val="8"/>
        </w:rPr>
      </w:pPr>
    </w:p>
    <w:p w14:paraId="548B1744" w14:textId="77777777" w:rsidR="006D5883" w:rsidRDefault="006D5883" w:rsidP="006D5883">
      <w:pPr>
        <w:tabs>
          <w:tab w:val="left" w:pos="450"/>
        </w:tabs>
      </w:pPr>
      <w:r>
        <w:tab/>
        <w:t>H</w:t>
      </w:r>
      <w:r w:rsidRPr="0036617D">
        <w:rPr>
          <w:vertAlign w:val="subscript"/>
        </w:rPr>
        <w:t>2</w:t>
      </w:r>
      <w:r>
        <w:t>(</w:t>
      </w:r>
      <w:proofErr w:type="gramStart"/>
      <w:r>
        <w:t>g)  +</w:t>
      </w:r>
      <w:proofErr w:type="gramEnd"/>
      <w:r>
        <w:t xml:space="preserve">  Br</w:t>
      </w:r>
      <w:r w:rsidRPr="00650E84">
        <w:rPr>
          <w:vertAlign w:val="subscript"/>
        </w:rPr>
        <w:t>2</w:t>
      </w:r>
      <w:r>
        <w:t xml:space="preserve">(g)  </w:t>
      </w:r>
      <w:r>
        <w:rPr>
          <w:rFonts w:ascii="Wingdings 3" w:hAnsi="Wingdings 3"/>
        </w:rPr>
        <w:t></w:t>
      </w:r>
      <w:r>
        <w:t xml:space="preserve">  2 HBr(g)      K</w:t>
      </w:r>
      <w:r>
        <w:rPr>
          <w:vertAlign w:val="subscript"/>
        </w:rPr>
        <w:t>c</w:t>
      </w:r>
      <w:r>
        <w:t xml:space="preserve"> = 5.5 x 10</w:t>
      </w:r>
      <w:r>
        <w:rPr>
          <w:vertAlign w:val="superscript"/>
        </w:rPr>
        <w:t>3</w:t>
      </w:r>
    </w:p>
    <w:p w14:paraId="013618ED" w14:textId="77777777" w:rsidR="006D5883" w:rsidRDefault="006D5883" w:rsidP="006D5883">
      <w:pPr>
        <w:tabs>
          <w:tab w:val="left" w:pos="450"/>
        </w:tabs>
      </w:pPr>
      <w:r>
        <w:tab/>
      </w:r>
    </w:p>
    <w:p w14:paraId="7708732D" w14:textId="1366FFE9" w:rsidR="006D5883" w:rsidRDefault="006D5883" w:rsidP="006D5883">
      <w:pPr>
        <w:tabs>
          <w:tab w:val="left" w:pos="450"/>
        </w:tabs>
      </w:pPr>
      <w:r>
        <w:tab/>
      </w:r>
      <w:r>
        <w:t>[H</w:t>
      </w:r>
      <w:proofErr w:type="gramStart"/>
      <w:r w:rsidRPr="0036617D">
        <w:rPr>
          <w:vertAlign w:val="subscript"/>
        </w:rPr>
        <w:t>2</w:t>
      </w:r>
      <w:r>
        <w:t>]=</w:t>
      </w:r>
      <w:proofErr w:type="gramEnd"/>
      <w:r>
        <w:t xml:space="preserve">0.10 </w:t>
      </w:r>
      <w:r w:rsidRPr="0036617D">
        <w:rPr>
          <w:u w:val="single"/>
        </w:rPr>
        <w:t>M</w:t>
      </w:r>
      <w:r>
        <w:t xml:space="preserve">     [Br</w:t>
      </w:r>
      <w:r w:rsidRPr="0036617D">
        <w:rPr>
          <w:vertAlign w:val="subscript"/>
        </w:rPr>
        <w:t>2</w:t>
      </w:r>
      <w:r>
        <w:t xml:space="preserve">]=0.20 M    [HBr]=8.5 </w:t>
      </w:r>
      <w:r w:rsidRPr="0036617D">
        <w:rPr>
          <w:u w:val="single"/>
        </w:rPr>
        <w:t>M</w:t>
      </w:r>
    </w:p>
    <w:p w14:paraId="1A377FA2" w14:textId="77777777" w:rsidR="006D5883" w:rsidRDefault="006D5883" w:rsidP="006D5883">
      <w:pPr>
        <w:tabs>
          <w:tab w:val="left" w:pos="450"/>
        </w:tabs>
      </w:pPr>
    </w:p>
    <w:p w14:paraId="467DD438" w14:textId="29D63F2D" w:rsidR="006D5883" w:rsidRDefault="006D5883" w:rsidP="006D5883">
      <w:pPr>
        <w:tabs>
          <w:tab w:val="left" w:pos="450"/>
        </w:tabs>
      </w:pPr>
      <w:r>
        <w:tab/>
      </w:r>
      <w:r>
        <w:t xml:space="preserve">What will happen to the [HBr] as this </w:t>
      </w:r>
      <w:r>
        <w:t>reaction approaches</w:t>
      </w:r>
      <w:r>
        <w:t xml:space="preserve"> equilibrium?  (Show your calculation.)</w:t>
      </w:r>
    </w:p>
    <w:p w14:paraId="64433F55" w14:textId="77777777" w:rsidR="006D5883" w:rsidRDefault="006D5883" w:rsidP="006D5883">
      <w:pPr>
        <w:tabs>
          <w:tab w:val="left" w:pos="450"/>
        </w:tabs>
      </w:pPr>
    </w:p>
    <w:p w14:paraId="02E19BAA" w14:textId="77777777" w:rsidR="006D5883" w:rsidRDefault="006D5883" w:rsidP="006D5883">
      <w:pPr>
        <w:tabs>
          <w:tab w:val="left" w:pos="450"/>
        </w:tabs>
      </w:pPr>
    </w:p>
    <w:p w14:paraId="241D7EEF" w14:textId="77777777" w:rsidR="006D5883" w:rsidRPr="0036617D" w:rsidRDefault="006D5883" w:rsidP="006D5883">
      <w:pPr>
        <w:tabs>
          <w:tab w:val="left" w:pos="450"/>
        </w:tabs>
      </w:pPr>
    </w:p>
    <w:p w14:paraId="1A9B56D1" w14:textId="77777777" w:rsidR="006D5883" w:rsidRDefault="006D5883" w:rsidP="006D5883">
      <w:pPr>
        <w:ind w:left="360"/>
      </w:pPr>
    </w:p>
    <w:p w14:paraId="4371485E" w14:textId="77777777" w:rsidR="006D5883" w:rsidRPr="007C5805" w:rsidRDefault="006D5883" w:rsidP="006D5883">
      <w:pPr>
        <w:numPr>
          <w:ilvl w:val="0"/>
          <w:numId w:val="1"/>
        </w:numPr>
        <w:rPr>
          <w:b/>
        </w:rPr>
      </w:pPr>
      <w:r>
        <w:lastRenderedPageBreak/>
        <w:t xml:space="preserve"> </w:t>
      </w:r>
      <w:proofErr w:type="spellStart"/>
      <w:r>
        <w:rPr>
          <w:b/>
        </w:rPr>
        <w:t>K</w:t>
      </w:r>
      <w:r w:rsidRPr="00312705">
        <w:rPr>
          <w:b/>
          <w:vertAlign w:val="subscript"/>
        </w:rPr>
        <w:t>p</w:t>
      </w:r>
      <w:proofErr w:type="spellEnd"/>
      <w:r>
        <w:rPr>
          <w:b/>
        </w:rPr>
        <w:t xml:space="preserve"> &amp; K</w:t>
      </w:r>
      <w:r w:rsidRPr="00312705">
        <w:rPr>
          <w:b/>
          <w:vertAlign w:val="subscript"/>
        </w:rPr>
        <w:t>c</w:t>
      </w:r>
    </w:p>
    <w:p w14:paraId="43919F6F" w14:textId="5CF61AB7" w:rsidR="006D5883" w:rsidRPr="0036617D" w:rsidRDefault="006D5883" w:rsidP="006D5883">
      <w:pPr>
        <w:tabs>
          <w:tab w:val="left" w:pos="450"/>
        </w:tabs>
      </w:pPr>
      <w:r w:rsidRPr="00312705">
        <w:rPr>
          <w:sz w:val="12"/>
        </w:rPr>
        <w:br/>
      </w:r>
      <w:r>
        <w:tab/>
      </w:r>
      <w:r>
        <w:tab/>
      </w:r>
      <w:r>
        <w:t>2 NO(</w:t>
      </w:r>
      <w:proofErr w:type="gramStart"/>
      <w:r>
        <w:t>g)  +</w:t>
      </w:r>
      <w:proofErr w:type="gramEnd"/>
      <w:r>
        <w:t xml:space="preserve">  Br</w:t>
      </w:r>
      <w:r w:rsidRPr="00650E84">
        <w:rPr>
          <w:vertAlign w:val="subscript"/>
        </w:rPr>
        <w:t>2</w:t>
      </w:r>
      <w:r>
        <w:t xml:space="preserve">(g)  </w:t>
      </w:r>
      <w:r>
        <w:rPr>
          <w:rFonts w:ascii="Wingdings 3" w:hAnsi="Wingdings 3"/>
        </w:rPr>
        <w:t></w:t>
      </w:r>
      <w:r>
        <w:t xml:space="preserve">  2 </w:t>
      </w:r>
      <w:proofErr w:type="spellStart"/>
      <w:r>
        <w:t>NOBr</w:t>
      </w:r>
      <w:proofErr w:type="spellEnd"/>
      <w:r>
        <w:t>(g)</w:t>
      </w:r>
      <w:r>
        <w:tab/>
        <w:t xml:space="preserve">     K</w:t>
      </w:r>
      <w:r>
        <w:rPr>
          <w:vertAlign w:val="subscript"/>
        </w:rPr>
        <w:t>c</w:t>
      </w:r>
      <w:r>
        <w:t xml:space="preserve"> = 1.2 x 10</w:t>
      </w:r>
      <w:r w:rsidRPr="006B3C82">
        <w:rPr>
          <w:vertAlign w:val="superscript"/>
        </w:rPr>
        <w:t>-10</w:t>
      </w:r>
      <w:r>
        <w:t xml:space="preserve">     at 25 °C</w:t>
      </w:r>
    </w:p>
    <w:p w14:paraId="449E3606" w14:textId="77777777" w:rsidR="006D5883" w:rsidRDefault="006D5883" w:rsidP="006D5883">
      <w:pPr>
        <w:ind w:left="360"/>
      </w:pPr>
    </w:p>
    <w:p w14:paraId="6F7DB030" w14:textId="0BACC3DF" w:rsidR="006D5883" w:rsidRDefault="006D5883" w:rsidP="006D5883">
      <w:pPr>
        <w:ind w:left="360" w:firstLine="360"/>
      </w:pPr>
      <w:r>
        <w:t xml:space="preserve">Write the </w:t>
      </w:r>
      <w:proofErr w:type="spellStart"/>
      <w:r>
        <w:t>K</w:t>
      </w:r>
      <w:r w:rsidRPr="0036617D">
        <w:rPr>
          <w:vertAlign w:val="subscript"/>
        </w:rPr>
        <w:t>p</w:t>
      </w:r>
      <w:proofErr w:type="spellEnd"/>
      <w:r>
        <w:t xml:space="preserve"> expression for this reaction and</w:t>
      </w:r>
      <w:r>
        <w:t xml:space="preserve"> </w:t>
      </w:r>
      <w:r>
        <w:t xml:space="preserve">calculate its value.  [R = 0.0821 </w:t>
      </w:r>
      <w:proofErr w:type="spellStart"/>
      <w:r>
        <w:t>L·atm</w:t>
      </w:r>
      <w:proofErr w:type="spellEnd"/>
      <w:r>
        <w:t>/</w:t>
      </w:r>
      <w:proofErr w:type="spellStart"/>
      <w:r>
        <w:t>mol·K</w:t>
      </w:r>
      <w:proofErr w:type="spellEnd"/>
      <w:r>
        <w:t>]</w:t>
      </w:r>
    </w:p>
    <w:p w14:paraId="43DD0EAF" w14:textId="77777777" w:rsidR="006D5883" w:rsidRDefault="006D5883" w:rsidP="006D5883">
      <w:pPr>
        <w:ind w:left="360"/>
      </w:pPr>
    </w:p>
    <w:p w14:paraId="3215240B" w14:textId="77777777" w:rsidR="006D5883" w:rsidRDefault="006D5883" w:rsidP="006D5883">
      <w:pPr>
        <w:ind w:left="360"/>
      </w:pPr>
    </w:p>
    <w:p w14:paraId="70149448" w14:textId="77777777" w:rsidR="006D5883" w:rsidRDefault="006D5883" w:rsidP="006D5883">
      <w:pPr>
        <w:ind w:left="360"/>
      </w:pPr>
    </w:p>
    <w:p w14:paraId="608989A3" w14:textId="77777777" w:rsidR="006D5883" w:rsidRDefault="006D5883" w:rsidP="006D5883">
      <w:pPr>
        <w:ind w:left="360"/>
      </w:pPr>
    </w:p>
    <w:p w14:paraId="1772193E" w14:textId="77777777" w:rsidR="006D5883" w:rsidRDefault="006D5883" w:rsidP="006D5883">
      <w:pPr>
        <w:ind w:left="360"/>
      </w:pPr>
    </w:p>
    <w:p w14:paraId="0F3F3000" w14:textId="77777777" w:rsidR="006D5883" w:rsidRPr="007C5805" w:rsidRDefault="006D5883" w:rsidP="006D5883">
      <w:pPr>
        <w:numPr>
          <w:ilvl w:val="0"/>
          <w:numId w:val="1"/>
        </w:numPr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Châtelier’s</w:t>
      </w:r>
      <w:proofErr w:type="spellEnd"/>
      <w:r>
        <w:rPr>
          <w:b/>
        </w:rPr>
        <w:t xml:space="preserve">’ </w:t>
      </w:r>
      <w:proofErr w:type="gramStart"/>
      <w:r>
        <w:rPr>
          <w:b/>
        </w:rPr>
        <w:t>Principle</w:t>
      </w:r>
      <w:proofErr w:type="gramEnd"/>
      <w:r>
        <w:rPr>
          <w:b/>
        </w:rPr>
        <w:t xml:space="preserve"> Demo</w:t>
      </w:r>
    </w:p>
    <w:p w14:paraId="062126A0" w14:textId="77777777" w:rsidR="006D5883" w:rsidRDefault="006D5883" w:rsidP="006D588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Co(</w:t>
      </w:r>
      <w:proofErr w:type="gramEnd"/>
      <w:r>
        <w:t>H</w:t>
      </w:r>
      <w:r w:rsidRPr="00AE189E">
        <w:rPr>
          <w:vertAlign w:val="subscript"/>
        </w:rPr>
        <w:t>2</w:t>
      </w:r>
      <w:r>
        <w:t>O)</w:t>
      </w:r>
      <w:r w:rsidRPr="00AE189E">
        <w:rPr>
          <w:vertAlign w:val="subscript"/>
        </w:rPr>
        <w:t>6</w:t>
      </w:r>
      <w:r w:rsidRPr="00AE189E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>) + 4 Cl</w:t>
      </w:r>
      <w:r w:rsidRPr="00AE189E"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 xml:space="preserve">) </w:t>
      </w:r>
      <w:r w:rsidRPr="00610921">
        <w:rPr>
          <w:noProof/>
        </w:rPr>
        <w:object w:dxaOrig="221" w:dyaOrig="144" w14:anchorId="6DAC9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7.5pt;mso-width-percent:0;mso-height-percent:0;mso-width-percent:0;mso-height-percent:0" o:ole="">
            <v:imagedata r:id="rId9" o:title=""/>
          </v:shape>
          <o:OLEObject Type="Embed" ProgID="Photoshop.Image.4" ShapeID="_x0000_i1025" DrawAspect="Content" ObjectID="_1731929356" r:id="rId10">
            <o:FieldCodes>\s</o:FieldCodes>
          </o:OLEObject>
        </w:object>
      </w:r>
      <w:r>
        <w:t xml:space="preserve">  CoCl</w:t>
      </w:r>
      <w:r w:rsidRPr="00AE189E">
        <w:rPr>
          <w:vertAlign w:val="subscript"/>
        </w:rPr>
        <w:t>4</w:t>
      </w:r>
      <w:r w:rsidRPr="00AE189E">
        <w:rPr>
          <w:vertAlign w:val="superscript"/>
        </w:rPr>
        <w:t>2</w:t>
      </w:r>
      <w:r w:rsidRPr="00AE189E"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>)  +  6 H</w:t>
      </w:r>
      <w:r w:rsidRPr="00AE189E">
        <w:rPr>
          <w:vertAlign w:val="subscript"/>
        </w:rPr>
        <w:t>2</w:t>
      </w:r>
      <w:r>
        <w:t>O(l)</w:t>
      </w:r>
    </w:p>
    <w:p w14:paraId="40D38B90" w14:textId="77777777" w:rsidR="006D5883" w:rsidRDefault="006D5883" w:rsidP="006D5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pink</w:t>
      </w:r>
      <w:r>
        <w:tab/>
      </w:r>
      <w:r>
        <w:tab/>
      </w:r>
      <w:r>
        <w:tab/>
      </w:r>
      <w:r>
        <w:tab/>
        <w:t xml:space="preserve">   blue</w:t>
      </w:r>
    </w:p>
    <w:p w14:paraId="0E9DD913" w14:textId="77777777" w:rsidR="006D5883" w:rsidRPr="00610921" w:rsidRDefault="006D5883" w:rsidP="006D5883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add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>HCl(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  <w:r w:rsidRPr="00610921">
        <w:rPr>
          <w:sz w:val="24"/>
          <w:szCs w:val="24"/>
        </w:rPr>
        <w:tab/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589D657F" w14:textId="77777777" w:rsidR="006D5883" w:rsidRPr="00610921" w:rsidRDefault="006D5883" w:rsidP="006D5883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add H</w:t>
      </w:r>
      <w:r w:rsidRPr="001C2AC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294BB0CD" w14:textId="77777777" w:rsidR="006D5883" w:rsidRPr="00610921" w:rsidRDefault="006D5883" w:rsidP="006D5883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 w:rsidRPr="00610921">
        <w:rPr>
          <w:sz w:val="24"/>
          <w:szCs w:val="24"/>
        </w:rPr>
        <w:tab/>
        <w:t>c)</w:t>
      </w:r>
      <w:r w:rsidRPr="00610921">
        <w:rPr>
          <w:sz w:val="24"/>
          <w:szCs w:val="24"/>
        </w:rPr>
        <w:tab/>
      </w:r>
      <w:r>
        <w:rPr>
          <w:sz w:val="24"/>
          <w:szCs w:val="24"/>
        </w:rPr>
        <w:t>increase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57CA5F05" w14:textId="77777777" w:rsidR="006D5883" w:rsidRPr="00610921" w:rsidRDefault="006D5883" w:rsidP="006D5883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decrease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09AC25A7" w14:textId="77777777" w:rsidR="006D5883" w:rsidRPr="00610921" w:rsidRDefault="006D5883" w:rsidP="006D5883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add AgNO</w:t>
      </w:r>
      <w:r w:rsidRPr="001C2ACE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2C2D1B2F" w14:textId="77777777" w:rsidR="006D5883" w:rsidRDefault="006D5883" w:rsidP="006D5883">
      <w:pPr>
        <w:ind w:left="360"/>
      </w:pPr>
    </w:p>
    <w:p w14:paraId="5978B7A9" w14:textId="77777777" w:rsidR="006D5883" w:rsidRPr="006D5883" w:rsidRDefault="006D5883" w:rsidP="006D5883">
      <w:pPr>
        <w:ind w:left="360"/>
        <w:rPr>
          <w:i/>
          <w:iCs/>
        </w:rPr>
      </w:pPr>
      <w:r w:rsidRPr="006D5883">
        <w:rPr>
          <w:i/>
          <w:iCs/>
        </w:rPr>
        <w:t>Note:</w:t>
      </w:r>
    </w:p>
    <w:p w14:paraId="072AA338" w14:textId="77777777" w:rsidR="006D5883" w:rsidRDefault="006D5883" w:rsidP="006D5883">
      <w:pPr>
        <w:ind w:left="360"/>
      </w:pPr>
      <w:r>
        <w:tab/>
        <w:t>Predict (a) and (b) before the demonstration.</w:t>
      </w:r>
    </w:p>
    <w:p w14:paraId="09C44023" w14:textId="77777777" w:rsidR="006D5883" w:rsidRDefault="006D5883" w:rsidP="006D5883">
      <w:pPr>
        <w:ind w:left="360"/>
      </w:pPr>
      <w:r>
        <w:tab/>
        <w:t xml:space="preserve">Watch (c) and determine whether the reaction is endo- or </w:t>
      </w:r>
      <w:proofErr w:type="spellStart"/>
      <w:r>
        <w:t>exo</w:t>
      </w:r>
      <w:proofErr w:type="spellEnd"/>
      <w:r>
        <w:t>-thermic.</w:t>
      </w:r>
    </w:p>
    <w:p w14:paraId="48DD394F" w14:textId="77777777" w:rsidR="006D5883" w:rsidRPr="00312705" w:rsidRDefault="006D5883" w:rsidP="006D5883">
      <w:pPr>
        <w:ind w:left="360"/>
      </w:pPr>
      <w:r>
        <w:tab/>
        <w:t>Predict (e) before the demonstration.</w:t>
      </w:r>
    </w:p>
    <w:p w14:paraId="7FE243FE" w14:textId="08A2978B" w:rsidR="007C5805" w:rsidRDefault="007C5805" w:rsidP="007C5805">
      <w:pPr>
        <w:tabs>
          <w:tab w:val="left" w:pos="450"/>
        </w:tabs>
      </w:pPr>
    </w:p>
    <w:p w14:paraId="67E670EE" w14:textId="6B085F85" w:rsidR="006D5883" w:rsidRDefault="006D5883" w:rsidP="006D5883">
      <w:pPr>
        <w:rPr>
          <w:rFonts w:ascii="Arial" w:hAnsi="Arial" w:cs="Arial"/>
          <w:b/>
          <w:bCs/>
          <w:u w:val="single"/>
        </w:rPr>
      </w:pPr>
      <w:r w:rsidRPr="001325E7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3</w:t>
      </w:r>
      <w:r w:rsidRPr="001325E7">
        <w:rPr>
          <w:rFonts w:ascii="Arial" w:hAnsi="Arial" w:cs="Arial"/>
          <w:b/>
          <w:bCs/>
          <w:u w:val="single"/>
        </w:rPr>
        <w:t xml:space="preserve"> – Quick Check #</w:t>
      </w:r>
      <w:r>
        <w:rPr>
          <w:rFonts w:ascii="Arial" w:hAnsi="Arial" w:cs="Arial"/>
          <w:b/>
          <w:bCs/>
          <w:u w:val="single"/>
        </w:rPr>
        <w:t>3</w:t>
      </w:r>
    </w:p>
    <w:p w14:paraId="609C70FB" w14:textId="77777777" w:rsidR="006D5883" w:rsidRDefault="006D5883" w:rsidP="007C5805">
      <w:pPr>
        <w:tabs>
          <w:tab w:val="left" w:pos="450"/>
        </w:tabs>
      </w:pPr>
    </w:p>
    <w:p w14:paraId="7124A997" w14:textId="77777777" w:rsidR="006D5883" w:rsidRDefault="006D5883" w:rsidP="006D5883">
      <w:pPr>
        <w:numPr>
          <w:ilvl w:val="0"/>
          <w:numId w:val="1"/>
        </w:numPr>
        <w:rPr>
          <w:b/>
        </w:rPr>
      </w:pPr>
      <w:r>
        <w:rPr>
          <w:b/>
        </w:rPr>
        <w:t>ICE Box Problem</w:t>
      </w:r>
    </w:p>
    <w:p w14:paraId="268B072F" w14:textId="14DA641D" w:rsidR="006D5883" w:rsidRDefault="006D5883" w:rsidP="006D5883">
      <w:pPr>
        <w:ind w:left="720"/>
      </w:pPr>
      <w:r>
        <w:t xml:space="preserve">A solution is prepared by dissolving 0.050 mol of </w:t>
      </w:r>
      <w:proofErr w:type="spellStart"/>
      <w:r>
        <w:t>diiodocyclohexane</w:t>
      </w:r>
      <w:proofErr w:type="spellEnd"/>
      <w:r>
        <w:t>,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>, in the solvent CCl</w:t>
      </w:r>
      <w:r w:rsidRPr="005D2754">
        <w:rPr>
          <w:vertAlign w:val="subscript"/>
        </w:rPr>
        <w:t>4</w:t>
      </w:r>
      <w:r>
        <w:t xml:space="preserve">.  </w:t>
      </w:r>
      <w:r>
        <w:br/>
      </w:r>
      <w:r>
        <w:t>The total solution volume is 1.00 L.  When the reaction,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 xml:space="preserve"> </w:t>
      </w:r>
      <w:r>
        <w:sym w:font="Wingdings 3" w:char="F044"/>
      </w:r>
      <w:r>
        <w:t xml:space="preserve">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 xml:space="preserve"> + I</w:t>
      </w:r>
      <w:r w:rsidRPr="005D2754">
        <w:rPr>
          <w:vertAlign w:val="subscript"/>
        </w:rPr>
        <w:t>2</w:t>
      </w:r>
      <w:r>
        <w:t>, comes to equilibrium, the concentration of I</w:t>
      </w:r>
      <w:r w:rsidRPr="005D2754">
        <w:rPr>
          <w:vertAlign w:val="subscript"/>
        </w:rPr>
        <w:t>2</w:t>
      </w:r>
      <w:r>
        <w:t xml:space="preserve"> is 0.035 mol/L.  </w:t>
      </w:r>
      <w:proofErr w:type="gramStart"/>
      <w:r>
        <w:t>What is</w:t>
      </w:r>
      <w:proofErr w:type="gramEnd"/>
      <w:r>
        <w:t xml:space="preserve"> are the concentrations of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 xml:space="preserve"> and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 xml:space="preserve"> at equilibrium?</w:t>
      </w:r>
    </w:p>
    <w:p w14:paraId="3E9F5D55" w14:textId="77777777" w:rsidR="006D5883" w:rsidRDefault="006D5883" w:rsidP="006D5883">
      <w:pPr>
        <w:ind w:left="360"/>
      </w:pPr>
    </w:p>
    <w:p w14:paraId="02CC55C2" w14:textId="77777777" w:rsidR="006D5883" w:rsidRPr="00ED3FB7" w:rsidRDefault="006D5883" w:rsidP="006D5883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 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 xml:space="preserve">   </w:t>
      </w:r>
      <w:r>
        <w:sym w:font="Wingdings 3" w:char="F044"/>
      </w:r>
      <w:r>
        <w:t xml:space="preserve">   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 xml:space="preserve">     +   I</w:t>
      </w:r>
      <w:r w:rsidRPr="005D2754">
        <w:rPr>
          <w:vertAlign w:val="subscript"/>
        </w:rPr>
        <w:t>2</w:t>
      </w:r>
      <w:r>
        <w:rPr>
          <w:vertAlign w:val="subscript"/>
        </w:rPr>
        <w:softHyphen/>
      </w:r>
      <w:r>
        <w:rPr>
          <w:vertAlign w:val="subscript"/>
        </w:rPr>
        <w:softHyphen/>
      </w:r>
    </w:p>
    <w:tbl>
      <w:tblPr>
        <w:tblW w:w="3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080"/>
        <w:gridCol w:w="990"/>
      </w:tblGrid>
      <w:tr w:rsidR="006D5883" w14:paraId="4896F002" w14:textId="77777777" w:rsidTr="00DE25C2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740298B7" w14:textId="77777777" w:rsidR="006D5883" w:rsidRDefault="006D5883" w:rsidP="00DE25C2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22A988E4" w14:textId="77777777" w:rsidR="006D5883" w:rsidRDefault="006D5883" w:rsidP="00DE25C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CF5464D" w14:textId="77777777" w:rsidR="006D5883" w:rsidRDefault="006D5883" w:rsidP="00DE25C2">
            <w:pPr>
              <w:jc w:val="center"/>
            </w:pPr>
          </w:p>
        </w:tc>
      </w:tr>
      <w:tr w:rsidR="006D5883" w14:paraId="23135338" w14:textId="77777777" w:rsidTr="00DE25C2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6182561D" w14:textId="77777777" w:rsidR="006D5883" w:rsidRDefault="006D5883" w:rsidP="00DE25C2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602E8B1F" w14:textId="77777777" w:rsidR="006D5883" w:rsidRDefault="006D5883" w:rsidP="00DE25C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749C1660" w14:textId="77777777" w:rsidR="006D5883" w:rsidRDefault="006D5883" w:rsidP="00DE25C2">
            <w:pPr>
              <w:jc w:val="center"/>
            </w:pPr>
          </w:p>
        </w:tc>
      </w:tr>
      <w:tr w:rsidR="006D5883" w14:paraId="5812992B" w14:textId="77777777" w:rsidTr="00DE25C2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376C4603" w14:textId="77777777" w:rsidR="006D5883" w:rsidRDefault="006D5883" w:rsidP="00DE25C2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4FC6C38C" w14:textId="77777777" w:rsidR="006D5883" w:rsidRDefault="006D5883" w:rsidP="00DE25C2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7489F43" w14:textId="77777777" w:rsidR="006D5883" w:rsidRDefault="006D5883" w:rsidP="00DE25C2">
            <w:pPr>
              <w:jc w:val="center"/>
            </w:pPr>
          </w:p>
        </w:tc>
      </w:tr>
    </w:tbl>
    <w:p w14:paraId="5C8AD991" w14:textId="77777777" w:rsidR="006D5883" w:rsidRDefault="006D5883" w:rsidP="006D5883">
      <w:pPr>
        <w:ind w:left="360"/>
        <w:rPr>
          <w:b/>
        </w:rPr>
      </w:pPr>
    </w:p>
    <w:sectPr w:rsidR="006D5883" w:rsidSect="006D5883">
      <w:type w:val="continuous"/>
      <w:pgSz w:w="12240" w:h="15840"/>
      <w:pgMar w:top="720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FAD2" w14:textId="77777777" w:rsidR="00572E87" w:rsidRDefault="00572E87" w:rsidP="006D5883">
      <w:r>
        <w:separator/>
      </w:r>
    </w:p>
  </w:endnote>
  <w:endnote w:type="continuationSeparator" w:id="0">
    <w:p w14:paraId="7AFA5D8E" w14:textId="77777777" w:rsidR="00572E87" w:rsidRDefault="00572E87" w:rsidP="006D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188B" w14:textId="6B258773" w:rsidR="006D5883" w:rsidRPr="006D5883" w:rsidRDefault="006D5883" w:rsidP="006D5883">
    <w:pPr>
      <w:pStyle w:val="Footer"/>
      <w:jc w:val="center"/>
      <w:rPr>
        <w:i/>
      </w:rPr>
    </w:pPr>
    <w:r>
      <w:rPr>
        <w:i/>
      </w:rPr>
      <w:t>Struggled? Got some wrong? Do some self-study!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2394" w14:textId="77777777" w:rsidR="00572E87" w:rsidRDefault="00572E87" w:rsidP="006D5883">
      <w:r>
        <w:separator/>
      </w:r>
    </w:p>
  </w:footnote>
  <w:footnote w:type="continuationSeparator" w:id="0">
    <w:p w14:paraId="75F1F1CB" w14:textId="77777777" w:rsidR="00572E87" w:rsidRDefault="00572E87" w:rsidP="006D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55BF" w14:textId="77777777" w:rsidR="006D5883" w:rsidRDefault="006D5883" w:rsidP="006D5883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Equilibrium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0BD18264" w14:textId="77777777" w:rsidR="006D5883" w:rsidRPr="008A4AAE" w:rsidRDefault="006D5883" w:rsidP="006D5883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Quick Checks #1-3 </w:t>
    </w:r>
  </w:p>
  <w:p w14:paraId="053AE9B6" w14:textId="77777777" w:rsidR="006D5883" w:rsidRDefault="006D5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7A1"/>
    <w:multiLevelType w:val="hybridMultilevel"/>
    <w:tmpl w:val="411AE77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17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1E3F5C"/>
    <w:rsid w:val="00254D0C"/>
    <w:rsid w:val="003B5CE3"/>
    <w:rsid w:val="00414078"/>
    <w:rsid w:val="004538D4"/>
    <w:rsid w:val="004C0A8C"/>
    <w:rsid w:val="004E2C3A"/>
    <w:rsid w:val="00547B33"/>
    <w:rsid w:val="00572E87"/>
    <w:rsid w:val="005734E5"/>
    <w:rsid w:val="00650E84"/>
    <w:rsid w:val="00651B95"/>
    <w:rsid w:val="00660249"/>
    <w:rsid w:val="00694071"/>
    <w:rsid w:val="006A35B3"/>
    <w:rsid w:val="006B3C82"/>
    <w:rsid w:val="006D5883"/>
    <w:rsid w:val="006F6FCB"/>
    <w:rsid w:val="007220D9"/>
    <w:rsid w:val="00723524"/>
    <w:rsid w:val="00764304"/>
    <w:rsid w:val="007B3046"/>
    <w:rsid w:val="007B7A74"/>
    <w:rsid w:val="007C5805"/>
    <w:rsid w:val="007D6F31"/>
    <w:rsid w:val="0092568E"/>
    <w:rsid w:val="0096304C"/>
    <w:rsid w:val="009B54BE"/>
    <w:rsid w:val="009C7E78"/>
    <w:rsid w:val="00A019A4"/>
    <w:rsid w:val="00AE4D7E"/>
    <w:rsid w:val="00C709A5"/>
    <w:rsid w:val="00CB237D"/>
    <w:rsid w:val="00CE0D84"/>
    <w:rsid w:val="00E37475"/>
    <w:rsid w:val="00ED53EB"/>
    <w:rsid w:val="00F613EC"/>
    <w:rsid w:val="00FE404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B2EB6"/>
  <w15:chartTrackingRefBased/>
  <w15:docId w15:val="{99C5186C-E094-5D4C-A78D-082208DE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3B5CE3"/>
    <w:rPr>
      <w:sz w:val="24"/>
      <w:szCs w:val="24"/>
    </w:rPr>
  </w:style>
  <w:style w:type="table" w:styleId="TableGrid">
    <w:name w:val="Table Grid"/>
    <w:basedOn w:val="TableNormal"/>
    <w:uiPriority w:val="59"/>
    <w:rsid w:val="003B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D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83"/>
    <w:rPr>
      <w:sz w:val="24"/>
      <w:szCs w:val="24"/>
    </w:rPr>
  </w:style>
  <w:style w:type="paragraph" w:customStyle="1" w:styleId="Default">
    <w:name w:val="Default"/>
    <w:rsid w:val="006D58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Indent">
    <w:name w:val="Indent"/>
    <w:basedOn w:val="Normal"/>
    <w:rsid w:val="006D5883"/>
    <w:pPr>
      <w:tabs>
        <w:tab w:val="left" w:pos="720"/>
      </w:tabs>
      <w:ind w:left="360" w:hanging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• Topic Checklist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• Topic Checklist</dc:title>
  <dc:subject/>
  <dc:creator>Paul C. Groves</dc:creator>
  <cp:keywords/>
  <cp:lastModifiedBy>Farmer, Stephanie [DH]</cp:lastModifiedBy>
  <cp:revision>2</cp:revision>
  <cp:lastPrinted>2009-12-03T14:24:00Z</cp:lastPrinted>
  <dcterms:created xsi:type="dcterms:W3CDTF">2022-12-07T22:42:00Z</dcterms:created>
  <dcterms:modified xsi:type="dcterms:W3CDTF">2022-12-07T22:42:00Z</dcterms:modified>
</cp:coreProperties>
</file>