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1A96" w14:textId="55BC02AE" w:rsidR="00AA5BAD" w:rsidRPr="00B92B67" w:rsidRDefault="00A60B1C" w:rsidP="00AA5BAD">
      <w:pPr>
        <w:pStyle w:val="NoSpacing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36E32" wp14:editId="57E66C97">
                <wp:simplePos x="0" y="0"/>
                <wp:positionH relativeFrom="column">
                  <wp:posOffset>5586095</wp:posOffset>
                </wp:positionH>
                <wp:positionV relativeFrom="paragraph">
                  <wp:posOffset>-130175</wp:posOffset>
                </wp:positionV>
                <wp:extent cx="936625" cy="581660"/>
                <wp:effectExtent l="19050" t="19050" r="34925" b="469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25AACD5" w14:textId="5A19BF2C" w:rsidR="00A60B1C" w:rsidRPr="003F3600" w:rsidRDefault="00A60B1C" w:rsidP="00A60B1C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36E32" id="Rectangle 2" o:spid="_x0000_s1026" style="position:absolute;margin-left:439.85pt;margin-top:-10.25pt;width:73.7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KsHBQL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725AACD5" w14:textId="5A19BF2C" w:rsidR="00A60B1C" w:rsidRPr="003F3600" w:rsidRDefault="00A60B1C" w:rsidP="00A60B1C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 w:rsidR="00AA5BAD" w:rsidRPr="00B92B67">
        <w:rPr>
          <w:b/>
          <w:bCs/>
          <w:sz w:val="20"/>
          <w:szCs w:val="20"/>
        </w:rPr>
        <w:t>Dougherty Valley HS AP Chemistry</w:t>
      </w:r>
    </w:p>
    <w:p w14:paraId="6975C92D" w14:textId="15C66E1F" w:rsidR="00AA5BAD" w:rsidRPr="00B92B67" w:rsidRDefault="00AA5BAD" w:rsidP="00AA5BAD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Bonding </w:t>
      </w:r>
      <w:r w:rsidR="00A60B1C">
        <w:rPr>
          <w:b/>
          <w:bCs/>
          <w:sz w:val="20"/>
          <w:szCs w:val="20"/>
        </w:rPr>
        <w:t xml:space="preserve"> </w:t>
      </w:r>
    </w:p>
    <w:p w14:paraId="66B3B7A2" w14:textId="22B6176B" w:rsidR="00AA5BAD" w:rsidRPr="00A60B1C" w:rsidRDefault="00A60B1C" w:rsidP="00AA5BAD">
      <w:pPr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Quick Check #1</w:t>
      </w:r>
    </w:p>
    <w:p w14:paraId="1798BE76" w14:textId="77777777" w:rsidR="00AA5BAD" w:rsidRPr="00B92B67" w:rsidRDefault="00AA5BAD" w:rsidP="00AA5BAD">
      <w:pPr>
        <w:rPr>
          <w:sz w:val="20"/>
          <w:szCs w:val="20"/>
        </w:rPr>
      </w:pPr>
    </w:p>
    <w:p w14:paraId="1B95F7C6" w14:textId="6E658329" w:rsidR="00EF7434" w:rsidRPr="00AA5BAD" w:rsidRDefault="00AA5BAD" w:rsidP="00AA5BAD">
      <w:pPr>
        <w:pBdr>
          <w:bottom w:val="single" w:sz="6" w:space="1" w:color="auto"/>
        </w:pBdr>
        <w:rPr>
          <w:b/>
          <w:bCs/>
        </w:rPr>
      </w:pPr>
      <w:r w:rsidRPr="002A7192">
        <w:rPr>
          <w:b/>
          <w:bCs/>
        </w:rPr>
        <w:t>Name:</w:t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  <w:t>Date:</w:t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  <w:t>Period:</w:t>
      </w:r>
      <w:r w:rsidRPr="002A7192">
        <w:rPr>
          <w:b/>
          <w:bCs/>
        </w:rPr>
        <w:tab/>
        <w:t>Seat #:</w:t>
      </w:r>
    </w:p>
    <w:p w14:paraId="21E00002" w14:textId="5463A1FF" w:rsidR="00AA5BAD" w:rsidRDefault="00AA5BAD">
      <w:pPr>
        <w:tabs>
          <w:tab w:val="left" w:pos="375"/>
        </w:tabs>
        <w:ind w:left="375" w:hanging="375"/>
        <w:rPr>
          <w:rFonts w:ascii="Wingdings" w:hAnsi="Wingdings" w:cs="Wingdings"/>
          <w:sz w:val="36"/>
          <w:szCs w:val="36"/>
        </w:rPr>
      </w:pPr>
    </w:p>
    <w:p w14:paraId="6CDFF783" w14:textId="4765A7B7" w:rsidR="00EF7434" w:rsidRDefault="00EF7434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895BBB">
        <w:t xml:space="preserve">Sketch the potential energy involved as two </w:t>
      </w:r>
      <w:r>
        <w:t xml:space="preserve">hydrogen atoms </w:t>
      </w:r>
      <w:r w:rsidR="00895BBB">
        <w:t>approach each o</w:t>
      </w:r>
      <w:r>
        <w:t>ther.</w:t>
      </w:r>
      <w:r>
        <w:tab/>
      </w:r>
    </w:p>
    <w:p w14:paraId="672744E3" w14:textId="30B974A1" w:rsidR="00895BBB" w:rsidRDefault="00AA5BAD" w:rsidP="00895BBB">
      <w:pPr>
        <w:tabs>
          <w:tab w:val="left" w:pos="375"/>
        </w:tabs>
        <w:ind w:left="375" w:hanging="375"/>
        <w:jc w:val="center"/>
      </w:pPr>
      <w:r w:rsidRPr="00B06D63">
        <w:rPr>
          <w:noProof/>
        </w:rPr>
        <w:drawing>
          <wp:inline distT="0" distB="0" distL="0" distR="0" wp14:anchorId="247C6358" wp14:editId="52FBED67">
            <wp:extent cx="2692400" cy="1625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AB2AC" w14:textId="77777777" w:rsidR="00EF7434" w:rsidRDefault="00EF7434">
      <w:pPr>
        <w:tabs>
          <w:tab w:val="left" w:pos="375"/>
        </w:tabs>
        <w:ind w:left="375" w:hanging="375"/>
      </w:pPr>
    </w:p>
    <w:p w14:paraId="2BF55424" w14:textId="77777777" w:rsidR="00EF7434" w:rsidRDefault="00EF7434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895BBB">
        <w:t>As the two atoms get closer, the potential energy drops because of the _______</w:t>
      </w:r>
      <w:r w:rsidR="00CF3045">
        <w:t>__</w:t>
      </w:r>
      <w:r w:rsidR="00895BBB">
        <w:t>_____ (attraction/repulsion) between the _____________ and the _______________.</w:t>
      </w:r>
    </w:p>
    <w:p w14:paraId="7DA9B2E1" w14:textId="77777777" w:rsidR="00EF7434" w:rsidRDefault="00EF7434">
      <w:pPr>
        <w:tabs>
          <w:tab w:val="left" w:pos="375"/>
        </w:tabs>
        <w:ind w:left="375" w:hanging="375"/>
      </w:pPr>
    </w:p>
    <w:p w14:paraId="72405EB7" w14:textId="77777777" w:rsidR="00EF7434" w:rsidRDefault="00EF7434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  <w:t xml:space="preserve">The </w:t>
      </w:r>
      <w:r w:rsidR="00895BBB">
        <w:t>distance when the potential energy is a minimum is called</w:t>
      </w:r>
      <w:r w:rsidR="00895BBB">
        <w:br/>
        <w:t>the</w:t>
      </w:r>
      <w:r>
        <w:t xml:space="preserve"> __________</w:t>
      </w:r>
      <w:r w:rsidR="00895BBB">
        <w:t>___</w:t>
      </w:r>
      <w:r>
        <w:t>______ - __________ - _______________.</w:t>
      </w:r>
    </w:p>
    <w:p w14:paraId="2A7E91C9" w14:textId="77777777" w:rsidR="00EF7434" w:rsidRDefault="00EF7434">
      <w:pPr>
        <w:tabs>
          <w:tab w:val="left" w:pos="375"/>
        </w:tabs>
      </w:pPr>
    </w:p>
    <w:p w14:paraId="54AB96DF" w14:textId="77777777" w:rsidR="00EF7434" w:rsidRDefault="00EF7434" w:rsidP="00886814">
      <w:pPr>
        <w:tabs>
          <w:tab w:val="left" w:pos="375"/>
        </w:tabs>
        <w:ind w:left="375" w:hanging="375"/>
        <w:rPr>
          <w:b/>
          <w:i/>
        </w:rPr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  <w:t>Draw the</w:t>
      </w:r>
      <w:r w:rsidR="00895BBB">
        <w:t xml:space="preserve"> following</w:t>
      </w:r>
      <w:r>
        <w:t xml:space="preserve"> </w:t>
      </w:r>
      <w:r w:rsidR="00895BBB">
        <w:rPr>
          <w:b/>
          <w:i/>
        </w:rPr>
        <w:t>Lewis Dot Diagrams.</w:t>
      </w:r>
    </w:p>
    <w:p w14:paraId="55C7D475" w14:textId="77777777" w:rsidR="00895BBB" w:rsidRPr="00895BBB" w:rsidRDefault="00895BBB" w:rsidP="00886814">
      <w:pPr>
        <w:tabs>
          <w:tab w:val="left" w:pos="375"/>
        </w:tabs>
        <w:ind w:left="375" w:hanging="375"/>
        <w:rPr>
          <w:sz w:val="10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64"/>
        <w:gridCol w:w="2455"/>
        <w:gridCol w:w="2464"/>
      </w:tblGrid>
      <w:tr w:rsidR="00895BBB" w14:paraId="3A6EDBFD" w14:textId="77777777" w:rsidTr="003B3401">
        <w:tc>
          <w:tcPr>
            <w:tcW w:w="2514" w:type="dxa"/>
            <w:shd w:val="clear" w:color="auto" w:fill="auto"/>
          </w:tcPr>
          <w:p w14:paraId="6E2E7879" w14:textId="77777777" w:rsidR="00895BBB" w:rsidRDefault="00895BBB" w:rsidP="003B3401">
            <w:pPr>
              <w:pStyle w:val="NoSpacing"/>
              <w:jc w:val="center"/>
            </w:pPr>
            <w:r>
              <w:t>Be (ground state)</w:t>
            </w:r>
          </w:p>
        </w:tc>
        <w:tc>
          <w:tcPr>
            <w:tcW w:w="2519" w:type="dxa"/>
            <w:shd w:val="clear" w:color="auto" w:fill="auto"/>
          </w:tcPr>
          <w:p w14:paraId="07D0B059" w14:textId="77777777" w:rsidR="00895BBB" w:rsidRDefault="00895BBB" w:rsidP="003B3401">
            <w:pPr>
              <w:pStyle w:val="NoSpacing"/>
              <w:jc w:val="center"/>
            </w:pPr>
            <w:r>
              <w:t>Be (bonding state)</w:t>
            </w:r>
          </w:p>
        </w:tc>
        <w:tc>
          <w:tcPr>
            <w:tcW w:w="2513" w:type="dxa"/>
            <w:shd w:val="clear" w:color="auto" w:fill="auto"/>
          </w:tcPr>
          <w:p w14:paraId="6C09F981" w14:textId="77777777" w:rsidR="00895BBB" w:rsidRDefault="00895BBB" w:rsidP="003B3401">
            <w:pPr>
              <w:pStyle w:val="NoSpacing"/>
              <w:jc w:val="center"/>
            </w:pPr>
            <w:r>
              <w:t>Si (ground state)</w:t>
            </w:r>
          </w:p>
        </w:tc>
        <w:tc>
          <w:tcPr>
            <w:tcW w:w="2519" w:type="dxa"/>
            <w:shd w:val="clear" w:color="auto" w:fill="auto"/>
          </w:tcPr>
          <w:p w14:paraId="55B5CC63" w14:textId="77777777" w:rsidR="00895BBB" w:rsidRDefault="00895BBB" w:rsidP="003B3401">
            <w:pPr>
              <w:pStyle w:val="NoSpacing"/>
              <w:jc w:val="center"/>
            </w:pPr>
            <w:r>
              <w:t>Si (bonding state)</w:t>
            </w:r>
          </w:p>
        </w:tc>
      </w:tr>
      <w:tr w:rsidR="00895BBB" w14:paraId="7E6BC895" w14:textId="77777777" w:rsidTr="003B3401">
        <w:tc>
          <w:tcPr>
            <w:tcW w:w="2514" w:type="dxa"/>
            <w:shd w:val="clear" w:color="auto" w:fill="auto"/>
          </w:tcPr>
          <w:p w14:paraId="49FA5393" w14:textId="77777777" w:rsidR="00895BBB" w:rsidRDefault="00895BBB" w:rsidP="003B3401">
            <w:pPr>
              <w:pStyle w:val="NoSpacing"/>
              <w:jc w:val="center"/>
            </w:pPr>
          </w:p>
          <w:p w14:paraId="23650000" w14:textId="77777777" w:rsidR="00895BBB" w:rsidRDefault="00895BBB" w:rsidP="003B3401">
            <w:pPr>
              <w:pStyle w:val="NoSpacing"/>
              <w:jc w:val="center"/>
            </w:pPr>
          </w:p>
          <w:p w14:paraId="74BDD26B" w14:textId="77777777" w:rsidR="00895BBB" w:rsidRDefault="00895BBB" w:rsidP="003B3401">
            <w:pPr>
              <w:pStyle w:val="NoSpacing"/>
              <w:jc w:val="center"/>
            </w:pPr>
          </w:p>
        </w:tc>
        <w:tc>
          <w:tcPr>
            <w:tcW w:w="2519" w:type="dxa"/>
            <w:shd w:val="clear" w:color="auto" w:fill="auto"/>
          </w:tcPr>
          <w:p w14:paraId="313E4B95" w14:textId="77777777" w:rsidR="00895BBB" w:rsidRDefault="00895BBB" w:rsidP="003B3401">
            <w:pPr>
              <w:pStyle w:val="NoSpacing"/>
              <w:jc w:val="center"/>
            </w:pPr>
          </w:p>
        </w:tc>
        <w:tc>
          <w:tcPr>
            <w:tcW w:w="2513" w:type="dxa"/>
            <w:shd w:val="clear" w:color="auto" w:fill="auto"/>
          </w:tcPr>
          <w:p w14:paraId="3DE65E95" w14:textId="77777777" w:rsidR="00895BBB" w:rsidRDefault="00895BBB" w:rsidP="003B3401">
            <w:pPr>
              <w:pStyle w:val="NoSpacing"/>
              <w:jc w:val="center"/>
            </w:pPr>
          </w:p>
        </w:tc>
        <w:tc>
          <w:tcPr>
            <w:tcW w:w="2519" w:type="dxa"/>
            <w:shd w:val="clear" w:color="auto" w:fill="auto"/>
          </w:tcPr>
          <w:p w14:paraId="49C75099" w14:textId="77777777" w:rsidR="00895BBB" w:rsidRDefault="00895BBB" w:rsidP="003B3401">
            <w:pPr>
              <w:pStyle w:val="NoSpacing"/>
              <w:jc w:val="center"/>
            </w:pPr>
          </w:p>
        </w:tc>
      </w:tr>
    </w:tbl>
    <w:p w14:paraId="07FAF584" w14:textId="77777777" w:rsidR="00CF3045" w:rsidRPr="00CF3045" w:rsidRDefault="00CF3045">
      <w:pPr>
        <w:tabs>
          <w:tab w:val="left" w:pos="375"/>
        </w:tabs>
        <w:ind w:left="375" w:hanging="375"/>
        <w:rPr>
          <w:rFonts w:ascii="Wingdings" w:hAnsi="Wingdings" w:cs="Wingdings"/>
          <w:sz w:val="22"/>
          <w:szCs w:val="36"/>
        </w:rPr>
      </w:pPr>
    </w:p>
    <w:p w14:paraId="41A98652" w14:textId="77777777" w:rsidR="00CF3045" w:rsidRDefault="00EF7434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  <w:t xml:space="preserve">Draw the </w:t>
      </w:r>
      <w:r>
        <w:rPr>
          <w:b/>
          <w:i/>
        </w:rPr>
        <w:t xml:space="preserve">Lewis Dot Diagram </w:t>
      </w:r>
      <w:r>
        <w:t>for Calcium Chloride.</w:t>
      </w:r>
    </w:p>
    <w:p w14:paraId="1F92C890" w14:textId="77777777" w:rsidR="00EF7434" w:rsidRDefault="00CF3045">
      <w:pPr>
        <w:tabs>
          <w:tab w:val="left" w:pos="375"/>
        </w:tabs>
        <w:ind w:left="375" w:hanging="375"/>
      </w:pPr>
      <w:r>
        <w:tab/>
      </w:r>
      <w:r w:rsidR="00895BBB">
        <w:t>This compound is __________ (covalent/ionic).</w:t>
      </w:r>
    </w:p>
    <w:p w14:paraId="5D250ECF" w14:textId="77777777" w:rsidR="00EF7434" w:rsidRDefault="00EF7434">
      <w:pPr>
        <w:tabs>
          <w:tab w:val="left" w:pos="375"/>
        </w:tabs>
        <w:ind w:left="375" w:hanging="375"/>
      </w:pPr>
    </w:p>
    <w:p w14:paraId="71B5F483" w14:textId="77777777" w:rsidR="00EF7434" w:rsidRDefault="00EF7434">
      <w:pPr>
        <w:tabs>
          <w:tab w:val="left" w:pos="375"/>
        </w:tabs>
        <w:spacing w:line="276" w:lineRule="auto"/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>
        <w:rPr>
          <w:u w:val="single"/>
        </w:rPr>
        <w:t>Explain how</w:t>
      </w:r>
      <w:r>
        <w:t xml:space="preserve"> this bond was formed in terms of the electrons.</w:t>
      </w:r>
      <w:r>
        <w:tab/>
        <w:t>_______________________________</w:t>
      </w:r>
    </w:p>
    <w:p w14:paraId="6C723335" w14:textId="77777777" w:rsidR="00EF7434" w:rsidRDefault="00EF7434">
      <w:pPr>
        <w:tabs>
          <w:tab w:val="left" w:pos="375"/>
        </w:tabs>
        <w:spacing w:line="276" w:lineRule="auto"/>
        <w:ind w:left="375" w:hanging="375"/>
      </w:pPr>
      <w:r>
        <w:tab/>
        <w:t>__________________________________________________________________________________</w:t>
      </w:r>
    </w:p>
    <w:p w14:paraId="74236E90" w14:textId="77777777" w:rsidR="00EF7434" w:rsidRDefault="00EF7434">
      <w:pPr>
        <w:tabs>
          <w:tab w:val="left" w:pos="375"/>
        </w:tabs>
        <w:spacing w:line="360" w:lineRule="auto"/>
        <w:ind w:left="375" w:hanging="375"/>
      </w:pPr>
      <w:r>
        <w:tab/>
        <w:t>__________________________________________________________________________________</w:t>
      </w:r>
    </w:p>
    <w:p w14:paraId="0E558353" w14:textId="77777777" w:rsidR="00CF3045" w:rsidRDefault="00EF7434" w:rsidP="00CF3045">
      <w:pPr>
        <w:tabs>
          <w:tab w:val="left" w:pos="375"/>
        </w:tabs>
        <w:spacing w:line="276" w:lineRule="auto"/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CF3045">
        <w:t xml:space="preserve">Draw the </w:t>
      </w:r>
      <w:r w:rsidR="00CF3045">
        <w:rPr>
          <w:b/>
          <w:i/>
        </w:rPr>
        <w:t xml:space="preserve">Lewis Dot Diagram </w:t>
      </w:r>
      <w:r w:rsidR="00CF3045">
        <w:t>for BeH</w:t>
      </w:r>
      <w:r w:rsidR="00CF3045" w:rsidRPr="00CF3045">
        <w:rPr>
          <w:vertAlign w:val="subscript"/>
        </w:rPr>
        <w:t>2</w:t>
      </w:r>
      <w:r w:rsidR="00CF3045">
        <w:t>.</w:t>
      </w:r>
    </w:p>
    <w:p w14:paraId="019BC81F" w14:textId="77777777" w:rsidR="00CF3045" w:rsidRDefault="00CF3045" w:rsidP="00CF3045">
      <w:pPr>
        <w:tabs>
          <w:tab w:val="left" w:pos="375"/>
        </w:tabs>
        <w:spacing w:line="276" w:lineRule="auto"/>
        <w:ind w:left="375" w:hanging="375"/>
      </w:pPr>
      <w:r>
        <w:tab/>
        <w:t>This compound is __________ (covalent/ionic).</w:t>
      </w:r>
    </w:p>
    <w:p w14:paraId="5058ECE1" w14:textId="77777777" w:rsidR="00CF3045" w:rsidRPr="00CF3045" w:rsidRDefault="00CF3045" w:rsidP="00CF3045">
      <w:pPr>
        <w:tabs>
          <w:tab w:val="left" w:pos="375"/>
        </w:tabs>
        <w:spacing w:line="276" w:lineRule="auto"/>
        <w:ind w:left="375" w:hanging="375"/>
        <w:rPr>
          <w:sz w:val="20"/>
        </w:rPr>
      </w:pPr>
    </w:p>
    <w:p w14:paraId="7E84669A" w14:textId="77777777" w:rsidR="00CF3045" w:rsidRDefault="00EF7434" w:rsidP="00CF3045">
      <w:pPr>
        <w:tabs>
          <w:tab w:val="left" w:pos="375"/>
        </w:tabs>
        <w:spacing w:line="276" w:lineRule="auto"/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CF3045">
        <w:rPr>
          <w:u w:val="single"/>
        </w:rPr>
        <w:t>Explain how</w:t>
      </w:r>
      <w:r w:rsidR="00CF3045">
        <w:t xml:space="preserve"> this bond was formed in terms of the electrons.</w:t>
      </w:r>
      <w:r w:rsidR="00CF3045">
        <w:tab/>
        <w:t>_______________________________</w:t>
      </w:r>
    </w:p>
    <w:p w14:paraId="386118B5" w14:textId="77777777" w:rsidR="00CF3045" w:rsidRDefault="00CF3045" w:rsidP="00CF3045">
      <w:pPr>
        <w:tabs>
          <w:tab w:val="left" w:pos="375"/>
        </w:tabs>
        <w:spacing w:line="276" w:lineRule="auto"/>
        <w:ind w:left="375" w:hanging="375"/>
      </w:pPr>
      <w:r>
        <w:tab/>
        <w:t>__________________________________________________________________________________</w:t>
      </w:r>
    </w:p>
    <w:p w14:paraId="7FFDADD8" w14:textId="77777777" w:rsidR="00CF3045" w:rsidRDefault="00CF3045" w:rsidP="00CF3045">
      <w:pPr>
        <w:tabs>
          <w:tab w:val="left" w:pos="375"/>
        </w:tabs>
        <w:spacing w:line="360" w:lineRule="auto"/>
        <w:ind w:left="375" w:hanging="375"/>
      </w:pPr>
      <w:r>
        <w:tab/>
        <w:t>__________________________________________________________________________________</w:t>
      </w:r>
    </w:p>
    <w:p w14:paraId="42032C5B" w14:textId="77777777" w:rsidR="00EF7434" w:rsidRDefault="00EF7434" w:rsidP="00CF3045">
      <w:pPr>
        <w:tabs>
          <w:tab w:val="left" w:pos="375"/>
        </w:tabs>
        <w:spacing w:line="276" w:lineRule="auto"/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 w:rsidR="00CF3045">
        <w:tab/>
        <w:t>State</w:t>
      </w:r>
      <w:r>
        <w:t xml:space="preserve"> the octet rule?</w:t>
      </w:r>
      <w:r>
        <w:tab/>
        <w:t>____________________________________________________________</w:t>
      </w:r>
    </w:p>
    <w:p w14:paraId="0EC986B0" w14:textId="77777777" w:rsidR="00EF7434" w:rsidRDefault="00EF7434">
      <w:pPr>
        <w:tabs>
          <w:tab w:val="left" w:pos="375"/>
        </w:tabs>
        <w:spacing w:line="360" w:lineRule="auto"/>
        <w:ind w:left="375" w:hanging="375"/>
      </w:pPr>
      <w:r>
        <w:tab/>
        <w:t>_________________________________________________________________________________</w:t>
      </w:r>
    </w:p>
    <w:p w14:paraId="6440C96E" w14:textId="77777777" w:rsidR="00EF7434" w:rsidRDefault="00EF7434" w:rsidP="00CF3045">
      <w:pPr>
        <w:tabs>
          <w:tab w:val="left" w:pos="375"/>
        </w:tabs>
        <w:spacing w:line="360" w:lineRule="auto"/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  <w:t>Is the compound BeH</w:t>
      </w:r>
      <w:r>
        <w:rPr>
          <w:vertAlign w:val="subscript"/>
        </w:rPr>
        <w:t>2</w:t>
      </w:r>
      <w:r>
        <w:t xml:space="preserve"> obeying the octet rule?  ______</w:t>
      </w:r>
    </w:p>
    <w:sectPr w:rsidR="00EF7434">
      <w:headerReference w:type="default" r:id="rId7"/>
      <w:footerReference w:type="default" r:id="rId8"/>
      <w:pgSz w:w="12240" w:h="15840"/>
      <w:pgMar w:top="720" w:right="1008" w:bottom="720" w:left="1008" w:header="128" w:footer="1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16D5" w14:textId="77777777" w:rsidR="00C42471" w:rsidRDefault="00C42471">
      <w:r>
        <w:separator/>
      </w:r>
    </w:p>
  </w:endnote>
  <w:endnote w:type="continuationSeparator" w:id="0">
    <w:p w14:paraId="1B137381" w14:textId="77777777" w:rsidR="00C42471" w:rsidRDefault="00C4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C00" w14:textId="77777777" w:rsidR="00EF7434" w:rsidRDefault="00EF7434">
    <w:pPr>
      <w:tabs>
        <w:tab w:val="center" w:pos="5112"/>
        <w:tab w:val="right" w:pos="1022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BB6B" w14:textId="77777777" w:rsidR="00C42471" w:rsidRDefault="00C42471">
      <w:r>
        <w:separator/>
      </w:r>
    </w:p>
  </w:footnote>
  <w:footnote w:type="continuationSeparator" w:id="0">
    <w:p w14:paraId="51868EAC" w14:textId="77777777" w:rsidR="00C42471" w:rsidRDefault="00C4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12D2" w14:textId="77777777" w:rsidR="00EF7434" w:rsidRDefault="00EF7434">
    <w:pPr>
      <w:tabs>
        <w:tab w:val="center" w:pos="5112"/>
        <w:tab w:val="right" w:pos="10224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F10B6A"/>
    <w:rsid w:val="003B3401"/>
    <w:rsid w:val="00471195"/>
    <w:rsid w:val="00886814"/>
    <w:rsid w:val="00895BBB"/>
    <w:rsid w:val="00A60B1C"/>
    <w:rsid w:val="00AA5BAD"/>
    <w:rsid w:val="00C42471"/>
    <w:rsid w:val="00CF3045"/>
    <w:rsid w:val="00EC6240"/>
    <w:rsid w:val="00EF7434"/>
    <w:rsid w:val="00F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355BE"/>
  <w15:chartTrackingRefBased/>
  <w15:docId w15:val="{230B65E1-7BED-AC40-B59B-BF4C410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5BBB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Owner</dc:creator>
  <cp:keywords/>
  <cp:lastModifiedBy>Farmer, Stephanie [DH]</cp:lastModifiedBy>
  <cp:revision>3</cp:revision>
  <cp:lastPrinted>2012-08-03T12:58:00Z</cp:lastPrinted>
  <dcterms:created xsi:type="dcterms:W3CDTF">2020-03-20T04:03:00Z</dcterms:created>
  <dcterms:modified xsi:type="dcterms:W3CDTF">2022-10-10T17:08:00Z</dcterms:modified>
</cp:coreProperties>
</file>