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EC57" w14:textId="77777777" w:rsidR="0090758F" w:rsidRPr="008A4AAE" w:rsidRDefault="0090758F" w:rsidP="0090758F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6879" wp14:editId="7F846F3D">
                <wp:simplePos x="0" y="0"/>
                <wp:positionH relativeFrom="column">
                  <wp:posOffset>5857875</wp:posOffset>
                </wp:positionH>
                <wp:positionV relativeFrom="paragraph">
                  <wp:posOffset>-832485</wp:posOffset>
                </wp:positionV>
                <wp:extent cx="993140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14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E133D" w14:textId="6AFD74D0" w:rsidR="0090758F" w:rsidRPr="001325E7" w:rsidRDefault="0090758F" w:rsidP="00907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46879" id="Rectangle 1" o:spid="_x0000_s1026" style="position:absolute;margin-left:461.25pt;margin-top:-65.55pt;width:78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2ppQIAAM0FAAAOAAAAZHJzL2Uyb0RvYy54bWysVEtv2zAMvg/YfxB0Xx1nTR9GnCJI0GFA&#10;0BZrh54VWYqNyaImKbGzXz9KfjTtih2G+SCIJvmR/ERyftPWihyEdRXonKZnE0qE5lBUepfT70+3&#10;n64ocZ7pginQIqdH4ejN4uOHeWMyMYUSVCEsQRDtssbktPTeZEnieClq5s7ACI1KCbZmHkW7SwrL&#10;GkSvVTKdTC6SBmxhLHDhHP5dd0q6iPhSCu7vpXTCE5VTzM3H08ZzG85kMWfZzjJTVrxPg/1DFjWr&#10;NAYdodbMM7K31R9QdcUtOJD+jEOdgJQVF7EGrCadvKnmsWRGxFqQHGdGmtz/g+V3h0fzYEPqzmyA&#10;/3DISNIYl42aILjeppW2DraYOGkji8eRRdF6wvHn9fXn9By55qiaXaUXF5HlhGWDs7HOfxFQk3DJ&#10;qcVHityxw8b5EJ5lg0nMC1RV3FZKRSE0hlgpSw4Mn3S7S8MTooc7tVKaNBj8Mp1NIvIrZeytFwjf&#10;vgsRMlgzV3Zx3NGtwfehlO4p6liJ/PijEiE/pb8JSaoCeZh2oV8nzDgX2qedqmSF6PBnE/yGSgaP&#10;WFcEDMgSGRixe4DBsgMZsDtCevvgKuIgjM49J39zHj1iZNB+dK4rDfa9yhRW1Ufu7AeSOmoCS77d&#10;tmgSrlsojg+WWOgm0hl+WyHjG+b8A7M4gthAuFb8PR5SAb4m9DdKSrC/3vsf7HEyUEtJgyOdU/dz&#10;z6ygRH3VODPX6XnoSx+F89nlFAV7qtmeavS+XgG2WIoLzPB4DfZeDVdpoX7G7bMMUVHFNMfYOeXe&#10;DsLKd6sG9xcXy2U0w7k3zG/0o+EBPBAceu2pfWbW9CPhcZbuYBh/lr2ZjM42eGpY7j3IKo7NC689&#10;9bgzYg/1+y0spVM5Wr1s4cVvAAAA//8DAFBLAwQUAAYACAAAACEAPmjaReEAAAANAQAADwAAAGRy&#10;cy9kb3ducmV2LnhtbEyPwW6DMAyG75P2DpEr7dYGqOgKI1TTpPW0y9jUXgNxAZU4EQmFvf3S03a0&#10;/en39xeHRQ/shqPrDQmINxEwpMaonloB31/v6z0w5yUpORhCAT/o4FA+PhQyV2amT7xVvmUhhFwu&#10;BXTe25xz13SopdsYixRuFzNq6cM4tlyNcg7heuBJFO24lj2FD520+NZhc60mLaCyl/p8+tjxyafn&#10;rrGn40z1UYin1fL6Aszj4v9guOsHdSiDU20mUo4NArIkSQMqYB1v4xjYHYme9xmwOuy2WQq8LPj/&#10;FuUvAAAA//8DAFBLAQItABQABgAIAAAAIQC2gziS/gAAAOEBAAATAAAAAAAAAAAAAAAAAAAAAABb&#10;Q29udGVudF9UeXBlc10ueG1sUEsBAi0AFAAGAAgAAAAhADj9If/WAAAAlAEAAAsAAAAAAAAAAAAA&#10;AAAALwEAAF9yZWxzLy5yZWxzUEsBAi0AFAAGAAgAAAAhAHkijamlAgAAzQUAAA4AAAAAAAAAAAAA&#10;AAAALgIAAGRycy9lMm9Eb2MueG1sUEsBAi0AFAAGAAgAAAAhAD5o2kXhAAAADQEAAA8AAAAAAAAA&#10;AAAAAAAA/wQAAGRycy9kb3ducmV2LnhtbFBLBQYAAAAABAAEAPMAAAANBgAAAAA=&#10;" fillcolor="white [3212]" strokecolor="black [3213]" strokeweight="4.5pt">
                <v:stroke dashstyle="1 1"/>
                <v:path arrowok="t"/>
                <v:textbox>
                  <w:txbxContent>
                    <w:p w14:paraId="4C5E133D" w14:textId="6AFD74D0" w:rsidR="0090758F" w:rsidRPr="001325E7" w:rsidRDefault="0090758F" w:rsidP="009075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4DBBB5FF" w14:textId="77777777" w:rsidR="0090758F" w:rsidRDefault="0090758F" w:rsidP="0090758F">
      <w:pPr>
        <w:rPr>
          <w:rFonts w:ascii="Arial" w:hAnsi="Arial" w:cs="Arial"/>
          <w:b/>
          <w:bCs/>
          <w:sz w:val="20"/>
        </w:rPr>
      </w:pPr>
    </w:p>
    <w:p w14:paraId="3541E329" w14:textId="77777777" w:rsidR="0090758F" w:rsidRDefault="0090758F" w:rsidP="0090758F">
      <w:pPr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4AA24A1D" w14:textId="77777777" w:rsidR="003B5CE3" w:rsidRDefault="003B5CE3"/>
    <w:p w14:paraId="4F022336" w14:textId="77777777" w:rsidR="005734E5" w:rsidRPr="007C5805" w:rsidRDefault="007C5805" w:rsidP="005734E5">
      <w:pPr>
        <w:numPr>
          <w:ilvl w:val="0"/>
          <w:numId w:val="1"/>
        </w:numPr>
        <w:rPr>
          <w:b/>
        </w:rPr>
      </w:pPr>
      <w:r w:rsidRPr="007C5805">
        <w:rPr>
          <w:b/>
        </w:rPr>
        <w:t>Pressure Units</w:t>
      </w:r>
    </w:p>
    <w:p w14:paraId="200D9EF1" w14:textId="77777777" w:rsidR="007C5805" w:rsidRDefault="007C5805" w:rsidP="0090758F">
      <w:pPr>
        <w:ind w:left="360" w:firstLine="360"/>
      </w:pPr>
      <w:r>
        <w:t>Fill in the table:</w:t>
      </w:r>
    </w:p>
    <w:tbl>
      <w:tblPr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</w:tblGrid>
      <w:tr w:rsidR="007C5805" w14:paraId="1785380F" w14:textId="77777777" w:rsidTr="0090758F">
        <w:trPr>
          <w:trHeight w:val="288"/>
        </w:trPr>
        <w:tc>
          <w:tcPr>
            <w:tcW w:w="1296" w:type="dxa"/>
          </w:tcPr>
          <w:p w14:paraId="4597529A" w14:textId="77777777" w:rsidR="007C5805" w:rsidRPr="0090758F" w:rsidRDefault="007C5805" w:rsidP="007D6F31">
            <w:pPr>
              <w:jc w:val="center"/>
              <w:rPr>
                <w:b/>
                <w:bCs/>
              </w:rPr>
            </w:pPr>
            <w:r w:rsidRPr="0090758F">
              <w:rPr>
                <w:b/>
                <w:bCs/>
              </w:rPr>
              <w:t>atm</w:t>
            </w:r>
          </w:p>
        </w:tc>
        <w:tc>
          <w:tcPr>
            <w:tcW w:w="1296" w:type="dxa"/>
          </w:tcPr>
          <w:p w14:paraId="5948A99F" w14:textId="77777777" w:rsidR="007C5805" w:rsidRPr="0090758F" w:rsidRDefault="007C5805" w:rsidP="007D6F31">
            <w:pPr>
              <w:jc w:val="center"/>
              <w:rPr>
                <w:b/>
                <w:bCs/>
              </w:rPr>
            </w:pPr>
            <w:r w:rsidRPr="0090758F">
              <w:rPr>
                <w:b/>
                <w:bCs/>
              </w:rPr>
              <w:t>mmHg</w:t>
            </w:r>
          </w:p>
        </w:tc>
        <w:tc>
          <w:tcPr>
            <w:tcW w:w="1296" w:type="dxa"/>
          </w:tcPr>
          <w:p w14:paraId="53A02422" w14:textId="77777777" w:rsidR="007C5805" w:rsidRPr="0090758F" w:rsidRDefault="007C5805" w:rsidP="007D6F31">
            <w:pPr>
              <w:jc w:val="center"/>
              <w:rPr>
                <w:b/>
                <w:bCs/>
              </w:rPr>
            </w:pPr>
            <w:r w:rsidRPr="0090758F">
              <w:rPr>
                <w:b/>
                <w:bCs/>
              </w:rPr>
              <w:t>kPa</w:t>
            </w:r>
          </w:p>
        </w:tc>
        <w:tc>
          <w:tcPr>
            <w:tcW w:w="1296" w:type="dxa"/>
          </w:tcPr>
          <w:p w14:paraId="4197115B" w14:textId="77777777" w:rsidR="007C5805" w:rsidRPr="0090758F" w:rsidRDefault="007C5805" w:rsidP="007D6F31">
            <w:pPr>
              <w:jc w:val="center"/>
              <w:rPr>
                <w:b/>
                <w:bCs/>
              </w:rPr>
            </w:pPr>
            <w:r w:rsidRPr="0090758F">
              <w:rPr>
                <w:b/>
                <w:bCs/>
              </w:rPr>
              <w:t>torr</w:t>
            </w:r>
          </w:p>
        </w:tc>
        <w:tc>
          <w:tcPr>
            <w:tcW w:w="1296" w:type="dxa"/>
          </w:tcPr>
          <w:p w14:paraId="5B81A434" w14:textId="77777777" w:rsidR="007C5805" w:rsidRPr="0090758F" w:rsidRDefault="007C5805" w:rsidP="007D6F31">
            <w:pPr>
              <w:jc w:val="center"/>
              <w:rPr>
                <w:b/>
                <w:bCs/>
              </w:rPr>
            </w:pPr>
            <w:r w:rsidRPr="0090758F">
              <w:rPr>
                <w:b/>
                <w:bCs/>
              </w:rPr>
              <w:t>psi</w:t>
            </w:r>
          </w:p>
        </w:tc>
      </w:tr>
      <w:tr w:rsidR="007C5805" w14:paraId="5F59C11E" w14:textId="77777777" w:rsidTr="0090758F">
        <w:trPr>
          <w:trHeight w:val="576"/>
        </w:trPr>
        <w:tc>
          <w:tcPr>
            <w:tcW w:w="1296" w:type="dxa"/>
            <w:vAlign w:val="center"/>
          </w:tcPr>
          <w:p w14:paraId="6CC450C4" w14:textId="77777777" w:rsidR="007C5805" w:rsidRDefault="007C5805" w:rsidP="007D6F31">
            <w:pPr>
              <w:jc w:val="center"/>
            </w:pPr>
            <w:r>
              <w:t>1</w:t>
            </w:r>
            <w:r w:rsidR="00764304">
              <w:t>.00</w:t>
            </w:r>
          </w:p>
        </w:tc>
        <w:tc>
          <w:tcPr>
            <w:tcW w:w="1296" w:type="dxa"/>
            <w:vAlign w:val="center"/>
          </w:tcPr>
          <w:p w14:paraId="425B6DAF" w14:textId="77777777" w:rsidR="007C5805" w:rsidRDefault="007C5805" w:rsidP="007D6F3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88B9D6D" w14:textId="77777777" w:rsidR="007C5805" w:rsidRDefault="007C5805" w:rsidP="007D6F3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F234A0C" w14:textId="77777777" w:rsidR="007C5805" w:rsidRDefault="007C5805" w:rsidP="007D6F31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7DC73F7" w14:textId="77777777" w:rsidR="007C5805" w:rsidRDefault="007C5805" w:rsidP="007D6F31">
            <w:pPr>
              <w:jc w:val="center"/>
            </w:pPr>
          </w:p>
        </w:tc>
      </w:tr>
    </w:tbl>
    <w:p w14:paraId="11527571" w14:textId="77777777" w:rsidR="005734E5" w:rsidRDefault="005734E5" w:rsidP="005734E5">
      <w:pPr>
        <w:jc w:val="center"/>
      </w:pPr>
    </w:p>
    <w:p w14:paraId="237025DA" w14:textId="77777777" w:rsidR="007C5805" w:rsidRDefault="007C5805" w:rsidP="005734E5">
      <w:pPr>
        <w:jc w:val="center"/>
      </w:pPr>
    </w:p>
    <w:p w14:paraId="2068DFB5" w14:textId="77777777" w:rsidR="003B5CE3" w:rsidRPr="007C5805" w:rsidRDefault="005734E5" w:rsidP="005734E5">
      <w:pPr>
        <w:numPr>
          <w:ilvl w:val="0"/>
          <w:numId w:val="1"/>
        </w:numPr>
        <w:rPr>
          <w:b/>
        </w:rPr>
      </w:pPr>
      <w:r>
        <w:t xml:space="preserve"> </w:t>
      </w:r>
      <w:r w:rsidR="007C5805" w:rsidRPr="007C5805">
        <w:rPr>
          <w:b/>
        </w:rPr>
        <w:t>Pressure Conversions</w:t>
      </w:r>
    </w:p>
    <w:p w14:paraId="725AEF7A" w14:textId="77777777" w:rsidR="005734E5" w:rsidRDefault="007C5805" w:rsidP="0090758F">
      <w:pPr>
        <w:ind w:left="720"/>
      </w:pPr>
      <w:r>
        <w:br/>
        <w:t>Convert 725 mmHg into kPa.</w:t>
      </w:r>
    </w:p>
    <w:p w14:paraId="25A21B86" w14:textId="77777777" w:rsidR="007C5805" w:rsidRDefault="007C5805" w:rsidP="003B5CE3">
      <w:pPr>
        <w:ind w:left="360"/>
      </w:pPr>
    </w:p>
    <w:p w14:paraId="5706B56D" w14:textId="77777777" w:rsidR="007C5805" w:rsidRDefault="007C5805" w:rsidP="003B5CE3">
      <w:pPr>
        <w:ind w:left="360"/>
      </w:pPr>
    </w:p>
    <w:p w14:paraId="376AF6F5" w14:textId="77777777" w:rsidR="007C5805" w:rsidRDefault="007C5805" w:rsidP="0090758F">
      <w:pPr>
        <w:ind w:left="360" w:firstLine="360"/>
      </w:pPr>
      <w:r>
        <w:t>Convert 745 torr into atm.</w:t>
      </w:r>
    </w:p>
    <w:p w14:paraId="1D90DF1C" w14:textId="77777777" w:rsidR="007C5805" w:rsidRDefault="007C5805" w:rsidP="003B5CE3">
      <w:pPr>
        <w:ind w:left="360"/>
      </w:pPr>
    </w:p>
    <w:p w14:paraId="59CC014C" w14:textId="77777777" w:rsidR="007C5805" w:rsidRDefault="007C5805" w:rsidP="003B5CE3">
      <w:pPr>
        <w:ind w:left="360"/>
      </w:pPr>
    </w:p>
    <w:p w14:paraId="025AAF6F" w14:textId="77777777" w:rsidR="007C5805" w:rsidRDefault="007C5805" w:rsidP="003B5CE3">
      <w:pPr>
        <w:ind w:left="360"/>
      </w:pPr>
    </w:p>
    <w:p w14:paraId="6C08DB3C" w14:textId="77777777" w:rsidR="005734E5" w:rsidRPr="007C5805" w:rsidRDefault="007C5805" w:rsidP="005734E5">
      <w:pPr>
        <w:numPr>
          <w:ilvl w:val="0"/>
          <w:numId w:val="1"/>
        </w:numPr>
        <w:rPr>
          <w:b/>
        </w:rPr>
      </w:pPr>
      <w:r w:rsidRPr="007C5805">
        <w:rPr>
          <w:b/>
        </w:rPr>
        <w:t>Temperature Conversions</w:t>
      </w:r>
      <w:r>
        <w:rPr>
          <w:b/>
        </w:rPr>
        <w:t xml:space="preserve"> &amp; K.E.</w:t>
      </w:r>
    </w:p>
    <w:p w14:paraId="7987F77E" w14:textId="77777777" w:rsidR="0090758F" w:rsidRDefault="007C5805" w:rsidP="007C5805">
      <w:pPr>
        <w:tabs>
          <w:tab w:val="left" w:pos="450"/>
        </w:tabs>
      </w:pPr>
      <w:r>
        <w:tab/>
      </w:r>
      <w:r w:rsidR="0090758F">
        <w:tab/>
      </w:r>
    </w:p>
    <w:p w14:paraId="2ACF898E" w14:textId="47FB2C8C" w:rsidR="007C5805" w:rsidRDefault="0090758F" w:rsidP="007C5805">
      <w:pPr>
        <w:tabs>
          <w:tab w:val="left" w:pos="450"/>
        </w:tabs>
      </w:pPr>
      <w:r>
        <w:tab/>
      </w:r>
      <w:r>
        <w:tab/>
      </w:r>
      <w:r w:rsidR="007C5805">
        <w:t>25.0°C = ________ K</w:t>
      </w:r>
    </w:p>
    <w:p w14:paraId="76DCE79F" w14:textId="77777777" w:rsidR="007C5805" w:rsidRDefault="007C5805" w:rsidP="007C5805">
      <w:pPr>
        <w:tabs>
          <w:tab w:val="left" w:pos="450"/>
        </w:tabs>
      </w:pPr>
    </w:p>
    <w:p w14:paraId="13AEB334" w14:textId="5FA0E260" w:rsidR="007C5805" w:rsidRDefault="00764304" w:rsidP="007C5805">
      <w:pPr>
        <w:tabs>
          <w:tab w:val="left" w:pos="450"/>
        </w:tabs>
      </w:pPr>
      <w:r>
        <w:tab/>
      </w:r>
      <w:r w:rsidR="0090758F">
        <w:tab/>
      </w:r>
      <w:r>
        <w:t>What temp</w:t>
      </w:r>
      <w:r w:rsidR="007C5805">
        <w:t xml:space="preserve"> </w:t>
      </w:r>
      <w:r>
        <w:t xml:space="preserve">(in °C) </w:t>
      </w:r>
      <w:r w:rsidR="007C5805">
        <w:t>has twice the KE as 127°C?</w:t>
      </w:r>
    </w:p>
    <w:p w14:paraId="301D8FDC" w14:textId="77777777" w:rsidR="007C5805" w:rsidRDefault="007C5805" w:rsidP="007C5805">
      <w:pPr>
        <w:tabs>
          <w:tab w:val="left" w:pos="450"/>
        </w:tabs>
      </w:pPr>
    </w:p>
    <w:p w14:paraId="7924A6B6" w14:textId="77777777" w:rsidR="007C5805" w:rsidRDefault="007C5805" w:rsidP="007C5805">
      <w:pPr>
        <w:tabs>
          <w:tab w:val="left" w:pos="450"/>
        </w:tabs>
      </w:pPr>
    </w:p>
    <w:p w14:paraId="0E1C9260" w14:textId="77777777" w:rsidR="007C5805" w:rsidRDefault="007C5805" w:rsidP="007C5805">
      <w:pPr>
        <w:tabs>
          <w:tab w:val="left" w:pos="450"/>
        </w:tabs>
      </w:pPr>
    </w:p>
    <w:p w14:paraId="792822E5" w14:textId="77777777" w:rsidR="005734E5" w:rsidRDefault="005734E5" w:rsidP="007C5805">
      <w:pPr>
        <w:tabs>
          <w:tab w:val="left" w:pos="450"/>
        </w:tabs>
      </w:pPr>
    </w:p>
    <w:p w14:paraId="13CFA9F9" w14:textId="77777777" w:rsidR="003B5CE3" w:rsidRPr="007C5805" w:rsidRDefault="007C5805" w:rsidP="005734E5">
      <w:pPr>
        <w:numPr>
          <w:ilvl w:val="0"/>
          <w:numId w:val="1"/>
        </w:numPr>
        <w:rPr>
          <w:b/>
          <w:sz w:val="2"/>
        </w:rPr>
      </w:pPr>
      <w:r w:rsidRPr="007C5805">
        <w:rPr>
          <w:b/>
        </w:rPr>
        <w:t>Gas Law Problem</w:t>
      </w:r>
      <w:r w:rsidR="003B5CE3" w:rsidRPr="007C5805">
        <w:rPr>
          <w:b/>
        </w:rPr>
        <w:br/>
      </w:r>
    </w:p>
    <w:p w14:paraId="20B875D3" w14:textId="77777777" w:rsidR="005734E5" w:rsidRDefault="005734E5" w:rsidP="007C5805">
      <w:pPr>
        <w:tabs>
          <w:tab w:val="left" w:pos="450"/>
        </w:tabs>
      </w:pPr>
    </w:p>
    <w:p w14:paraId="5F8CD440" w14:textId="4E793260" w:rsidR="006A35B3" w:rsidRDefault="007C5805" w:rsidP="0090758F">
      <w:pPr>
        <w:tabs>
          <w:tab w:val="left" w:pos="450"/>
        </w:tabs>
        <w:ind w:left="720"/>
      </w:pPr>
      <w:r>
        <w:t xml:space="preserve">A 75.5 mL sample of gas at 1.25 atm pressure is squeezed into a 10.0 mL container.  </w:t>
      </w:r>
      <w:r w:rsidR="0090758F">
        <w:br/>
      </w:r>
      <w:r>
        <w:t>What is its new pressure?</w:t>
      </w:r>
    </w:p>
    <w:p w14:paraId="38B788B9" w14:textId="77777777" w:rsidR="006A35B3" w:rsidRDefault="006A35B3" w:rsidP="007C5805">
      <w:pPr>
        <w:tabs>
          <w:tab w:val="left" w:pos="450"/>
        </w:tabs>
      </w:pPr>
    </w:p>
    <w:p w14:paraId="7404E324" w14:textId="77777777" w:rsidR="006A35B3" w:rsidRDefault="006A35B3" w:rsidP="007C5805">
      <w:pPr>
        <w:tabs>
          <w:tab w:val="left" w:pos="450"/>
        </w:tabs>
      </w:pPr>
    </w:p>
    <w:p w14:paraId="7A8AD648" w14:textId="2E2395DF" w:rsidR="007C5805" w:rsidRDefault="007C5805" w:rsidP="007C5805">
      <w:pPr>
        <w:tabs>
          <w:tab w:val="left" w:pos="450"/>
        </w:tabs>
      </w:pPr>
    </w:p>
    <w:p w14:paraId="26394795" w14:textId="77777777" w:rsidR="0090758F" w:rsidRDefault="0090758F" w:rsidP="007C5805">
      <w:pPr>
        <w:tabs>
          <w:tab w:val="left" w:pos="450"/>
        </w:tabs>
      </w:pPr>
    </w:p>
    <w:p w14:paraId="3B4B9240" w14:textId="77777777" w:rsidR="006A35B3" w:rsidRDefault="006A35B3" w:rsidP="007C5805">
      <w:pPr>
        <w:tabs>
          <w:tab w:val="left" w:pos="450"/>
        </w:tabs>
      </w:pPr>
    </w:p>
    <w:p w14:paraId="4F495809" w14:textId="77777777" w:rsidR="0090758F" w:rsidRDefault="007C5805" w:rsidP="005734E5">
      <w:pPr>
        <w:numPr>
          <w:ilvl w:val="0"/>
          <w:numId w:val="1"/>
        </w:numPr>
      </w:pPr>
      <w:r w:rsidRPr="007C5805">
        <w:rPr>
          <w:b/>
        </w:rPr>
        <w:t>Gas Law Problem</w:t>
      </w:r>
    </w:p>
    <w:p w14:paraId="1C89FE1E" w14:textId="77777777" w:rsidR="0090758F" w:rsidRDefault="0090758F" w:rsidP="0090758F">
      <w:pPr>
        <w:ind w:left="360"/>
      </w:pPr>
    </w:p>
    <w:p w14:paraId="0CC4028D" w14:textId="3AC83846" w:rsidR="007B7A74" w:rsidRPr="0090758F" w:rsidRDefault="007C5805" w:rsidP="0090758F">
      <w:pPr>
        <w:ind w:left="360" w:firstLine="360"/>
      </w:pPr>
      <w:r>
        <w:t>A 2.50 L sample of gas is warmed from 20.0°C to 100°C.  What is its new volume?</w:t>
      </w:r>
    </w:p>
    <w:sectPr w:rsidR="007B7A74" w:rsidRPr="0090758F" w:rsidSect="00B12DF9">
      <w:headerReference w:type="default" r:id="rId7"/>
      <w:footerReference w:type="default" r:id="rId8"/>
      <w:type w:val="continuous"/>
      <w:pgSz w:w="12240" w:h="15840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7E00" w14:textId="77777777" w:rsidR="005B5DFB" w:rsidRDefault="005B5DFB" w:rsidP="0090758F">
      <w:r>
        <w:separator/>
      </w:r>
    </w:p>
  </w:endnote>
  <w:endnote w:type="continuationSeparator" w:id="0">
    <w:p w14:paraId="47415381" w14:textId="77777777" w:rsidR="005B5DFB" w:rsidRDefault="005B5DFB" w:rsidP="009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F4DC" w14:textId="2C7CCDE9" w:rsidR="00B12DF9" w:rsidRPr="00B12DF9" w:rsidRDefault="00B12DF9" w:rsidP="00B12DF9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916" w14:textId="77777777" w:rsidR="005B5DFB" w:rsidRDefault="005B5DFB" w:rsidP="0090758F">
      <w:r>
        <w:separator/>
      </w:r>
    </w:p>
  </w:footnote>
  <w:footnote w:type="continuationSeparator" w:id="0">
    <w:p w14:paraId="20F547C6" w14:textId="77777777" w:rsidR="005B5DFB" w:rsidRDefault="005B5DFB" w:rsidP="0090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5ACA" w14:textId="5A53333E" w:rsidR="0090758F" w:rsidRDefault="0090758F" w:rsidP="0090758F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Gas Law</w:t>
    </w:r>
    <w:r>
      <w:rPr>
        <w:rFonts w:ascii="Arial" w:hAnsi="Arial" w:cs="Arial"/>
        <w:b/>
        <w:bCs/>
        <w:sz w:val="20"/>
      </w:rPr>
      <w:t xml:space="preserve">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31B4E3BB" w14:textId="31BA5FA4" w:rsidR="0090758F" w:rsidRPr="008A4AAE" w:rsidRDefault="0090758F" w:rsidP="0090758F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</w:t>
    </w:r>
    <w:r>
      <w:rPr>
        <w:rFonts w:ascii="Arial" w:hAnsi="Arial" w:cs="Arial"/>
        <w:b/>
        <w:bCs/>
        <w:sz w:val="20"/>
      </w:rPr>
      <w:t>1</w:t>
    </w:r>
  </w:p>
  <w:p w14:paraId="35D04611" w14:textId="77777777" w:rsidR="0090758F" w:rsidRDefault="00907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05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93A8C"/>
    <w:rsid w:val="001E3F5C"/>
    <w:rsid w:val="003B5CE3"/>
    <w:rsid w:val="003D4FF1"/>
    <w:rsid w:val="00414078"/>
    <w:rsid w:val="004538D4"/>
    <w:rsid w:val="004C0A8C"/>
    <w:rsid w:val="005734E5"/>
    <w:rsid w:val="005B5DFB"/>
    <w:rsid w:val="0062095F"/>
    <w:rsid w:val="00651B95"/>
    <w:rsid w:val="00660249"/>
    <w:rsid w:val="006A35B3"/>
    <w:rsid w:val="006F6FCB"/>
    <w:rsid w:val="007220D9"/>
    <w:rsid w:val="00723524"/>
    <w:rsid w:val="00764304"/>
    <w:rsid w:val="007B3046"/>
    <w:rsid w:val="007B7A74"/>
    <w:rsid w:val="007C5805"/>
    <w:rsid w:val="007D6F31"/>
    <w:rsid w:val="0090758F"/>
    <w:rsid w:val="0092568E"/>
    <w:rsid w:val="009B54BE"/>
    <w:rsid w:val="009C7E78"/>
    <w:rsid w:val="00A019A4"/>
    <w:rsid w:val="00B12DF9"/>
    <w:rsid w:val="00C709A5"/>
    <w:rsid w:val="00CB237D"/>
    <w:rsid w:val="00CE0D84"/>
    <w:rsid w:val="00E37475"/>
    <w:rsid w:val="00ED53EB"/>
    <w:rsid w:val="00F613EC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702B8"/>
  <w15:chartTrackingRefBased/>
  <w15:docId w15:val="{911FABEB-BF1A-9F40-B92C-1728D65B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7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58F"/>
    <w:rPr>
      <w:sz w:val="24"/>
      <w:szCs w:val="24"/>
    </w:rPr>
  </w:style>
  <w:style w:type="paragraph" w:customStyle="1" w:styleId="Default">
    <w:name w:val="Default"/>
    <w:rsid w:val="009075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Farmer, Stephanie [DH]</cp:lastModifiedBy>
  <cp:revision>5</cp:revision>
  <cp:lastPrinted>2009-12-03T14:24:00Z</cp:lastPrinted>
  <dcterms:created xsi:type="dcterms:W3CDTF">2020-03-22T07:03:00Z</dcterms:created>
  <dcterms:modified xsi:type="dcterms:W3CDTF">2022-12-08T17:39:00Z</dcterms:modified>
</cp:coreProperties>
</file>