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7DBA" w14:textId="40567699" w:rsidR="007D5CE5" w:rsidRPr="00820825" w:rsidRDefault="00F35FA7" w:rsidP="007D5CE5">
      <w:pPr>
        <w:pStyle w:val="NoSpacing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4380" wp14:editId="6F60E772">
                <wp:simplePos x="0" y="0"/>
                <wp:positionH relativeFrom="column">
                  <wp:posOffset>5743575</wp:posOffset>
                </wp:positionH>
                <wp:positionV relativeFrom="paragraph">
                  <wp:posOffset>-257810</wp:posOffset>
                </wp:positionV>
                <wp:extent cx="936625" cy="581660"/>
                <wp:effectExtent l="19050" t="19050" r="34925" b="469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61D50F3" w14:textId="52621C37" w:rsidR="00F35FA7" w:rsidRPr="003F3600" w:rsidRDefault="00F35FA7" w:rsidP="00F35FA7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3F3600">
                              <w:rPr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E4380" id="Rectangle 6" o:spid="_x0000_s1026" style="position:absolute;margin-left:452.25pt;margin-top:-20.3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" fillcolor="window" strokecolor="windowText" strokeweight="4.5pt">
                <v:stroke dashstyle="1 1"/>
                <v:path arrowok="t"/>
                <v:textbox>
                  <w:txbxContent>
                    <w:p w14:paraId="561D50F3" w14:textId="52621C37" w:rsidR="00F35FA7" w:rsidRPr="003F3600" w:rsidRDefault="00F35FA7" w:rsidP="00F35FA7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3F3600">
                        <w:rPr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71</w:t>
                      </w:r>
                    </w:p>
                  </w:txbxContent>
                </v:textbox>
              </v:rect>
            </w:pict>
          </mc:Fallback>
        </mc:AlternateContent>
      </w:r>
      <w:r w:rsidR="007D5CE5" w:rsidRPr="00820825">
        <w:rPr>
          <w:b/>
          <w:bCs/>
        </w:rPr>
        <w:t>Dougherty Valley HS AP Chemistry</w:t>
      </w:r>
    </w:p>
    <w:p w14:paraId="4B10422E" w14:textId="15BFB7C8" w:rsidR="007D5CE5" w:rsidRPr="00820825" w:rsidRDefault="007D5CE5" w:rsidP="007D5CE5">
      <w:pPr>
        <w:pStyle w:val="NoSpacing"/>
        <w:rPr>
          <w:b/>
          <w:bCs/>
        </w:rPr>
      </w:pPr>
      <w:r>
        <w:rPr>
          <w:b/>
          <w:bCs/>
        </w:rPr>
        <w:t xml:space="preserve">Solutions </w:t>
      </w:r>
      <w:r w:rsidR="00F35FA7">
        <w:rPr>
          <w:b/>
          <w:bCs/>
        </w:rPr>
        <w:t xml:space="preserve"> </w:t>
      </w:r>
    </w:p>
    <w:p w14:paraId="49C7B0FB" w14:textId="75A95D5C" w:rsidR="007D5CE5" w:rsidRPr="00F35FA7" w:rsidRDefault="00F35FA7" w:rsidP="007D5CE5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Quick Check #4</w:t>
      </w:r>
    </w:p>
    <w:p w14:paraId="0CDD77F6" w14:textId="77777777" w:rsidR="007D5CE5" w:rsidRDefault="007D5CE5" w:rsidP="007D5CE5"/>
    <w:p w14:paraId="274FC5A0" w14:textId="77777777" w:rsidR="007D5CE5" w:rsidRPr="00C53B28" w:rsidRDefault="007D5CE5" w:rsidP="007D5CE5">
      <w:pPr>
        <w:pBdr>
          <w:bottom w:val="single" w:sz="6" w:space="1" w:color="auto"/>
        </w:pBdr>
        <w:rPr>
          <w:b/>
          <w:bCs/>
        </w:rPr>
      </w:pPr>
      <w:r w:rsidRPr="00C53B28">
        <w:rPr>
          <w:b/>
          <w:bCs/>
        </w:rPr>
        <w:t>Name:</w:t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  <w:t>Date:</w:t>
      </w:r>
      <w:r w:rsidRPr="00C53B28">
        <w:rPr>
          <w:b/>
          <w:bCs/>
        </w:rPr>
        <w:tab/>
      </w:r>
      <w:r w:rsidRPr="00C53B28">
        <w:rPr>
          <w:b/>
          <w:bCs/>
        </w:rPr>
        <w:tab/>
        <w:t>Period:</w:t>
      </w:r>
      <w:r w:rsidRPr="00C53B28">
        <w:rPr>
          <w:b/>
          <w:bCs/>
        </w:rPr>
        <w:tab/>
      </w:r>
      <w:r w:rsidRPr="00C53B28">
        <w:rPr>
          <w:b/>
          <w:bCs/>
        </w:rPr>
        <w:tab/>
      </w:r>
      <w:r w:rsidRPr="00C53B28">
        <w:rPr>
          <w:b/>
          <w:bCs/>
        </w:rPr>
        <w:tab/>
        <w:t>Seat #:</w:t>
      </w:r>
    </w:p>
    <w:p w14:paraId="6DA40034" w14:textId="3C99ABBC" w:rsidR="001C6A86" w:rsidRDefault="001C6A86">
      <w:pPr>
        <w:jc w:val="right"/>
        <w:rPr>
          <w:rFonts w:ascii="Arial Black" w:hAnsi="Arial Black"/>
          <w:spacing w:val="120"/>
          <w:sz w:val="24"/>
        </w:rPr>
      </w:pPr>
    </w:p>
    <w:p w14:paraId="47A8AB40" w14:textId="77777777" w:rsidR="008B1F3B" w:rsidRDefault="008B1F3B" w:rsidP="000E1E2F">
      <w:pPr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>Raoult’s Law</w:t>
      </w:r>
      <w:r w:rsidR="00067399" w:rsidRPr="000C7DAC">
        <w:rPr>
          <w:b/>
          <w:sz w:val="24"/>
        </w:rPr>
        <w:t>:</w:t>
      </w:r>
      <w:r w:rsidR="001F67AC" w:rsidRPr="000C7DAC">
        <w:rPr>
          <w:sz w:val="24"/>
        </w:rPr>
        <w:t xml:space="preserve">  </w:t>
      </w:r>
      <w:r w:rsidR="000C7DAC">
        <w:rPr>
          <w:sz w:val="24"/>
        </w:rPr>
        <w:br/>
      </w:r>
      <w:r>
        <w:rPr>
          <w:sz w:val="24"/>
        </w:rPr>
        <w:t xml:space="preserve">Write the formula for Raoult’s Law:   </w:t>
      </w:r>
      <w:r w:rsidRPr="008B1F3B">
        <w:rPr>
          <w:sz w:val="36"/>
        </w:rPr>
        <w:t>P</w:t>
      </w:r>
      <w:r w:rsidRPr="008B1F3B">
        <w:rPr>
          <w:sz w:val="36"/>
          <w:vertAlign w:val="subscript"/>
        </w:rPr>
        <w:t>solution</w:t>
      </w:r>
      <w:r w:rsidRPr="008B1F3B">
        <w:rPr>
          <w:sz w:val="36"/>
        </w:rPr>
        <w:t xml:space="preserve"> = </w:t>
      </w:r>
    </w:p>
    <w:p w14:paraId="2CBE8081" w14:textId="77777777" w:rsidR="006B3946" w:rsidRDefault="008B1F3B" w:rsidP="008B1F3B">
      <w:pPr>
        <w:ind w:left="360"/>
        <w:rPr>
          <w:sz w:val="24"/>
        </w:rPr>
      </w:pPr>
      <w:r w:rsidRPr="008B1F3B">
        <w:rPr>
          <w:sz w:val="24"/>
        </w:rPr>
        <w:br/>
      </w:r>
      <w:r w:rsidR="006B3946">
        <w:rPr>
          <w:sz w:val="24"/>
        </w:rPr>
        <w:t xml:space="preserve">A solution is made </w:t>
      </w:r>
      <w:r>
        <w:rPr>
          <w:sz w:val="24"/>
        </w:rPr>
        <w:t xml:space="preserve">by dissolving </w:t>
      </w:r>
      <w:r w:rsidRPr="008B1F3B">
        <w:rPr>
          <w:sz w:val="24"/>
        </w:rPr>
        <w:t>164 g of glycerin (C</w:t>
      </w:r>
      <w:r w:rsidRPr="008B1F3B">
        <w:rPr>
          <w:sz w:val="24"/>
          <w:vertAlign w:val="subscript"/>
        </w:rPr>
        <w:t>3</w:t>
      </w:r>
      <w:r w:rsidRPr="008B1F3B">
        <w:rPr>
          <w:sz w:val="24"/>
        </w:rPr>
        <w:t>H</w:t>
      </w:r>
      <w:r w:rsidRPr="008B1F3B">
        <w:rPr>
          <w:sz w:val="24"/>
          <w:vertAlign w:val="subscript"/>
        </w:rPr>
        <w:t>8</w:t>
      </w:r>
      <w:r w:rsidRPr="008B1F3B">
        <w:rPr>
          <w:sz w:val="24"/>
        </w:rPr>
        <w:t>O</w:t>
      </w:r>
      <w:r w:rsidRPr="008B1F3B">
        <w:rPr>
          <w:sz w:val="24"/>
          <w:vertAlign w:val="subscript"/>
        </w:rPr>
        <w:t>3</w:t>
      </w:r>
      <w:r>
        <w:rPr>
          <w:sz w:val="24"/>
        </w:rPr>
        <w:t>) in</w:t>
      </w:r>
      <w:r w:rsidRPr="008B1F3B">
        <w:rPr>
          <w:sz w:val="24"/>
        </w:rPr>
        <w:t xml:space="preserve"> 338 mL of H</w:t>
      </w:r>
      <w:r w:rsidRPr="008B1F3B">
        <w:rPr>
          <w:sz w:val="24"/>
          <w:vertAlign w:val="subscript"/>
        </w:rPr>
        <w:t>2</w:t>
      </w:r>
      <w:r>
        <w:rPr>
          <w:sz w:val="24"/>
        </w:rPr>
        <w:t>O at 40.0</w:t>
      </w:r>
      <w:r w:rsidRPr="008B1F3B">
        <w:rPr>
          <w:sz w:val="24"/>
        </w:rPr>
        <w:t xml:space="preserve"> °C.</w:t>
      </w:r>
    </w:p>
    <w:p w14:paraId="2354AEEE" w14:textId="77777777" w:rsidR="008B1F3B" w:rsidRDefault="008B1F3B" w:rsidP="008B1F3B">
      <w:pPr>
        <w:ind w:left="360"/>
        <w:rPr>
          <w:sz w:val="24"/>
        </w:rPr>
      </w:pPr>
      <w:r w:rsidRPr="008B1F3B">
        <w:rPr>
          <w:sz w:val="24"/>
        </w:rPr>
        <w:t>The vapor pressure of pure H</w:t>
      </w:r>
      <w:r w:rsidRPr="008B1F3B">
        <w:rPr>
          <w:sz w:val="24"/>
          <w:vertAlign w:val="subscript"/>
        </w:rPr>
        <w:t>2</w:t>
      </w:r>
      <w:r>
        <w:rPr>
          <w:sz w:val="24"/>
        </w:rPr>
        <w:t>O at 40.0</w:t>
      </w:r>
      <w:r w:rsidRPr="008B1F3B">
        <w:rPr>
          <w:sz w:val="24"/>
        </w:rPr>
        <w:t xml:space="preserve"> °C is 54.74 torr</w:t>
      </w:r>
      <w:r>
        <w:rPr>
          <w:sz w:val="24"/>
        </w:rPr>
        <w:t>.</w:t>
      </w:r>
    </w:p>
    <w:p w14:paraId="02C7A0AE" w14:textId="77777777" w:rsidR="000E1E2F" w:rsidRDefault="008B1F3B" w:rsidP="008B1F3B">
      <w:pPr>
        <w:ind w:left="360"/>
        <w:rPr>
          <w:sz w:val="24"/>
        </w:rPr>
      </w:pPr>
      <w:r w:rsidRPr="008B1F3B">
        <w:rPr>
          <w:sz w:val="24"/>
        </w:rPr>
        <w:t>The density of H</w:t>
      </w:r>
      <w:r w:rsidRPr="008B1F3B">
        <w:rPr>
          <w:sz w:val="24"/>
          <w:vertAlign w:val="subscript"/>
        </w:rPr>
        <w:t>2</w:t>
      </w:r>
      <w:r w:rsidRPr="008B1F3B">
        <w:rPr>
          <w:sz w:val="24"/>
        </w:rPr>
        <w:t>O at 39.8 °C is 0.992 g/mL.</w:t>
      </w:r>
      <w:r w:rsidR="006B3946">
        <w:rPr>
          <w:sz w:val="24"/>
        </w:rPr>
        <w:t xml:space="preserve">  The molar mass of glycerin is 92.11 g/mol.</w:t>
      </w:r>
    </w:p>
    <w:p w14:paraId="3F6BD9E0" w14:textId="77777777" w:rsidR="006B3946" w:rsidRDefault="006B3946" w:rsidP="008B1F3B">
      <w:pPr>
        <w:ind w:left="360"/>
        <w:rPr>
          <w:sz w:val="24"/>
        </w:rPr>
      </w:pPr>
    </w:p>
    <w:p w14:paraId="279235BA" w14:textId="77777777" w:rsidR="006B3946" w:rsidRDefault="006B3946" w:rsidP="008B1F3B">
      <w:pPr>
        <w:ind w:left="360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>How many moles of glycerin are in this solution?</w:t>
      </w:r>
    </w:p>
    <w:p w14:paraId="2F23F8C3" w14:textId="77777777" w:rsidR="006B3946" w:rsidRDefault="006B3946" w:rsidP="008B1F3B">
      <w:pPr>
        <w:ind w:left="360"/>
        <w:rPr>
          <w:sz w:val="24"/>
        </w:rPr>
      </w:pPr>
    </w:p>
    <w:p w14:paraId="120B22AA" w14:textId="77777777" w:rsidR="006B3946" w:rsidRDefault="006B3946" w:rsidP="008B1F3B">
      <w:pPr>
        <w:ind w:left="360"/>
        <w:rPr>
          <w:sz w:val="24"/>
        </w:rPr>
      </w:pPr>
    </w:p>
    <w:p w14:paraId="503D94B8" w14:textId="77777777" w:rsidR="006B3946" w:rsidRDefault="006B3946" w:rsidP="008B1F3B">
      <w:pPr>
        <w:ind w:left="360"/>
        <w:rPr>
          <w:sz w:val="24"/>
        </w:rPr>
      </w:pPr>
    </w:p>
    <w:p w14:paraId="657F4330" w14:textId="77777777" w:rsidR="006B3946" w:rsidRDefault="006B3946" w:rsidP="008B1F3B">
      <w:pPr>
        <w:ind w:left="360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>How many moles of water are in this solution?</w:t>
      </w:r>
    </w:p>
    <w:p w14:paraId="5E417B4D" w14:textId="77777777" w:rsidR="006B3946" w:rsidRDefault="006B3946" w:rsidP="008B1F3B">
      <w:pPr>
        <w:ind w:left="360"/>
        <w:rPr>
          <w:sz w:val="24"/>
        </w:rPr>
      </w:pPr>
    </w:p>
    <w:p w14:paraId="11242446" w14:textId="77777777" w:rsidR="006B3946" w:rsidRDefault="006B3946" w:rsidP="008B1F3B">
      <w:pPr>
        <w:ind w:left="360"/>
        <w:rPr>
          <w:sz w:val="24"/>
        </w:rPr>
      </w:pPr>
    </w:p>
    <w:p w14:paraId="3290491A" w14:textId="77777777" w:rsidR="006B3946" w:rsidRDefault="006B3946" w:rsidP="008B1F3B">
      <w:pPr>
        <w:ind w:left="360"/>
        <w:rPr>
          <w:sz w:val="24"/>
        </w:rPr>
      </w:pPr>
    </w:p>
    <w:p w14:paraId="645142B5" w14:textId="77777777" w:rsidR="006B3946" w:rsidRDefault="006B3946" w:rsidP="008B1F3B">
      <w:pPr>
        <w:ind w:left="360"/>
        <w:rPr>
          <w:sz w:val="24"/>
        </w:rPr>
      </w:pPr>
      <w:r>
        <w:rPr>
          <w:sz w:val="24"/>
        </w:rPr>
        <w:t>c)</w:t>
      </w:r>
      <w:r>
        <w:rPr>
          <w:sz w:val="24"/>
        </w:rPr>
        <w:tab/>
        <w:t xml:space="preserve">What is the mole fraction, </w:t>
      </w:r>
      <w:r w:rsidRPr="006B3946">
        <w:rPr>
          <w:i/>
          <w:sz w:val="24"/>
          <w:u w:val="single"/>
        </w:rPr>
        <w:t>X</w:t>
      </w:r>
      <w:r>
        <w:rPr>
          <w:sz w:val="24"/>
        </w:rPr>
        <w:t>, of solvent in this solution?</w:t>
      </w:r>
    </w:p>
    <w:p w14:paraId="1C7918E9" w14:textId="77777777" w:rsidR="006B3946" w:rsidRDefault="006B3946" w:rsidP="008B1F3B">
      <w:pPr>
        <w:ind w:left="360"/>
        <w:rPr>
          <w:sz w:val="24"/>
        </w:rPr>
      </w:pPr>
    </w:p>
    <w:p w14:paraId="6CBD5F7C" w14:textId="77777777" w:rsidR="006B3946" w:rsidRDefault="006B3946" w:rsidP="008B1F3B">
      <w:pPr>
        <w:ind w:left="360"/>
        <w:rPr>
          <w:sz w:val="24"/>
        </w:rPr>
      </w:pPr>
    </w:p>
    <w:p w14:paraId="380504C5" w14:textId="77777777" w:rsidR="006B3946" w:rsidRDefault="006B3946" w:rsidP="008B1F3B">
      <w:pPr>
        <w:ind w:left="360"/>
        <w:rPr>
          <w:sz w:val="24"/>
        </w:rPr>
      </w:pPr>
    </w:p>
    <w:p w14:paraId="3394C29F" w14:textId="77777777" w:rsidR="006B3946" w:rsidRDefault="006B3946" w:rsidP="008B1F3B">
      <w:pPr>
        <w:ind w:left="360"/>
        <w:rPr>
          <w:sz w:val="24"/>
        </w:rPr>
      </w:pPr>
      <w:r>
        <w:rPr>
          <w:sz w:val="24"/>
        </w:rPr>
        <w:t>d)</w:t>
      </w:r>
      <w:r>
        <w:rPr>
          <w:sz w:val="24"/>
        </w:rPr>
        <w:tab/>
        <w:t>Calculate the vapor pressure of the solution.</w:t>
      </w:r>
    </w:p>
    <w:p w14:paraId="6CFB2B6B" w14:textId="77777777" w:rsidR="000C7DAC" w:rsidRDefault="000C7DAC" w:rsidP="000C7DAC">
      <w:pPr>
        <w:rPr>
          <w:sz w:val="24"/>
        </w:rPr>
      </w:pPr>
    </w:p>
    <w:p w14:paraId="7ABDAA05" w14:textId="77777777" w:rsidR="000C7DAC" w:rsidRDefault="000C7DAC" w:rsidP="000C7DAC">
      <w:pPr>
        <w:rPr>
          <w:sz w:val="24"/>
        </w:rPr>
      </w:pPr>
    </w:p>
    <w:p w14:paraId="59306F49" w14:textId="77777777" w:rsidR="000C7DAC" w:rsidRDefault="000C7DAC" w:rsidP="000C7DAC">
      <w:pPr>
        <w:rPr>
          <w:sz w:val="24"/>
        </w:rPr>
      </w:pPr>
    </w:p>
    <w:p w14:paraId="322A2BE5" w14:textId="77777777" w:rsidR="000C7DAC" w:rsidRPr="000C7DAC" w:rsidRDefault="000C7DAC" w:rsidP="000C7DAC">
      <w:pPr>
        <w:rPr>
          <w:sz w:val="24"/>
        </w:rPr>
      </w:pPr>
    </w:p>
    <w:p w14:paraId="16E2CB02" w14:textId="139EB6AD" w:rsidR="00C90768" w:rsidRDefault="007F7CFE" w:rsidP="007F7CFE">
      <w:pPr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>Osmotic Pressure</w:t>
      </w:r>
      <w:r w:rsidR="000C7DAC" w:rsidRPr="00067399">
        <w:rPr>
          <w:b/>
          <w:sz w:val="24"/>
        </w:rPr>
        <w:t>:</w:t>
      </w:r>
      <w:r w:rsidR="000C7DAC">
        <w:rPr>
          <w:sz w:val="24"/>
        </w:rPr>
        <w:t xml:space="preserve">  </w:t>
      </w:r>
      <w:r w:rsidR="007D5CE5" w:rsidRPr="007D5CE5">
        <w:rPr>
          <w:b/>
          <w:bCs/>
          <w:sz w:val="24"/>
        </w:rPr>
        <w:t>SKIP</w:t>
      </w:r>
      <w:r w:rsidRPr="007F7CFE">
        <w:rPr>
          <w:sz w:val="24"/>
        </w:rPr>
        <w:br/>
      </w:r>
      <w:r>
        <w:rPr>
          <w:sz w:val="24"/>
        </w:rPr>
        <w:t xml:space="preserve">Blood has an osmotic pressure of 7.65 atm at 37 °C.  What concentration of </w:t>
      </w:r>
      <w:r w:rsidRPr="007F7CFE">
        <w:rPr>
          <w:sz w:val="24"/>
        </w:rPr>
        <w:t>glucose (C</w:t>
      </w:r>
      <w:r w:rsidRPr="007F7CFE">
        <w:rPr>
          <w:sz w:val="24"/>
          <w:vertAlign w:val="subscript"/>
        </w:rPr>
        <w:t>6</w:t>
      </w:r>
      <w:r w:rsidRPr="007F7CFE">
        <w:rPr>
          <w:sz w:val="24"/>
        </w:rPr>
        <w:t>H</w:t>
      </w:r>
      <w:r w:rsidRPr="007F7CFE">
        <w:rPr>
          <w:sz w:val="24"/>
          <w:vertAlign w:val="subscript"/>
        </w:rPr>
        <w:t>12</w:t>
      </w:r>
      <w:r w:rsidRPr="007F7CFE">
        <w:rPr>
          <w:sz w:val="24"/>
        </w:rPr>
        <w:t>O</w:t>
      </w:r>
      <w:r w:rsidRPr="007F7CFE">
        <w:rPr>
          <w:sz w:val="24"/>
          <w:vertAlign w:val="subscript"/>
        </w:rPr>
        <w:t>6</w:t>
      </w:r>
      <w:r w:rsidRPr="007F7CFE">
        <w:rPr>
          <w:sz w:val="24"/>
        </w:rPr>
        <w:t>) should be used for an in</w:t>
      </w:r>
      <w:r>
        <w:rPr>
          <w:sz w:val="24"/>
        </w:rPr>
        <w:t>travenous solution to match the blood</w:t>
      </w:r>
      <w:r w:rsidRPr="007F7CFE">
        <w:rPr>
          <w:sz w:val="24"/>
        </w:rPr>
        <w:t>?</w:t>
      </w:r>
    </w:p>
    <w:p w14:paraId="1592C4E6" w14:textId="77777777" w:rsidR="007F7CFE" w:rsidRDefault="007F7CFE" w:rsidP="007F7CFE">
      <w:pPr>
        <w:rPr>
          <w:sz w:val="24"/>
        </w:rPr>
      </w:pPr>
    </w:p>
    <w:p w14:paraId="3A9875BC" w14:textId="77777777" w:rsidR="007F7CFE" w:rsidRDefault="007F7CFE" w:rsidP="007F7CFE">
      <w:pPr>
        <w:rPr>
          <w:sz w:val="24"/>
        </w:rPr>
      </w:pPr>
      <w:r>
        <w:rPr>
          <w:sz w:val="24"/>
        </w:rPr>
        <w:tab/>
        <w:t>a)</w:t>
      </w:r>
      <w:r>
        <w:rPr>
          <w:sz w:val="24"/>
        </w:rPr>
        <w:tab/>
        <w:t xml:space="preserve">What is the formula for osmotic pressure? </w:t>
      </w:r>
      <w:r w:rsidRPr="007F7CFE">
        <w:rPr>
          <w:sz w:val="36"/>
        </w:rPr>
        <w:t xml:space="preserve"> </w:t>
      </w:r>
      <w:r w:rsidRPr="007F7CFE">
        <w:rPr>
          <w:rFonts w:ascii="Symbol" w:hAnsi="Symbol"/>
          <w:sz w:val="36"/>
        </w:rPr>
        <w:t></w:t>
      </w:r>
      <w:r w:rsidRPr="007F7CFE">
        <w:rPr>
          <w:sz w:val="36"/>
        </w:rPr>
        <w:t xml:space="preserve"> = </w:t>
      </w:r>
    </w:p>
    <w:p w14:paraId="05E98065" w14:textId="77777777" w:rsidR="007F7CFE" w:rsidRDefault="007F7CFE" w:rsidP="007F7CFE">
      <w:pPr>
        <w:rPr>
          <w:sz w:val="24"/>
        </w:rPr>
      </w:pPr>
    </w:p>
    <w:p w14:paraId="69EF6706" w14:textId="77777777" w:rsidR="007F7CFE" w:rsidRDefault="007F7CFE" w:rsidP="007F7CFE">
      <w:pPr>
        <w:rPr>
          <w:sz w:val="24"/>
        </w:rPr>
      </w:pPr>
    </w:p>
    <w:p w14:paraId="20504432" w14:textId="77777777" w:rsidR="007F7CFE" w:rsidRDefault="007F7CFE" w:rsidP="007F7CFE">
      <w:pPr>
        <w:rPr>
          <w:sz w:val="24"/>
        </w:rPr>
      </w:pPr>
      <w:r>
        <w:rPr>
          <w:sz w:val="24"/>
        </w:rPr>
        <w:tab/>
        <w:t>b)</w:t>
      </w:r>
      <w:r>
        <w:rPr>
          <w:sz w:val="24"/>
        </w:rPr>
        <w:tab/>
        <w:t>Calculate the concentration.</w:t>
      </w:r>
    </w:p>
    <w:p w14:paraId="42550509" w14:textId="77777777" w:rsidR="007F7CFE" w:rsidRDefault="007F7CFE" w:rsidP="007F7CFE">
      <w:pPr>
        <w:rPr>
          <w:sz w:val="24"/>
        </w:rPr>
      </w:pPr>
    </w:p>
    <w:p w14:paraId="52AF0010" w14:textId="77777777" w:rsidR="007F7CFE" w:rsidRDefault="007F7CFE" w:rsidP="007F7CFE">
      <w:pPr>
        <w:rPr>
          <w:sz w:val="24"/>
        </w:rPr>
      </w:pPr>
    </w:p>
    <w:p w14:paraId="1EA23ED4" w14:textId="77777777" w:rsidR="007F7CFE" w:rsidRDefault="007F7CFE" w:rsidP="007F7CFE">
      <w:pPr>
        <w:rPr>
          <w:sz w:val="24"/>
        </w:rPr>
      </w:pPr>
    </w:p>
    <w:p w14:paraId="51511CC3" w14:textId="77777777" w:rsidR="007F7CFE" w:rsidRDefault="007F7CFE" w:rsidP="007F7CFE">
      <w:pPr>
        <w:rPr>
          <w:sz w:val="24"/>
        </w:rPr>
      </w:pPr>
    </w:p>
    <w:p w14:paraId="2FC94533" w14:textId="77777777" w:rsidR="007F7CFE" w:rsidRDefault="007F7CFE" w:rsidP="007F7CFE">
      <w:pPr>
        <w:rPr>
          <w:sz w:val="24"/>
        </w:rPr>
      </w:pPr>
    </w:p>
    <w:p w14:paraId="57707FA1" w14:textId="77777777" w:rsidR="007F7CFE" w:rsidRDefault="007F7CFE" w:rsidP="007F7CFE">
      <w:pPr>
        <w:rPr>
          <w:sz w:val="24"/>
        </w:rPr>
      </w:pPr>
    </w:p>
    <w:p w14:paraId="11DD35FB" w14:textId="77777777" w:rsidR="007F7CFE" w:rsidRDefault="007F7CFE" w:rsidP="007F7CFE">
      <w:pPr>
        <w:rPr>
          <w:sz w:val="24"/>
        </w:rPr>
      </w:pPr>
    </w:p>
    <w:p w14:paraId="6E6CA6A3" w14:textId="77777777" w:rsidR="007F7CFE" w:rsidRPr="000E1E2F" w:rsidRDefault="007D5CE5" w:rsidP="007F7CFE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5941ADDB" wp14:editId="47B7811A">
            <wp:extent cx="2723515" cy="70993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CFE" w:rsidRPr="000E1E2F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F6D"/>
    <w:multiLevelType w:val="hybridMultilevel"/>
    <w:tmpl w:val="48C40EF6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24336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60D5F02"/>
    <w:multiLevelType w:val="hybridMultilevel"/>
    <w:tmpl w:val="53B4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D3F93"/>
    <w:multiLevelType w:val="hybridMultilevel"/>
    <w:tmpl w:val="C0201900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6F3324"/>
    <w:multiLevelType w:val="hybridMultilevel"/>
    <w:tmpl w:val="43BE632C"/>
    <w:lvl w:ilvl="0" w:tplc="479211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491A21"/>
    <w:multiLevelType w:val="singleLevel"/>
    <w:tmpl w:val="11A8C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77299724">
    <w:abstractNumId w:val="5"/>
  </w:num>
  <w:num w:numId="2" w16cid:durableId="1437023816">
    <w:abstractNumId w:val="1"/>
  </w:num>
  <w:num w:numId="3" w16cid:durableId="1982071783">
    <w:abstractNumId w:val="2"/>
  </w:num>
  <w:num w:numId="4" w16cid:durableId="1091704071">
    <w:abstractNumId w:val="3"/>
  </w:num>
  <w:num w:numId="5" w16cid:durableId="424881403">
    <w:abstractNumId w:val="4"/>
  </w:num>
  <w:num w:numId="6" w16cid:durableId="132763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2"/>
    <w:rsid w:val="00067399"/>
    <w:rsid w:val="00077688"/>
    <w:rsid w:val="000C1A95"/>
    <w:rsid w:val="000C7DAC"/>
    <w:rsid w:val="000E1E2F"/>
    <w:rsid w:val="00142B72"/>
    <w:rsid w:val="001A6233"/>
    <w:rsid w:val="001C6A86"/>
    <w:rsid w:val="001F67AC"/>
    <w:rsid w:val="00233D0B"/>
    <w:rsid w:val="00396690"/>
    <w:rsid w:val="003A1456"/>
    <w:rsid w:val="004C631F"/>
    <w:rsid w:val="004C7C04"/>
    <w:rsid w:val="004D2A1B"/>
    <w:rsid w:val="00547DF4"/>
    <w:rsid w:val="00550F81"/>
    <w:rsid w:val="00593FC2"/>
    <w:rsid w:val="005A5FC2"/>
    <w:rsid w:val="006B36FB"/>
    <w:rsid w:val="006B3946"/>
    <w:rsid w:val="007416DF"/>
    <w:rsid w:val="007D5CE5"/>
    <w:rsid w:val="007F7CFE"/>
    <w:rsid w:val="008B1F3B"/>
    <w:rsid w:val="00980437"/>
    <w:rsid w:val="009D6E7F"/>
    <w:rsid w:val="00B071EF"/>
    <w:rsid w:val="00B85968"/>
    <w:rsid w:val="00C90768"/>
    <w:rsid w:val="00E87309"/>
    <w:rsid w:val="00F04EE8"/>
    <w:rsid w:val="00F3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A9BC5"/>
  <w15:chartTrackingRefBased/>
  <w15:docId w15:val="{DEBD9704-1C97-9E45-8E9D-D778DF17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3D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7399"/>
  </w:style>
  <w:style w:type="table" w:styleId="TableGrid">
    <w:name w:val="Table Grid"/>
    <w:basedOn w:val="TableNormal"/>
    <w:uiPriority w:val="59"/>
    <w:rsid w:val="0074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 AP Chemistry</vt:lpstr>
    </vt:vector>
  </TitlesOfParts>
  <Company>Hewlett-Packard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 AP Chemistry</dc:title>
  <dc:subject/>
  <dc:creator>Paul Groves</dc:creator>
  <cp:keywords/>
  <cp:lastModifiedBy>Farmer, Stephanie [DH]</cp:lastModifiedBy>
  <cp:revision>3</cp:revision>
  <cp:lastPrinted>2005-12-05T14:14:00Z</cp:lastPrinted>
  <dcterms:created xsi:type="dcterms:W3CDTF">2020-03-22T07:18:00Z</dcterms:created>
  <dcterms:modified xsi:type="dcterms:W3CDTF">2022-10-10T17:17:00Z</dcterms:modified>
</cp:coreProperties>
</file>