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4C" w:rsidRDefault="009F644C" w:rsidP="005D79C4">
      <w:pPr>
        <w:jc w:val="center"/>
        <w:rPr>
          <w:rFonts w:ascii="Impact" w:hAnsi="Impact"/>
        </w:rPr>
      </w:pPr>
      <w:bookmarkStart w:id="0" w:name="_GoBack"/>
      <w:r w:rsidRPr="002C5C7E">
        <w:rPr>
          <w:rFonts w:ascii="Impact" w:hAnsi="Impact"/>
        </w:rPr>
        <w:t>N</w:t>
      </w:r>
      <w:r>
        <w:rPr>
          <w:rFonts w:ascii="Impact" w:hAnsi="Impact"/>
        </w:rPr>
        <w:t>3</w:t>
      </w:r>
      <w:r w:rsidRPr="002C5C7E">
        <w:rPr>
          <w:rFonts w:ascii="Impact" w:hAnsi="Impact"/>
        </w:rPr>
        <w:t xml:space="preserve"> – Thermochemistry –</w:t>
      </w:r>
      <w:r>
        <w:rPr>
          <w:rFonts w:ascii="Impact" w:hAnsi="Impact"/>
        </w:rPr>
        <w:t xml:space="preserve"> Hess’s Law</w:t>
      </w:r>
    </w:p>
    <w:p w:rsidR="009F644C" w:rsidRDefault="009F644C" w:rsidP="00302D6F">
      <w:pPr>
        <w:spacing w:after="0"/>
        <w:rPr>
          <w:rFonts w:ascii="Impact" w:hAnsi="Impac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9F644C" w:rsidRPr="009F644C" w:rsidTr="007B268F">
        <w:tc>
          <w:tcPr>
            <w:tcW w:w="4225" w:type="dxa"/>
            <w:shd w:val="clear" w:color="auto" w:fill="D9D9D9" w:themeFill="background1" w:themeFillShade="D9"/>
          </w:tcPr>
          <w:p w:rsidR="009F644C" w:rsidRPr="009F644C" w:rsidRDefault="009F644C" w:rsidP="007B268F">
            <w:pPr>
              <w:jc w:val="center"/>
              <w:rPr>
                <w:b/>
                <w:bCs/>
              </w:rPr>
            </w:pPr>
            <w:r w:rsidRPr="009F644C">
              <w:rPr>
                <w:b/>
                <w:bCs/>
              </w:rPr>
              <w:t>Definitions</w:t>
            </w:r>
          </w:p>
        </w:tc>
      </w:tr>
      <w:tr w:rsidR="009F644C" w:rsidRPr="009F644C" w:rsidTr="007B268F">
        <w:tc>
          <w:tcPr>
            <w:tcW w:w="4225" w:type="dxa"/>
          </w:tcPr>
          <w:p w:rsidR="009F644C" w:rsidRDefault="009F644C" w:rsidP="007B268F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Hess’s Law</w:t>
            </w:r>
          </w:p>
          <w:p w:rsidR="009F644C" w:rsidRPr="009F644C" w:rsidRDefault="009F644C" w:rsidP="007B268F">
            <w:pPr>
              <w:rPr>
                <w:bCs/>
                <w:sz w:val="18"/>
              </w:rPr>
            </w:pPr>
            <w:r w:rsidRPr="009F644C">
              <w:rPr>
                <w:bCs/>
                <w:sz w:val="18"/>
              </w:rPr>
              <w:t>“In going from a particular set of reactants to a particular set of products, the change in enthalpy is the same whether the reaction takes place in one step or a series of steps.”</w:t>
            </w:r>
          </w:p>
          <w:p w:rsidR="009F644C" w:rsidRDefault="009F644C" w:rsidP="007B268F">
            <w:pPr>
              <w:rPr>
                <w:b/>
                <w:bCs/>
                <w:sz w:val="20"/>
                <w:u w:val="single"/>
              </w:rPr>
            </w:pPr>
          </w:p>
          <w:p w:rsidR="009F644C" w:rsidRPr="009F644C" w:rsidRDefault="009F644C" w:rsidP="007B268F">
            <w:pPr>
              <w:rPr>
                <w:bCs/>
                <w:i/>
                <w:sz w:val="20"/>
              </w:rPr>
            </w:pPr>
            <w:r w:rsidRPr="009F644C">
              <w:rPr>
                <w:b/>
                <w:bCs/>
                <w:sz w:val="20"/>
              </w:rPr>
              <w:t>Add Reactions</w:t>
            </w:r>
            <w:r>
              <w:rPr>
                <w:b/>
                <w:bCs/>
                <w:sz w:val="20"/>
              </w:rPr>
              <w:t xml:space="preserve">                              </w:t>
            </w:r>
            <w:r>
              <w:rPr>
                <w:bCs/>
                <w:i/>
                <w:sz w:val="20"/>
              </w:rPr>
              <w:t xml:space="preserve">+ </w:t>
            </w:r>
            <w:r>
              <w:rPr>
                <w:rFonts w:cstheme="minorHAnsi"/>
                <w:bCs/>
                <w:i/>
                <w:sz w:val="20"/>
              </w:rPr>
              <w:t>∆</w:t>
            </w:r>
            <w:r>
              <w:rPr>
                <w:bCs/>
                <w:i/>
                <w:sz w:val="20"/>
              </w:rPr>
              <w:t>H’s</w:t>
            </w:r>
          </w:p>
          <w:p w:rsidR="009F644C" w:rsidRPr="009F644C" w:rsidRDefault="009F644C" w:rsidP="007B268F">
            <w:pPr>
              <w:rPr>
                <w:b/>
                <w:bCs/>
                <w:sz w:val="20"/>
              </w:rPr>
            </w:pPr>
            <w:r w:rsidRPr="009F644C">
              <w:rPr>
                <w:b/>
                <w:bCs/>
                <w:sz w:val="20"/>
              </w:rPr>
              <w:t xml:space="preserve">Multiplying a </w:t>
            </w:r>
            <w:proofErr w:type="spellStart"/>
            <w:r w:rsidRPr="009F644C">
              <w:rPr>
                <w:b/>
                <w:bCs/>
                <w:sz w:val="20"/>
              </w:rPr>
              <w:t>Rxn</w:t>
            </w:r>
            <w:proofErr w:type="spellEnd"/>
            <w:r>
              <w:rPr>
                <w:b/>
                <w:bCs/>
                <w:sz w:val="20"/>
              </w:rPr>
              <w:t xml:space="preserve"> by a factor   </w:t>
            </w:r>
            <w:r>
              <w:rPr>
                <w:bCs/>
                <w:i/>
                <w:sz w:val="20"/>
              </w:rPr>
              <w:t xml:space="preserve">x </w:t>
            </w:r>
            <w:r>
              <w:rPr>
                <w:rFonts w:cstheme="minorHAnsi"/>
                <w:bCs/>
                <w:i/>
                <w:sz w:val="20"/>
              </w:rPr>
              <w:t>∆</w:t>
            </w:r>
            <w:r>
              <w:rPr>
                <w:bCs/>
                <w:i/>
                <w:sz w:val="20"/>
              </w:rPr>
              <w:t>H by the factor</w:t>
            </w:r>
          </w:p>
          <w:p w:rsidR="009F644C" w:rsidRPr="009F644C" w:rsidRDefault="009F644C" w:rsidP="007B268F">
            <w:pPr>
              <w:rPr>
                <w:b/>
                <w:bCs/>
                <w:sz w:val="20"/>
              </w:rPr>
            </w:pPr>
            <w:r w:rsidRPr="009F644C">
              <w:rPr>
                <w:b/>
                <w:bCs/>
                <w:sz w:val="20"/>
              </w:rPr>
              <w:t xml:space="preserve">Reversing a </w:t>
            </w:r>
            <w:proofErr w:type="spellStart"/>
            <w:r w:rsidRPr="009F644C">
              <w:rPr>
                <w:b/>
                <w:bCs/>
                <w:sz w:val="20"/>
              </w:rPr>
              <w:t>Rxn</w:t>
            </w:r>
            <w:proofErr w:type="spellEnd"/>
            <w:r w:rsidRPr="009F644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                 - </w:t>
            </w:r>
            <w:r>
              <w:rPr>
                <w:rFonts w:cstheme="minorHAnsi"/>
                <w:bCs/>
                <w:i/>
                <w:sz w:val="20"/>
              </w:rPr>
              <w:t xml:space="preserve">∆H </w:t>
            </w:r>
            <w:r>
              <w:rPr>
                <w:rFonts w:cstheme="minorHAnsi"/>
                <w:bCs/>
                <w:i/>
                <w:sz w:val="20"/>
              </w:rPr>
              <w:br/>
              <w:t>(opposite sign, not necessarily a  negative value)</w:t>
            </w:r>
          </w:p>
        </w:tc>
      </w:tr>
      <w:tr w:rsidR="009F644C" w:rsidRPr="009F644C" w:rsidTr="007B268F">
        <w:tc>
          <w:tcPr>
            <w:tcW w:w="4225" w:type="dxa"/>
          </w:tcPr>
          <w:p w:rsidR="009F644C" w:rsidRPr="009F644C" w:rsidRDefault="009F644C" w:rsidP="007B268F">
            <w:pPr>
              <w:rPr>
                <w:sz w:val="20"/>
                <w:u w:val="single"/>
              </w:rPr>
            </w:pPr>
            <w:r w:rsidRPr="009F644C">
              <w:rPr>
                <w:b/>
                <w:bCs/>
                <w:sz w:val="20"/>
                <w:u w:val="single"/>
              </w:rPr>
              <w:t>Standard State</w:t>
            </w:r>
          </w:p>
          <w:p w:rsidR="009F644C" w:rsidRPr="009F644C" w:rsidRDefault="009F644C" w:rsidP="007B268F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9F644C">
              <w:rPr>
                <w:sz w:val="18"/>
              </w:rPr>
              <w:t xml:space="preserve">Pure gas at 1 </w:t>
            </w:r>
            <w:proofErr w:type="spellStart"/>
            <w:r w:rsidRPr="009F644C">
              <w:rPr>
                <w:sz w:val="18"/>
              </w:rPr>
              <w:t>atm</w:t>
            </w:r>
            <w:proofErr w:type="spellEnd"/>
            <w:r w:rsidRPr="009F644C">
              <w:rPr>
                <w:sz w:val="18"/>
              </w:rPr>
              <w:t xml:space="preserve"> pressure</w:t>
            </w:r>
          </w:p>
          <w:p w:rsidR="009F644C" w:rsidRPr="009F644C" w:rsidRDefault="009F644C" w:rsidP="007B268F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9F644C">
              <w:rPr>
                <w:sz w:val="18"/>
              </w:rPr>
              <w:t xml:space="preserve">Pure solid or liquid in its most stable form at </w:t>
            </w:r>
            <w:r w:rsidRPr="009F644C">
              <w:rPr>
                <w:sz w:val="18"/>
              </w:rPr>
              <w:br/>
              <w:t xml:space="preserve">1 </w:t>
            </w:r>
            <w:proofErr w:type="spellStart"/>
            <w:r w:rsidRPr="009F644C">
              <w:rPr>
                <w:sz w:val="18"/>
              </w:rPr>
              <w:t>atm</w:t>
            </w:r>
            <w:proofErr w:type="spellEnd"/>
            <w:r w:rsidRPr="009F644C">
              <w:rPr>
                <w:sz w:val="18"/>
              </w:rPr>
              <w:t>, and temp of interest (usually 25°C)</w:t>
            </w:r>
          </w:p>
          <w:p w:rsidR="009F644C" w:rsidRPr="009F644C" w:rsidRDefault="009F644C" w:rsidP="007B268F">
            <w:pPr>
              <w:pStyle w:val="ListParagraph"/>
              <w:numPr>
                <w:ilvl w:val="0"/>
                <w:numId w:val="3"/>
              </w:numPr>
            </w:pPr>
            <w:r w:rsidRPr="009F644C">
              <w:rPr>
                <w:sz w:val="18"/>
              </w:rPr>
              <w:t xml:space="preserve">Substances in a solution with a [  ] of 1M </w:t>
            </w:r>
          </w:p>
        </w:tc>
      </w:tr>
    </w:tbl>
    <w:p w:rsidR="009F644C" w:rsidRDefault="009F644C" w:rsidP="009F644C">
      <w:pPr>
        <w:spacing w:after="0"/>
        <w:rPr>
          <w:b/>
        </w:rPr>
      </w:pPr>
    </w:p>
    <w:p w:rsidR="001A1254" w:rsidRPr="00931418" w:rsidRDefault="00931418" w:rsidP="00931418">
      <w:pPr>
        <w:rPr>
          <w:b/>
        </w:rPr>
      </w:pPr>
      <w:r w:rsidRPr="00931418">
        <w:rPr>
          <w:b/>
        </w:rPr>
        <w:t>Hess’s Law #1</w:t>
      </w:r>
    </w:p>
    <w:tbl>
      <w:tblPr>
        <w:tblpPr w:leftFromText="180" w:rightFromText="180" w:vertAnchor="text" w:horzAnchor="margin" w:tblpY="-66"/>
        <w:tblW w:w="3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1732"/>
        <w:gridCol w:w="1170"/>
      </w:tblGrid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t>#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t>    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sym w:font="Symbol" w:char="F044"/>
            </w:r>
            <w:r w:rsidRPr="00931418">
              <w:rPr>
                <w:b/>
                <w:bCs/>
              </w:rPr>
              <w:t>H</w:t>
            </w:r>
            <w:r w:rsidRPr="00931418">
              <w:rPr>
                <w:b/>
                <w:bCs/>
                <w:vertAlign w:val="superscript"/>
              </w:rPr>
              <w:t>o</w:t>
            </w:r>
            <w:r w:rsidRPr="00931418">
              <w:rPr>
                <w:b/>
                <w:bCs/>
              </w:rPr>
              <w:t>  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C + 2H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CH</w:t>
            </w:r>
            <w:r w:rsidRPr="00931418">
              <w:rPr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-74.80 kJ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C +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 </w:t>
            </w:r>
            <w:r w:rsidRPr="00931418">
              <w:sym w:font="Wingdings" w:char="F0E0"/>
            </w:r>
            <w:r w:rsidRPr="00931418">
              <w:t xml:space="preserve"> CO</w:t>
            </w:r>
            <w:r w:rsidRPr="00931418">
              <w:rPr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-393.50 kJ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+ ½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H</w:t>
            </w:r>
            <w:r w:rsidRPr="00931418">
              <w:rPr>
                <w:vertAlign w:val="subscript"/>
              </w:rPr>
              <w:t>2</w:t>
            </w:r>
            <w:r w:rsidRPr="00931418"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-285.83 kJ</w:t>
            </w:r>
          </w:p>
        </w:tc>
      </w:tr>
    </w:tbl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F644C">
      <w:pPr>
        <w:spacing w:after="0"/>
        <w:rPr>
          <w:b/>
        </w:rPr>
      </w:pPr>
      <w:r w:rsidRPr="00931418">
        <w:rPr>
          <w:b/>
        </w:rPr>
        <w:t>Hess’s Law #2</w:t>
      </w:r>
    </w:p>
    <w:p w:rsidR="00931418" w:rsidRDefault="00302D6F" w:rsidP="00931418">
      <w:pPr>
        <w:rPr>
          <w:b/>
        </w:rPr>
      </w:pPr>
      <w:r w:rsidRPr="009314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39C0" wp14:editId="5EB7C383">
                <wp:simplePos x="0" y="0"/>
                <wp:positionH relativeFrom="column">
                  <wp:posOffset>-635</wp:posOffset>
                </wp:positionH>
                <wp:positionV relativeFrom="paragraph">
                  <wp:posOffset>17516</wp:posOffset>
                </wp:positionV>
                <wp:extent cx="2305685" cy="826770"/>
                <wp:effectExtent l="0" t="0" r="18415" b="11430"/>
                <wp:wrapNone/>
                <wp:docPr id="12697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056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½ N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O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→ 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90.3 kJ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Cl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→ </w:t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NOCl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139C0" id="Title 1" o:spid="_x0000_s1026" style="position:absolute;margin-left:-.05pt;margin-top:1.4pt;width:181.5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" filled="f">
                <v:path arrowok="t"/>
                <o:lock v:ext="edit" grouping="t"/>
                <v:textbox>
                  <w:txbxContent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½ N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O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→ 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90.3 kJ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Cl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→ </w:t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NOCl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</w:p>
    <w:p w:rsidR="00931418" w:rsidRDefault="00931418" w:rsidP="00931418">
      <w:pPr>
        <w:rPr>
          <w:b/>
        </w:rPr>
      </w:pPr>
    </w:p>
    <w:p w:rsidR="00931418" w:rsidRPr="00931418" w:rsidRDefault="00931418" w:rsidP="00931418">
      <w:pPr>
        <w:rPr>
          <w:b/>
          <w:sz w:val="28"/>
        </w:rPr>
      </w:pPr>
    </w:p>
    <w:p w:rsidR="00302D6F" w:rsidRPr="00302D6F" w:rsidRDefault="00302D6F" w:rsidP="009F644C">
      <w:pPr>
        <w:spacing w:after="0"/>
        <w:rPr>
          <w:b/>
          <w:sz w:val="16"/>
        </w:rPr>
      </w:pPr>
    </w:p>
    <w:p w:rsidR="00931418" w:rsidRPr="009F644C" w:rsidRDefault="00931418" w:rsidP="009F644C">
      <w:pPr>
        <w:spacing w:after="0"/>
        <w:rPr>
          <w:b/>
        </w:rPr>
      </w:pPr>
      <w:r>
        <w:rPr>
          <w:b/>
        </w:rPr>
        <w:t>Hess’s Law #3</w:t>
      </w:r>
    </w:p>
    <w:p w:rsidR="00931418" w:rsidRDefault="009F644C" w:rsidP="00931418">
      <w:r w:rsidRPr="00931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EFD4B" wp14:editId="4DF3600A">
                <wp:simplePos x="0" y="0"/>
                <wp:positionH relativeFrom="column">
                  <wp:posOffset>3810</wp:posOffset>
                </wp:positionH>
                <wp:positionV relativeFrom="paragraph">
                  <wp:posOffset>23962</wp:posOffset>
                </wp:positionV>
                <wp:extent cx="2743200" cy="1160890"/>
                <wp:effectExtent l="0" t="0" r="19050" b="20320"/>
                <wp:wrapNone/>
                <wp:docPr id="1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43200" cy="11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3Fe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-47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+ 3CO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 (s) + 3CO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-25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#3)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3FeO (s)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 </w:t>
                            </w:r>
                          </w:p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19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EFD4B" id="_x0000_s1027" style="position:absolute;margin-left:.3pt;margin-top:1.9pt;width:3in;height:9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" filled="f">
                <v:path arrowok="t"/>
                <o:lock v:ext="edit" grouping="t"/>
                <v:textbox>
                  <w:txbxContent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3Fe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-47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+ 3CO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 (s) + 3CO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-25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#3)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3FeO (s)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 </w:t>
                      </w:r>
                    </w:p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19 kJ</w:t>
                      </w:r>
                    </w:p>
                  </w:txbxContent>
                </v:textbox>
              </v:rect>
            </w:pict>
          </mc:Fallback>
        </mc:AlternateContent>
      </w:r>
    </w:p>
    <w:p w:rsidR="00931418" w:rsidRDefault="00931418" w:rsidP="00931418"/>
    <w:p w:rsidR="00931418" w:rsidRDefault="00931418" w:rsidP="00931418"/>
    <w:p w:rsidR="00931418" w:rsidRDefault="00931418" w:rsidP="00931418"/>
    <w:bookmarkEnd w:id="0"/>
    <w:p w:rsidR="00302D6F" w:rsidRDefault="00302D6F" w:rsidP="005D79C4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3</w:t>
      </w:r>
      <w:r w:rsidRPr="002C5C7E">
        <w:rPr>
          <w:rFonts w:ascii="Impact" w:hAnsi="Impact"/>
        </w:rPr>
        <w:t xml:space="preserve"> – Thermochemistry –</w:t>
      </w:r>
      <w:r>
        <w:rPr>
          <w:rFonts w:ascii="Impact" w:hAnsi="Impact"/>
        </w:rPr>
        <w:t xml:space="preserve"> Hess’s Law</w:t>
      </w:r>
    </w:p>
    <w:p w:rsidR="00302D6F" w:rsidRDefault="00302D6F" w:rsidP="00302D6F">
      <w:pPr>
        <w:spacing w:after="0"/>
        <w:rPr>
          <w:rFonts w:ascii="Impact" w:hAnsi="Impac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302D6F" w:rsidRPr="009F644C" w:rsidTr="007B268F">
        <w:tc>
          <w:tcPr>
            <w:tcW w:w="4225" w:type="dxa"/>
            <w:shd w:val="clear" w:color="auto" w:fill="D9D9D9" w:themeFill="background1" w:themeFillShade="D9"/>
          </w:tcPr>
          <w:p w:rsidR="00302D6F" w:rsidRPr="009F644C" w:rsidRDefault="00302D6F" w:rsidP="007B268F">
            <w:pPr>
              <w:jc w:val="center"/>
              <w:rPr>
                <w:b/>
                <w:bCs/>
              </w:rPr>
            </w:pPr>
            <w:r w:rsidRPr="009F644C">
              <w:rPr>
                <w:b/>
                <w:bCs/>
              </w:rPr>
              <w:t>Definitions</w:t>
            </w:r>
          </w:p>
        </w:tc>
      </w:tr>
      <w:tr w:rsidR="00302D6F" w:rsidRPr="009F644C" w:rsidTr="007B268F">
        <w:tc>
          <w:tcPr>
            <w:tcW w:w="4225" w:type="dxa"/>
          </w:tcPr>
          <w:p w:rsidR="00302D6F" w:rsidRDefault="00302D6F" w:rsidP="007B268F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Hess’s Law</w:t>
            </w:r>
          </w:p>
          <w:p w:rsidR="00302D6F" w:rsidRPr="009F644C" w:rsidRDefault="00302D6F" w:rsidP="007B268F">
            <w:pPr>
              <w:rPr>
                <w:bCs/>
                <w:sz w:val="18"/>
              </w:rPr>
            </w:pPr>
            <w:r w:rsidRPr="009F644C">
              <w:rPr>
                <w:bCs/>
                <w:sz w:val="18"/>
              </w:rPr>
              <w:t>“In going from a particular set of reactants to a particular set of products, the change in enthalpy is the same whether the reaction takes place in one step or a series of steps.”</w:t>
            </w:r>
          </w:p>
          <w:p w:rsidR="00302D6F" w:rsidRDefault="00302D6F" w:rsidP="007B268F">
            <w:pPr>
              <w:rPr>
                <w:b/>
                <w:bCs/>
                <w:sz w:val="20"/>
                <w:u w:val="single"/>
              </w:rPr>
            </w:pPr>
          </w:p>
          <w:p w:rsidR="00302D6F" w:rsidRPr="009F644C" w:rsidRDefault="00302D6F" w:rsidP="007B268F">
            <w:pPr>
              <w:rPr>
                <w:bCs/>
                <w:i/>
                <w:sz w:val="20"/>
              </w:rPr>
            </w:pPr>
            <w:r w:rsidRPr="009F644C">
              <w:rPr>
                <w:b/>
                <w:bCs/>
                <w:sz w:val="20"/>
              </w:rPr>
              <w:t>Add Reactions</w:t>
            </w:r>
            <w:r>
              <w:rPr>
                <w:b/>
                <w:bCs/>
                <w:sz w:val="20"/>
              </w:rPr>
              <w:t xml:space="preserve">                              </w:t>
            </w:r>
            <w:r>
              <w:rPr>
                <w:bCs/>
                <w:i/>
                <w:sz w:val="20"/>
              </w:rPr>
              <w:t xml:space="preserve">+ </w:t>
            </w:r>
            <w:r>
              <w:rPr>
                <w:rFonts w:cstheme="minorHAnsi"/>
                <w:bCs/>
                <w:i/>
                <w:sz w:val="20"/>
              </w:rPr>
              <w:t>∆</w:t>
            </w:r>
            <w:r>
              <w:rPr>
                <w:bCs/>
                <w:i/>
                <w:sz w:val="20"/>
              </w:rPr>
              <w:t>H’s</w:t>
            </w:r>
          </w:p>
          <w:p w:rsidR="00302D6F" w:rsidRPr="009F644C" w:rsidRDefault="00302D6F" w:rsidP="007B268F">
            <w:pPr>
              <w:rPr>
                <w:b/>
                <w:bCs/>
                <w:sz w:val="20"/>
              </w:rPr>
            </w:pPr>
            <w:r w:rsidRPr="009F644C">
              <w:rPr>
                <w:b/>
                <w:bCs/>
                <w:sz w:val="20"/>
              </w:rPr>
              <w:t xml:space="preserve">Multiplying a </w:t>
            </w:r>
            <w:proofErr w:type="spellStart"/>
            <w:r w:rsidRPr="009F644C">
              <w:rPr>
                <w:b/>
                <w:bCs/>
                <w:sz w:val="20"/>
              </w:rPr>
              <w:t>Rxn</w:t>
            </w:r>
            <w:proofErr w:type="spellEnd"/>
            <w:r>
              <w:rPr>
                <w:b/>
                <w:bCs/>
                <w:sz w:val="20"/>
              </w:rPr>
              <w:t xml:space="preserve"> by a factor   </w:t>
            </w:r>
            <w:r>
              <w:rPr>
                <w:bCs/>
                <w:i/>
                <w:sz w:val="20"/>
              </w:rPr>
              <w:t xml:space="preserve">x </w:t>
            </w:r>
            <w:r>
              <w:rPr>
                <w:rFonts w:cstheme="minorHAnsi"/>
                <w:bCs/>
                <w:i/>
                <w:sz w:val="20"/>
              </w:rPr>
              <w:t>∆</w:t>
            </w:r>
            <w:r>
              <w:rPr>
                <w:bCs/>
                <w:i/>
                <w:sz w:val="20"/>
              </w:rPr>
              <w:t>H by the factor</w:t>
            </w:r>
          </w:p>
          <w:p w:rsidR="00302D6F" w:rsidRPr="009F644C" w:rsidRDefault="00302D6F" w:rsidP="007B268F">
            <w:pPr>
              <w:rPr>
                <w:b/>
                <w:bCs/>
                <w:sz w:val="20"/>
              </w:rPr>
            </w:pPr>
            <w:r w:rsidRPr="009F644C">
              <w:rPr>
                <w:b/>
                <w:bCs/>
                <w:sz w:val="20"/>
              </w:rPr>
              <w:t xml:space="preserve">Reversing a </w:t>
            </w:r>
            <w:proofErr w:type="spellStart"/>
            <w:r w:rsidRPr="009F644C">
              <w:rPr>
                <w:b/>
                <w:bCs/>
                <w:sz w:val="20"/>
              </w:rPr>
              <w:t>Rxn</w:t>
            </w:r>
            <w:proofErr w:type="spellEnd"/>
            <w:r w:rsidRPr="009F644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                 - </w:t>
            </w:r>
            <w:r>
              <w:rPr>
                <w:rFonts w:cstheme="minorHAnsi"/>
                <w:bCs/>
                <w:i/>
                <w:sz w:val="20"/>
              </w:rPr>
              <w:t xml:space="preserve">∆H </w:t>
            </w:r>
            <w:r>
              <w:rPr>
                <w:rFonts w:cstheme="minorHAnsi"/>
                <w:bCs/>
                <w:i/>
                <w:sz w:val="20"/>
              </w:rPr>
              <w:br/>
              <w:t>(opposite sign, not necessarily a  negative value)</w:t>
            </w:r>
          </w:p>
        </w:tc>
      </w:tr>
      <w:tr w:rsidR="00302D6F" w:rsidRPr="009F644C" w:rsidTr="007B268F">
        <w:tc>
          <w:tcPr>
            <w:tcW w:w="4225" w:type="dxa"/>
          </w:tcPr>
          <w:p w:rsidR="00302D6F" w:rsidRPr="009F644C" w:rsidRDefault="00302D6F" w:rsidP="007B268F">
            <w:pPr>
              <w:rPr>
                <w:sz w:val="20"/>
                <w:u w:val="single"/>
              </w:rPr>
            </w:pPr>
            <w:r w:rsidRPr="009F644C">
              <w:rPr>
                <w:b/>
                <w:bCs/>
                <w:sz w:val="20"/>
                <w:u w:val="single"/>
              </w:rPr>
              <w:t>Standard State</w:t>
            </w:r>
          </w:p>
          <w:p w:rsidR="00302D6F" w:rsidRPr="009F644C" w:rsidRDefault="00302D6F" w:rsidP="007B268F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9F644C">
              <w:rPr>
                <w:sz w:val="18"/>
              </w:rPr>
              <w:t xml:space="preserve">Pure gas at 1 </w:t>
            </w:r>
            <w:proofErr w:type="spellStart"/>
            <w:r w:rsidRPr="009F644C">
              <w:rPr>
                <w:sz w:val="18"/>
              </w:rPr>
              <w:t>atm</w:t>
            </w:r>
            <w:proofErr w:type="spellEnd"/>
            <w:r w:rsidRPr="009F644C">
              <w:rPr>
                <w:sz w:val="18"/>
              </w:rPr>
              <w:t xml:space="preserve"> pressure</w:t>
            </w:r>
          </w:p>
          <w:p w:rsidR="00302D6F" w:rsidRPr="009F644C" w:rsidRDefault="00302D6F" w:rsidP="007B268F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9F644C">
              <w:rPr>
                <w:sz w:val="18"/>
              </w:rPr>
              <w:t xml:space="preserve">Pure solid or liquid in its most stable form at </w:t>
            </w:r>
            <w:r w:rsidRPr="009F644C">
              <w:rPr>
                <w:sz w:val="18"/>
              </w:rPr>
              <w:br/>
              <w:t xml:space="preserve">1 </w:t>
            </w:r>
            <w:proofErr w:type="spellStart"/>
            <w:r w:rsidRPr="009F644C">
              <w:rPr>
                <w:sz w:val="18"/>
              </w:rPr>
              <w:t>atm</w:t>
            </w:r>
            <w:proofErr w:type="spellEnd"/>
            <w:r w:rsidRPr="009F644C">
              <w:rPr>
                <w:sz w:val="18"/>
              </w:rPr>
              <w:t>, and temp of interest (usually 25°C)</w:t>
            </w:r>
          </w:p>
          <w:p w:rsidR="00302D6F" w:rsidRPr="009F644C" w:rsidRDefault="00302D6F" w:rsidP="007B268F">
            <w:pPr>
              <w:pStyle w:val="ListParagraph"/>
              <w:numPr>
                <w:ilvl w:val="0"/>
                <w:numId w:val="3"/>
              </w:numPr>
            </w:pPr>
            <w:r w:rsidRPr="009F644C">
              <w:rPr>
                <w:sz w:val="18"/>
              </w:rPr>
              <w:t xml:space="preserve">Substances in a solution with a [  ] of 1M </w:t>
            </w:r>
          </w:p>
        </w:tc>
      </w:tr>
    </w:tbl>
    <w:p w:rsidR="00302D6F" w:rsidRDefault="00302D6F" w:rsidP="00302D6F">
      <w:pPr>
        <w:spacing w:after="0"/>
        <w:rPr>
          <w:b/>
        </w:rPr>
      </w:pPr>
    </w:p>
    <w:tbl>
      <w:tblPr>
        <w:tblpPr w:leftFromText="180" w:rightFromText="180" w:vertAnchor="text" w:horzAnchor="page" w:tblpX="5639" w:tblpY="347"/>
        <w:tblW w:w="3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1732"/>
        <w:gridCol w:w="1170"/>
      </w:tblGrid>
      <w:tr w:rsidR="00302D6F" w:rsidRPr="00931418" w:rsidTr="00302D6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rPr>
                <w:b/>
                <w:bCs/>
              </w:rPr>
              <w:t>#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rPr>
                <w:b/>
                <w:bCs/>
              </w:rPr>
              <w:t>    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rPr>
                <w:b/>
                <w:bCs/>
              </w:rPr>
              <w:sym w:font="Symbol" w:char="F044"/>
            </w:r>
            <w:r w:rsidRPr="00931418">
              <w:rPr>
                <w:b/>
                <w:bCs/>
              </w:rPr>
              <w:t>H</w:t>
            </w:r>
            <w:r w:rsidRPr="00931418">
              <w:rPr>
                <w:b/>
                <w:bCs/>
                <w:vertAlign w:val="superscript"/>
              </w:rPr>
              <w:t>o</w:t>
            </w:r>
            <w:r w:rsidRPr="00931418">
              <w:rPr>
                <w:b/>
                <w:bCs/>
              </w:rPr>
              <w:t>  </w:t>
            </w:r>
          </w:p>
        </w:tc>
      </w:tr>
      <w:tr w:rsidR="00302D6F" w:rsidRPr="00931418" w:rsidTr="00302D6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 xml:space="preserve">  C + 2H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CH</w:t>
            </w:r>
            <w:r w:rsidRPr="00931418">
              <w:rPr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 xml:space="preserve">  -74.80 kJ</w:t>
            </w:r>
          </w:p>
        </w:tc>
      </w:tr>
      <w:tr w:rsidR="00302D6F" w:rsidRPr="00931418" w:rsidTr="00302D6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 xml:space="preserve">  C +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 </w:t>
            </w:r>
            <w:r w:rsidRPr="00931418">
              <w:sym w:font="Wingdings" w:char="F0E0"/>
            </w:r>
            <w:r w:rsidRPr="00931418">
              <w:t xml:space="preserve"> CO</w:t>
            </w:r>
            <w:r w:rsidRPr="00931418">
              <w:rPr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-393.50 kJ</w:t>
            </w:r>
          </w:p>
        </w:tc>
      </w:tr>
      <w:tr w:rsidR="00302D6F" w:rsidRPr="00931418" w:rsidTr="00302D6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+ ½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H</w:t>
            </w:r>
            <w:r w:rsidRPr="00931418">
              <w:rPr>
                <w:vertAlign w:val="subscript"/>
              </w:rPr>
              <w:t>2</w:t>
            </w:r>
            <w:r w:rsidRPr="00931418"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-285.83 kJ</w:t>
            </w:r>
          </w:p>
        </w:tc>
      </w:tr>
    </w:tbl>
    <w:p w:rsidR="00302D6F" w:rsidRPr="00931418" w:rsidRDefault="00302D6F" w:rsidP="00302D6F">
      <w:pPr>
        <w:rPr>
          <w:b/>
        </w:rPr>
      </w:pPr>
      <w:r w:rsidRPr="00931418">
        <w:rPr>
          <w:b/>
        </w:rPr>
        <w:t>Hess’s Law #1</w:t>
      </w:r>
    </w:p>
    <w:p w:rsidR="00302D6F" w:rsidRDefault="00302D6F" w:rsidP="00302D6F"/>
    <w:p w:rsidR="00302D6F" w:rsidRDefault="00302D6F" w:rsidP="00302D6F"/>
    <w:p w:rsidR="00302D6F" w:rsidRDefault="00302D6F" w:rsidP="00302D6F"/>
    <w:p w:rsidR="00302D6F" w:rsidRDefault="00302D6F" w:rsidP="00302D6F"/>
    <w:p w:rsidR="00302D6F" w:rsidRDefault="00302D6F" w:rsidP="00302D6F">
      <w:pPr>
        <w:spacing w:after="0"/>
        <w:rPr>
          <w:b/>
        </w:rPr>
      </w:pPr>
      <w:r w:rsidRPr="00931418">
        <w:rPr>
          <w:b/>
        </w:rPr>
        <w:t>Hess’s Law #2</w:t>
      </w:r>
    </w:p>
    <w:p w:rsidR="00302D6F" w:rsidRDefault="00302D6F" w:rsidP="00302D6F">
      <w:pPr>
        <w:rPr>
          <w:b/>
        </w:rPr>
      </w:pPr>
      <w:r w:rsidRPr="009314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114A2" wp14:editId="474174F3">
                <wp:simplePos x="0" y="0"/>
                <wp:positionH relativeFrom="column">
                  <wp:posOffset>-635</wp:posOffset>
                </wp:positionH>
                <wp:positionV relativeFrom="paragraph">
                  <wp:posOffset>17516</wp:posOffset>
                </wp:positionV>
                <wp:extent cx="2305685" cy="826770"/>
                <wp:effectExtent l="0" t="0" r="18415" b="1143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056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2D6F" w:rsidRPr="00931418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½ N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O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→ 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90.3 kJ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Cl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→ </w:t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NOCl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14A2" id="_x0000_s1028" style="position:absolute;margin-left:-.05pt;margin-top:1.4pt;width:181.5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" filled="f">
                <v:path arrowok="t"/>
                <o:lock v:ext="edit" grouping="t"/>
                <v:textbox>
                  <w:txbxContent>
                    <w:p w:rsidR="00302D6F" w:rsidRPr="00931418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½ N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O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→ 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90.3 kJ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Cl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→ </w:t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NOCl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</w:p>
    <w:p w:rsidR="00302D6F" w:rsidRDefault="00302D6F" w:rsidP="00302D6F">
      <w:pPr>
        <w:rPr>
          <w:b/>
        </w:rPr>
      </w:pPr>
    </w:p>
    <w:p w:rsidR="00302D6F" w:rsidRPr="00931418" w:rsidRDefault="00302D6F" w:rsidP="00302D6F">
      <w:pPr>
        <w:rPr>
          <w:b/>
          <w:sz w:val="28"/>
        </w:rPr>
      </w:pPr>
    </w:p>
    <w:p w:rsidR="00302D6F" w:rsidRPr="00302D6F" w:rsidRDefault="00302D6F" w:rsidP="00302D6F">
      <w:pPr>
        <w:spacing w:after="0"/>
        <w:rPr>
          <w:b/>
          <w:sz w:val="16"/>
        </w:rPr>
      </w:pPr>
    </w:p>
    <w:p w:rsidR="00302D6F" w:rsidRPr="009F644C" w:rsidRDefault="00302D6F" w:rsidP="00302D6F">
      <w:pPr>
        <w:spacing w:after="0"/>
        <w:rPr>
          <w:b/>
        </w:rPr>
      </w:pPr>
      <w:r>
        <w:rPr>
          <w:b/>
        </w:rPr>
        <w:t>Hess’s Law #3</w:t>
      </w:r>
    </w:p>
    <w:p w:rsidR="00302D6F" w:rsidRDefault="00302D6F" w:rsidP="00302D6F">
      <w:r w:rsidRPr="009314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06FE9" wp14:editId="1E420B1F">
                <wp:simplePos x="0" y="0"/>
                <wp:positionH relativeFrom="column">
                  <wp:posOffset>3810</wp:posOffset>
                </wp:positionH>
                <wp:positionV relativeFrom="paragraph">
                  <wp:posOffset>23962</wp:posOffset>
                </wp:positionV>
                <wp:extent cx="2743200" cy="1160890"/>
                <wp:effectExtent l="0" t="0" r="19050" b="2032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43200" cy="11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2D6F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3Fe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302D6F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-47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+ 3CO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 (s) + 3CO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302D6F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-25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#3)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3FeO (s)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 </w:t>
                            </w:r>
                          </w:p>
                          <w:p w:rsidR="00302D6F" w:rsidRPr="00931418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19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6FE9" id="_x0000_s1029" style="position:absolute;margin-left:.3pt;margin-top:1.9pt;width:3in;height:9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" filled="f">
                <v:path arrowok="t"/>
                <o:lock v:ext="edit" grouping="t"/>
                <v:textbox>
                  <w:txbxContent>
                    <w:p w:rsidR="00302D6F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3Fe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302D6F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-47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+ 3CO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 (s) + 3CO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302D6F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-25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#3)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3FeO (s)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 </w:t>
                      </w:r>
                    </w:p>
                    <w:p w:rsidR="00302D6F" w:rsidRPr="00931418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19 kJ</w:t>
                      </w:r>
                    </w:p>
                  </w:txbxContent>
                </v:textbox>
              </v:rect>
            </w:pict>
          </mc:Fallback>
        </mc:AlternateContent>
      </w:r>
    </w:p>
    <w:p w:rsidR="00302D6F" w:rsidRDefault="00302D6F" w:rsidP="00302D6F"/>
    <w:p w:rsidR="00302D6F" w:rsidRDefault="00302D6F" w:rsidP="00302D6F"/>
    <w:p w:rsidR="00302D6F" w:rsidRDefault="00302D6F" w:rsidP="00302D6F"/>
    <w:p w:rsidR="00302D6F" w:rsidRDefault="00302D6F" w:rsidP="005D79C4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3</w:t>
      </w:r>
      <w:r w:rsidRPr="002C5C7E">
        <w:rPr>
          <w:rFonts w:ascii="Impact" w:hAnsi="Impact"/>
        </w:rPr>
        <w:t xml:space="preserve"> – Thermochemistry –</w:t>
      </w:r>
      <w:r>
        <w:rPr>
          <w:rFonts w:ascii="Impact" w:hAnsi="Impact"/>
        </w:rPr>
        <w:t xml:space="preserve"> Hess’s Law</w:t>
      </w:r>
    </w:p>
    <w:p w:rsidR="00302D6F" w:rsidRDefault="00302D6F" w:rsidP="00302D6F">
      <w:pPr>
        <w:spacing w:after="0"/>
        <w:rPr>
          <w:rFonts w:ascii="Impact" w:hAnsi="Impac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302D6F" w:rsidRPr="009F644C" w:rsidTr="007B268F">
        <w:tc>
          <w:tcPr>
            <w:tcW w:w="4225" w:type="dxa"/>
            <w:shd w:val="clear" w:color="auto" w:fill="D9D9D9" w:themeFill="background1" w:themeFillShade="D9"/>
          </w:tcPr>
          <w:p w:rsidR="00302D6F" w:rsidRPr="009F644C" w:rsidRDefault="00302D6F" w:rsidP="007B268F">
            <w:pPr>
              <w:jc w:val="center"/>
              <w:rPr>
                <w:b/>
                <w:bCs/>
              </w:rPr>
            </w:pPr>
            <w:r w:rsidRPr="009F644C">
              <w:rPr>
                <w:b/>
                <w:bCs/>
              </w:rPr>
              <w:t>Definitions</w:t>
            </w:r>
          </w:p>
        </w:tc>
      </w:tr>
      <w:tr w:rsidR="00302D6F" w:rsidRPr="009F644C" w:rsidTr="007B268F">
        <w:tc>
          <w:tcPr>
            <w:tcW w:w="4225" w:type="dxa"/>
          </w:tcPr>
          <w:p w:rsidR="00302D6F" w:rsidRDefault="00302D6F" w:rsidP="007B268F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Hess’s Law</w:t>
            </w:r>
          </w:p>
          <w:p w:rsidR="00302D6F" w:rsidRPr="009F644C" w:rsidRDefault="00302D6F" w:rsidP="007B268F">
            <w:pPr>
              <w:rPr>
                <w:bCs/>
                <w:sz w:val="18"/>
              </w:rPr>
            </w:pPr>
            <w:r w:rsidRPr="009F644C">
              <w:rPr>
                <w:bCs/>
                <w:sz w:val="18"/>
              </w:rPr>
              <w:t>“In going from a particular set of reactants to a particular set of products, the change in enthalpy is the same whether the reaction takes place in one step or a series of steps.”</w:t>
            </w:r>
          </w:p>
          <w:p w:rsidR="00302D6F" w:rsidRDefault="00302D6F" w:rsidP="007B268F">
            <w:pPr>
              <w:rPr>
                <w:b/>
                <w:bCs/>
                <w:sz w:val="20"/>
                <w:u w:val="single"/>
              </w:rPr>
            </w:pPr>
          </w:p>
          <w:p w:rsidR="00302D6F" w:rsidRPr="009F644C" w:rsidRDefault="00302D6F" w:rsidP="007B268F">
            <w:pPr>
              <w:rPr>
                <w:bCs/>
                <w:i/>
                <w:sz w:val="20"/>
              </w:rPr>
            </w:pPr>
            <w:r w:rsidRPr="009F644C">
              <w:rPr>
                <w:b/>
                <w:bCs/>
                <w:sz w:val="20"/>
              </w:rPr>
              <w:t>Add Reactions</w:t>
            </w:r>
            <w:r>
              <w:rPr>
                <w:b/>
                <w:bCs/>
                <w:sz w:val="20"/>
              </w:rPr>
              <w:t xml:space="preserve">                              </w:t>
            </w:r>
            <w:r>
              <w:rPr>
                <w:bCs/>
                <w:i/>
                <w:sz w:val="20"/>
              </w:rPr>
              <w:t xml:space="preserve">+ </w:t>
            </w:r>
            <w:r>
              <w:rPr>
                <w:rFonts w:cstheme="minorHAnsi"/>
                <w:bCs/>
                <w:i/>
                <w:sz w:val="20"/>
              </w:rPr>
              <w:t>∆</w:t>
            </w:r>
            <w:r>
              <w:rPr>
                <w:bCs/>
                <w:i/>
                <w:sz w:val="20"/>
              </w:rPr>
              <w:t>H’s</w:t>
            </w:r>
          </w:p>
          <w:p w:rsidR="00302D6F" w:rsidRPr="009F644C" w:rsidRDefault="00302D6F" w:rsidP="007B268F">
            <w:pPr>
              <w:rPr>
                <w:b/>
                <w:bCs/>
                <w:sz w:val="20"/>
              </w:rPr>
            </w:pPr>
            <w:r w:rsidRPr="009F644C">
              <w:rPr>
                <w:b/>
                <w:bCs/>
                <w:sz w:val="20"/>
              </w:rPr>
              <w:t xml:space="preserve">Multiplying a </w:t>
            </w:r>
            <w:proofErr w:type="spellStart"/>
            <w:r w:rsidRPr="009F644C">
              <w:rPr>
                <w:b/>
                <w:bCs/>
                <w:sz w:val="20"/>
              </w:rPr>
              <w:t>Rxn</w:t>
            </w:r>
            <w:proofErr w:type="spellEnd"/>
            <w:r>
              <w:rPr>
                <w:b/>
                <w:bCs/>
                <w:sz w:val="20"/>
              </w:rPr>
              <w:t xml:space="preserve"> by a factor   </w:t>
            </w:r>
            <w:r>
              <w:rPr>
                <w:bCs/>
                <w:i/>
                <w:sz w:val="20"/>
              </w:rPr>
              <w:t xml:space="preserve">x </w:t>
            </w:r>
            <w:r>
              <w:rPr>
                <w:rFonts w:cstheme="minorHAnsi"/>
                <w:bCs/>
                <w:i/>
                <w:sz w:val="20"/>
              </w:rPr>
              <w:t>∆</w:t>
            </w:r>
            <w:r>
              <w:rPr>
                <w:bCs/>
                <w:i/>
                <w:sz w:val="20"/>
              </w:rPr>
              <w:t>H by the factor</w:t>
            </w:r>
          </w:p>
          <w:p w:rsidR="00302D6F" w:rsidRPr="009F644C" w:rsidRDefault="00302D6F" w:rsidP="007B268F">
            <w:pPr>
              <w:rPr>
                <w:b/>
                <w:bCs/>
                <w:sz w:val="20"/>
              </w:rPr>
            </w:pPr>
            <w:r w:rsidRPr="009F644C">
              <w:rPr>
                <w:b/>
                <w:bCs/>
                <w:sz w:val="20"/>
              </w:rPr>
              <w:t xml:space="preserve">Reversing a </w:t>
            </w:r>
            <w:proofErr w:type="spellStart"/>
            <w:r w:rsidRPr="009F644C">
              <w:rPr>
                <w:b/>
                <w:bCs/>
                <w:sz w:val="20"/>
              </w:rPr>
              <w:t>Rxn</w:t>
            </w:r>
            <w:proofErr w:type="spellEnd"/>
            <w:r w:rsidRPr="009F644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                 - </w:t>
            </w:r>
            <w:r>
              <w:rPr>
                <w:rFonts w:cstheme="minorHAnsi"/>
                <w:bCs/>
                <w:i/>
                <w:sz w:val="20"/>
              </w:rPr>
              <w:t xml:space="preserve">∆H </w:t>
            </w:r>
            <w:r>
              <w:rPr>
                <w:rFonts w:cstheme="minorHAnsi"/>
                <w:bCs/>
                <w:i/>
                <w:sz w:val="20"/>
              </w:rPr>
              <w:br/>
              <w:t>(opposite sign, not necessarily a  negative value)</w:t>
            </w:r>
          </w:p>
        </w:tc>
      </w:tr>
      <w:tr w:rsidR="00302D6F" w:rsidRPr="009F644C" w:rsidTr="007B268F">
        <w:tc>
          <w:tcPr>
            <w:tcW w:w="4225" w:type="dxa"/>
          </w:tcPr>
          <w:p w:rsidR="00302D6F" w:rsidRPr="009F644C" w:rsidRDefault="00302D6F" w:rsidP="007B268F">
            <w:pPr>
              <w:rPr>
                <w:sz w:val="20"/>
                <w:u w:val="single"/>
              </w:rPr>
            </w:pPr>
            <w:r w:rsidRPr="009F644C">
              <w:rPr>
                <w:b/>
                <w:bCs/>
                <w:sz w:val="20"/>
                <w:u w:val="single"/>
              </w:rPr>
              <w:t>Standard State</w:t>
            </w:r>
          </w:p>
          <w:p w:rsidR="00302D6F" w:rsidRPr="009F644C" w:rsidRDefault="00302D6F" w:rsidP="007B268F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9F644C">
              <w:rPr>
                <w:sz w:val="18"/>
              </w:rPr>
              <w:t xml:space="preserve">Pure gas at 1 </w:t>
            </w:r>
            <w:proofErr w:type="spellStart"/>
            <w:r w:rsidRPr="009F644C">
              <w:rPr>
                <w:sz w:val="18"/>
              </w:rPr>
              <w:t>atm</w:t>
            </w:r>
            <w:proofErr w:type="spellEnd"/>
            <w:r w:rsidRPr="009F644C">
              <w:rPr>
                <w:sz w:val="18"/>
              </w:rPr>
              <w:t xml:space="preserve"> pressure</w:t>
            </w:r>
          </w:p>
          <w:p w:rsidR="00302D6F" w:rsidRPr="009F644C" w:rsidRDefault="00302D6F" w:rsidP="007B268F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9F644C">
              <w:rPr>
                <w:sz w:val="18"/>
              </w:rPr>
              <w:t xml:space="preserve">Pure solid or liquid in its most stable form at </w:t>
            </w:r>
            <w:r w:rsidRPr="009F644C">
              <w:rPr>
                <w:sz w:val="18"/>
              </w:rPr>
              <w:br/>
              <w:t xml:space="preserve">1 </w:t>
            </w:r>
            <w:proofErr w:type="spellStart"/>
            <w:r w:rsidRPr="009F644C">
              <w:rPr>
                <w:sz w:val="18"/>
              </w:rPr>
              <w:t>atm</w:t>
            </w:r>
            <w:proofErr w:type="spellEnd"/>
            <w:r w:rsidRPr="009F644C">
              <w:rPr>
                <w:sz w:val="18"/>
              </w:rPr>
              <w:t>, and temp of interest (usually 25°C)</w:t>
            </w:r>
          </w:p>
          <w:p w:rsidR="00302D6F" w:rsidRPr="009F644C" w:rsidRDefault="00302D6F" w:rsidP="007B268F">
            <w:pPr>
              <w:pStyle w:val="ListParagraph"/>
              <w:numPr>
                <w:ilvl w:val="0"/>
                <w:numId w:val="3"/>
              </w:numPr>
            </w:pPr>
            <w:r w:rsidRPr="009F644C">
              <w:rPr>
                <w:sz w:val="18"/>
              </w:rPr>
              <w:t xml:space="preserve">Substances in a solution with a [  ] of 1M </w:t>
            </w:r>
          </w:p>
        </w:tc>
      </w:tr>
    </w:tbl>
    <w:p w:rsidR="00302D6F" w:rsidRDefault="00302D6F" w:rsidP="00302D6F">
      <w:pPr>
        <w:spacing w:after="0"/>
        <w:rPr>
          <w:b/>
        </w:rPr>
      </w:pPr>
    </w:p>
    <w:tbl>
      <w:tblPr>
        <w:tblpPr w:leftFromText="180" w:rightFromText="180" w:vertAnchor="text" w:horzAnchor="page" w:tblpX="10896" w:tblpY="293"/>
        <w:tblW w:w="3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1732"/>
        <w:gridCol w:w="1170"/>
      </w:tblGrid>
      <w:tr w:rsidR="00302D6F" w:rsidRPr="00931418" w:rsidTr="00302D6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rPr>
                <w:b/>
                <w:bCs/>
              </w:rPr>
              <w:t>#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rPr>
                <w:b/>
                <w:bCs/>
              </w:rPr>
              <w:t>    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rPr>
                <w:b/>
                <w:bCs/>
              </w:rPr>
              <w:sym w:font="Symbol" w:char="F044"/>
            </w:r>
            <w:r w:rsidRPr="00931418">
              <w:rPr>
                <w:b/>
                <w:bCs/>
              </w:rPr>
              <w:t>H</w:t>
            </w:r>
            <w:r w:rsidRPr="00931418">
              <w:rPr>
                <w:b/>
                <w:bCs/>
                <w:vertAlign w:val="superscript"/>
              </w:rPr>
              <w:t>o</w:t>
            </w:r>
            <w:r w:rsidRPr="00931418">
              <w:rPr>
                <w:b/>
                <w:bCs/>
              </w:rPr>
              <w:t>  </w:t>
            </w:r>
          </w:p>
        </w:tc>
      </w:tr>
      <w:tr w:rsidR="00302D6F" w:rsidRPr="00931418" w:rsidTr="00302D6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 xml:space="preserve">  C + 2H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CH</w:t>
            </w:r>
            <w:r w:rsidRPr="00931418">
              <w:rPr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 xml:space="preserve">  -74.80 kJ</w:t>
            </w:r>
          </w:p>
        </w:tc>
      </w:tr>
      <w:tr w:rsidR="00302D6F" w:rsidRPr="00931418" w:rsidTr="00302D6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 xml:space="preserve">  C +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 </w:t>
            </w:r>
            <w:r w:rsidRPr="00931418">
              <w:sym w:font="Wingdings" w:char="F0E0"/>
            </w:r>
            <w:r w:rsidRPr="00931418">
              <w:t xml:space="preserve"> CO</w:t>
            </w:r>
            <w:r w:rsidRPr="00931418">
              <w:rPr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-393.50 kJ</w:t>
            </w:r>
          </w:p>
        </w:tc>
      </w:tr>
      <w:tr w:rsidR="00302D6F" w:rsidRPr="00931418" w:rsidTr="00302D6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+ ½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H</w:t>
            </w:r>
            <w:r w:rsidRPr="00931418">
              <w:rPr>
                <w:vertAlign w:val="subscript"/>
              </w:rPr>
              <w:t>2</w:t>
            </w:r>
            <w:r w:rsidRPr="00931418"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302D6F" w:rsidRPr="00931418" w:rsidRDefault="00302D6F" w:rsidP="00302D6F">
            <w:pPr>
              <w:spacing w:after="0" w:line="240" w:lineRule="auto"/>
            </w:pPr>
            <w:r w:rsidRPr="00931418">
              <w:t>-285.83 kJ</w:t>
            </w:r>
          </w:p>
        </w:tc>
      </w:tr>
    </w:tbl>
    <w:p w:rsidR="00302D6F" w:rsidRPr="00931418" w:rsidRDefault="00302D6F" w:rsidP="00302D6F">
      <w:pPr>
        <w:rPr>
          <w:b/>
        </w:rPr>
      </w:pPr>
      <w:r w:rsidRPr="00931418">
        <w:rPr>
          <w:b/>
        </w:rPr>
        <w:t>Hess’s Law #1</w:t>
      </w:r>
    </w:p>
    <w:p w:rsidR="00302D6F" w:rsidRDefault="00302D6F" w:rsidP="00302D6F"/>
    <w:p w:rsidR="00302D6F" w:rsidRDefault="00302D6F" w:rsidP="00302D6F"/>
    <w:p w:rsidR="00302D6F" w:rsidRDefault="00302D6F" w:rsidP="00302D6F"/>
    <w:p w:rsidR="00302D6F" w:rsidRDefault="00302D6F" w:rsidP="00302D6F"/>
    <w:p w:rsidR="00302D6F" w:rsidRDefault="00302D6F" w:rsidP="00302D6F">
      <w:pPr>
        <w:spacing w:after="0"/>
        <w:rPr>
          <w:b/>
        </w:rPr>
      </w:pPr>
      <w:r w:rsidRPr="00931418">
        <w:rPr>
          <w:b/>
        </w:rPr>
        <w:t>Hess’s Law #2</w:t>
      </w:r>
    </w:p>
    <w:p w:rsidR="00302D6F" w:rsidRDefault="00302D6F" w:rsidP="00302D6F">
      <w:pPr>
        <w:rPr>
          <w:b/>
        </w:rPr>
      </w:pPr>
      <w:r w:rsidRPr="009314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114A2" wp14:editId="474174F3">
                <wp:simplePos x="0" y="0"/>
                <wp:positionH relativeFrom="column">
                  <wp:posOffset>-635</wp:posOffset>
                </wp:positionH>
                <wp:positionV relativeFrom="paragraph">
                  <wp:posOffset>17516</wp:posOffset>
                </wp:positionV>
                <wp:extent cx="2305685" cy="826770"/>
                <wp:effectExtent l="0" t="0" r="18415" b="1143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056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2D6F" w:rsidRPr="00931418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½ N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O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→ 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90.3 kJ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Cl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→ </w:t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NOCl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14A2" id="_x0000_s1030" style="position:absolute;margin-left:-.05pt;margin-top:1.4pt;width:181.55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" filled="f">
                <v:path arrowok="t"/>
                <o:lock v:ext="edit" grouping="t"/>
                <v:textbox>
                  <w:txbxContent>
                    <w:p w:rsidR="00302D6F" w:rsidRPr="00931418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½ N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O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→ 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90.3 kJ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Cl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→ </w:t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NOCl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</w:p>
    <w:p w:rsidR="00302D6F" w:rsidRDefault="00302D6F" w:rsidP="00302D6F">
      <w:pPr>
        <w:rPr>
          <w:b/>
        </w:rPr>
      </w:pPr>
    </w:p>
    <w:p w:rsidR="00302D6F" w:rsidRPr="00931418" w:rsidRDefault="00302D6F" w:rsidP="00302D6F">
      <w:pPr>
        <w:rPr>
          <w:b/>
          <w:sz w:val="28"/>
        </w:rPr>
      </w:pPr>
    </w:p>
    <w:p w:rsidR="00302D6F" w:rsidRPr="00302D6F" w:rsidRDefault="00302D6F" w:rsidP="00302D6F">
      <w:pPr>
        <w:spacing w:after="0"/>
        <w:rPr>
          <w:b/>
          <w:sz w:val="16"/>
        </w:rPr>
      </w:pPr>
    </w:p>
    <w:p w:rsidR="00302D6F" w:rsidRPr="009F644C" w:rsidRDefault="00302D6F" w:rsidP="00302D6F">
      <w:pPr>
        <w:spacing w:after="0"/>
        <w:rPr>
          <w:b/>
        </w:rPr>
      </w:pPr>
      <w:r>
        <w:rPr>
          <w:b/>
        </w:rPr>
        <w:t>Hess’s Law #3</w:t>
      </w:r>
    </w:p>
    <w:p w:rsidR="00302D6F" w:rsidRDefault="00302D6F" w:rsidP="00302D6F">
      <w:r w:rsidRPr="009314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06FE9" wp14:editId="1E420B1F">
                <wp:simplePos x="0" y="0"/>
                <wp:positionH relativeFrom="column">
                  <wp:posOffset>3810</wp:posOffset>
                </wp:positionH>
                <wp:positionV relativeFrom="paragraph">
                  <wp:posOffset>23962</wp:posOffset>
                </wp:positionV>
                <wp:extent cx="2743200" cy="1160890"/>
                <wp:effectExtent l="0" t="0" r="19050" b="20320"/>
                <wp:wrapNone/>
                <wp:docPr id="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43200" cy="11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2D6F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3Fe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302D6F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-47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+ 3CO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 (s) + 3CO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302D6F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-25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#3)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3FeO (s)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 </w:t>
                            </w:r>
                          </w:p>
                          <w:p w:rsidR="00302D6F" w:rsidRPr="00931418" w:rsidRDefault="00302D6F" w:rsidP="00302D6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19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6FE9" id="_x0000_s1031" style="position:absolute;margin-left:.3pt;margin-top:1.9pt;width:3in;height:9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" filled="f">
                <v:path arrowok="t"/>
                <o:lock v:ext="edit" grouping="t"/>
                <v:textbox>
                  <w:txbxContent>
                    <w:p w:rsidR="00302D6F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3Fe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302D6F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-47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+ 3CO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 (s) + 3CO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302D6F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-25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#3)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3FeO (s)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 </w:t>
                      </w:r>
                    </w:p>
                    <w:p w:rsidR="00302D6F" w:rsidRPr="00931418" w:rsidRDefault="00302D6F" w:rsidP="00302D6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19 kJ</w:t>
                      </w:r>
                    </w:p>
                  </w:txbxContent>
                </v:textbox>
              </v:rect>
            </w:pict>
          </mc:Fallback>
        </mc:AlternateContent>
      </w:r>
    </w:p>
    <w:p w:rsidR="00302D6F" w:rsidRDefault="00302D6F" w:rsidP="00302D6F"/>
    <w:p w:rsidR="00302D6F" w:rsidRDefault="00302D6F" w:rsidP="00302D6F"/>
    <w:p w:rsidR="00302D6F" w:rsidRPr="00931418" w:rsidRDefault="00302D6F" w:rsidP="00302D6F"/>
    <w:p w:rsidR="00931418" w:rsidRPr="00302D6F" w:rsidRDefault="00931418" w:rsidP="00931418">
      <w:pPr>
        <w:rPr>
          <w:sz w:val="14"/>
        </w:rPr>
      </w:pPr>
    </w:p>
    <w:sectPr w:rsidR="00931418" w:rsidRPr="00302D6F" w:rsidSect="009F644C">
      <w:pgSz w:w="15840" w:h="12240" w:orient="landscape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7C9"/>
    <w:multiLevelType w:val="hybridMultilevel"/>
    <w:tmpl w:val="67E08AE0"/>
    <w:lvl w:ilvl="0" w:tplc="32D0A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4AD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6C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2F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68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21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0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E0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21DF5"/>
    <w:multiLevelType w:val="hybridMultilevel"/>
    <w:tmpl w:val="D066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7F26"/>
    <w:multiLevelType w:val="hybridMultilevel"/>
    <w:tmpl w:val="1168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4F"/>
    <w:rsid w:val="001A1254"/>
    <w:rsid w:val="00302D6F"/>
    <w:rsid w:val="0040635B"/>
    <w:rsid w:val="005A7C5E"/>
    <w:rsid w:val="005D79C4"/>
    <w:rsid w:val="00650AD1"/>
    <w:rsid w:val="00931418"/>
    <w:rsid w:val="009F644C"/>
    <w:rsid w:val="00BA7F4F"/>
    <w:rsid w:val="00BE1C5A"/>
    <w:rsid w:val="00C53445"/>
    <w:rsid w:val="00E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F518"/>
  <w15:chartTrackingRefBased/>
  <w15:docId w15:val="{B60175A5-70AA-4325-ADCF-F16F39E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314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2022-02-24T19:38:00Z</cp:lastPrinted>
  <dcterms:created xsi:type="dcterms:W3CDTF">2021-05-13T19:33:00Z</dcterms:created>
  <dcterms:modified xsi:type="dcterms:W3CDTF">2022-02-24T19:50:00Z</dcterms:modified>
</cp:coreProperties>
</file>