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6FE9" w14:textId="77777777" w:rsidR="009F7051" w:rsidRPr="009D7F98" w:rsidRDefault="009F7051" w:rsidP="009F7051">
      <w:pPr>
        <w:pStyle w:val="Default"/>
        <w:pBdr>
          <w:bottom w:val="single" w:sz="4" w:space="1" w:color="auto"/>
        </w:pBdr>
        <w:rPr>
          <w:b/>
          <w:bCs/>
        </w:rPr>
      </w:pPr>
      <w:r>
        <w:rPr>
          <w:noProof/>
          <w:sz w:val="18"/>
        </w:rPr>
        <mc:AlternateContent>
          <mc:Choice Requires="wps">
            <w:drawing>
              <wp:anchor distT="0" distB="0" distL="114300" distR="114300" simplePos="0" relativeHeight="251662336" behindDoc="0" locked="0" layoutInCell="1" allowOverlap="1" wp14:anchorId="505A0DEB" wp14:editId="29D4D3F4">
                <wp:simplePos x="0" y="0"/>
                <wp:positionH relativeFrom="column">
                  <wp:posOffset>4046561</wp:posOffset>
                </wp:positionH>
                <wp:positionV relativeFrom="paragraph">
                  <wp:posOffset>-701779</wp:posOffset>
                </wp:positionV>
                <wp:extent cx="2903959" cy="581660"/>
                <wp:effectExtent l="19050" t="19050" r="2984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959"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0BB1835" w14:textId="467CCAD6" w:rsidR="009F7051" w:rsidRPr="009D7F98" w:rsidRDefault="009F7051" w:rsidP="009F7051">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A0DEB" id="Rectangle 3" o:spid="_x0000_s1026" style="position:absolute;margin-left:318.65pt;margin-top:-55.25pt;width:228.65pt;height:4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" fillcolor="window" strokecolor="windowText" strokeweight="4.5pt">
                <v:stroke dashstyle="1 1"/>
                <v:path arrowok="t"/>
                <v:textbox>
                  <w:txbxContent>
                    <w:p w14:paraId="40BB1835" w14:textId="467CCAD6" w:rsidR="009F7051" w:rsidRPr="009D7F98" w:rsidRDefault="009F7051" w:rsidP="009F7051">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6*</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607E227F" w14:textId="77777777" w:rsidR="009F7051" w:rsidRPr="000A0D15" w:rsidRDefault="009F7051" w:rsidP="009F7051">
      <w:pPr>
        <w:pStyle w:val="NoSpacing"/>
        <w:rPr>
          <w:sz w:val="4"/>
        </w:rPr>
      </w:pPr>
    </w:p>
    <w:p w14:paraId="61FE4EB5" w14:textId="77777777" w:rsidR="009F7051" w:rsidRPr="000A0D15" w:rsidRDefault="009F7051" w:rsidP="009F7051">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w:t>
      </w:r>
      <w:proofErr w:type="gramStart"/>
      <w:r w:rsidRPr="000A0D15">
        <w:rPr>
          <w:rFonts w:ascii="Arial" w:hAnsi="Arial" w:cs="Arial"/>
          <w:sz w:val="18"/>
        </w:rPr>
        <w:t>If and when</w:t>
      </w:r>
      <w:proofErr w:type="gramEnd"/>
      <w:r w:rsidRPr="000A0D15">
        <w:rPr>
          <w:rFonts w:ascii="Arial" w:hAnsi="Arial" w:cs="Arial"/>
          <w:sz w:val="18"/>
        </w:rPr>
        <w:t xml:space="preserve">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w:t>
      </w:r>
      <w:proofErr w:type="gramStart"/>
      <w:r w:rsidRPr="000A0D15">
        <w:rPr>
          <w:rFonts w:ascii="Arial" w:hAnsi="Arial" w:cs="Arial"/>
          <w:sz w:val="18"/>
        </w:rPr>
        <w:t>paper</w:t>
      </w:r>
      <w:proofErr w:type="gramEnd"/>
      <w:r w:rsidRPr="000A0D15">
        <w:rPr>
          <w:rFonts w:ascii="Arial" w:hAnsi="Arial" w:cs="Arial"/>
          <w:sz w:val="18"/>
        </w:rPr>
        <w:t xml:space="preserve"> you can include that in your Rainbow Packet after this worksheet. If we end up with extra class </w:t>
      </w:r>
      <w:proofErr w:type="gramStart"/>
      <w:r w:rsidRPr="000A0D15">
        <w:rPr>
          <w:rFonts w:ascii="Arial" w:hAnsi="Arial" w:cs="Arial"/>
          <w:sz w:val="18"/>
        </w:rPr>
        <w:t>time</w:t>
      </w:r>
      <w:proofErr w:type="gramEnd"/>
      <w:r w:rsidRPr="000A0D15">
        <w:rPr>
          <w:rFonts w:ascii="Arial" w:hAnsi="Arial" w:cs="Arial"/>
          <w:sz w:val="18"/>
        </w:rPr>
        <w:t xml:space="preserve"> then portions of this may turn into required work. If that happens you will be told which problems are turned into required. Remember there </w:t>
      </w:r>
      <w:proofErr w:type="gramStart"/>
      <w:r w:rsidRPr="000A0D15">
        <w:rPr>
          <w:rFonts w:ascii="Arial" w:hAnsi="Arial" w:cs="Arial"/>
          <w:sz w:val="18"/>
        </w:rPr>
        <w:t>is</w:t>
      </w:r>
      <w:proofErr w:type="gramEnd"/>
      <w:r w:rsidRPr="000A0D15">
        <w:rPr>
          <w:rFonts w:ascii="Arial" w:hAnsi="Arial" w:cs="Arial"/>
          <w:sz w:val="18"/>
        </w:rPr>
        <w:t xml:space="preserve"> tons of other extra practice on the class website…and the entire internet! See me if you need help finding practice on a topic you are struggling with.</w:t>
      </w:r>
    </w:p>
    <w:p w14:paraId="415274D8" w14:textId="77777777" w:rsidR="009F7051" w:rsidRPr="009F7051" w:rsidRDefault="009F7051" w:rsidP="00017555">
      <w:pPr>
        <w:pStyle w:val="NoSpacing"/>
        <w:rPr>
          <w:rFonts w:ascii="Arial" w:hAnsi="Arial" w:cs="Arial"/>
          <w:sz w:val="4"/>
          <w:szCs w:val="22"/>
        </w:rPr>
      </w:pPr>
    </w:p>
    <w:p w14:paraId="3DDA60EB" w14:textId="7A5F9E8D" w:rsidR="00535EC5" w:rsidRPr="00704FB4" w:rsidRDefault="00E57568" w:rsidP="00017555">
      <w:pPr>
        <w:pStyle w:val="NoSpacing"/>
        <w:rPr>
          <w:rFonts w:ascii="Arial" w:hAnsi="Arial" w:cs="Arial"/>
          <w:sz w:val="1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410821F0" wp14:editId="412E7FEC">
                <wp:simplePos x="0" y="0"/>
                <wp:positionH relativeFrom="column">
                  <wp:posOffset>633413</wp:posOffset>
                </wp:positionH>
                <wp:positionV relativeFrom="paragraph">
                  <wp:posOffset>60643</wp:posOffset>
                </wp:positionV>
                <wp:extent cx="5642150" cy="776287"/>
                <wp:effectExtent l="19050" t="19050" r="34925" b="43180"/>
                <wp:wrapNone/>
                <wp:docPr id="47" name="Rectangle 47"/>
                <wp:cNvGraphicFramePr/>
                <a:graphic xmlns:a="http://schemas.openxmlformats.org/drawingml/2006/main">
                  <a:graphicData uri="http://schemas.microsoft.com/office/word/2010/wordprocessingShape">
                    <wps:wsp>
                      <wps:cNvSpPr/>
                      <wps:spPr>
                        <a:xfrm>
                          <a:off x="0" y="0"/>
                          <a:ext cx="5642150" cy="776287"/>
                        </a:xfrm>
                        <a:prstGeom prst="rect">
                          <a:avLst/>
                        </a:prstGeom>
                        <a:noFill/>
                        <a:ln w="571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836F6" id="Rectangle 47" o:spid="_x0000_s1026" style="position:absolute;margin-left:49.9pt;margin-top:4.8pt;width:444.25pt;height:6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" filled="f" strokecolor="black [3213]" strokeweight="4.5pt">
                <v:stroke linestyle="thickThin"/>
              </v:rect>
            </w:pict>
          </mc:Fallback>
        </mc:AlternateContent>
      </w:r>
    </w:p>
    <w:p w14:paraId="6F1E8940" w14:textId="65704319" w:rsidR="00E57568" w:rsidRPr="0044325B" w:rsidRDefault="00535EC5" w:rsidP="00E57568">
      <w:pPr>
        <w:pStyle w:val="NoSpacing"/>
        <w:jc w:val="center"/>
        <w:rPr>
          <w:rFonts w:ascii="Arial" w:hAnsi="Arial" w:cs="Arial"/>
          <w:szCs w:val="22"/>
        </w:rPr>
      </w:pPr>
      <m:oMath>
        <m:r>
          <w:rPr>
            <w:rFonts w:ascii="Cambria Math" w:hAnsi="Cambria Math" w:cs="Arial"/>
            <w:szCs w:val="22"/>
          </w:rPr>
          <m:t>p</m:t>
        </m:r>
        <m:sSub>
          <m:sSubPr>
            <m:ctrlPr>
              <w:rPr>
                <w:rFonts w:ascii="Cambria Math" w:hAnsi="Cambria Math" w:cs="Arial"/>
                <w:i/>
                <w:szCs w:val="22"/>
              </w:rPr>
            </m:ctrlPr>
          </m:sSubPr>
          <m:e>
            <m:r>
              <w:rPr>
                <w:rFonts w:ascii="Cambria Math" w:hAnsi="Cambria Math" w:cs="Arial"/>
                <w:szCs w:val="22"/>
              </w:rPr>
              <m:t>K</m:t>
            </m:r>
          </m:e>
          <m:sub>
            <m:r>
              <w:rPr>
                <w:rFonts w:ascii="Cambria Math" w:hAnsi="Cambria Math" w:cs="Arial"/>
                <w:szCs w:val="22"/>
              </w:rPr>
              <m:t>a</m:t>
            </m:r>
          </m:sub>
        </m:sSub>
        <m:r>
          <w:rPr>
            <w:rFonts w:ascii="Cambria Math" w:hAnsi="Cambria Math" w:cs="Arial"/>
            <w:szCs w:val="22"/>
          </w:rPr>
          <m:t>= -</m:t>
        </m:r>
        <m:r>
          <m:rPr>
            <m:sty m:val="p"/>
          </m:rPr>
          <w:rPr>
            <w:rFonts w:ascii="Cambria Math" w:hAnsi="Cambria Math" w:cs="Arial"/>
            <w:szCs w:val="22"/>
          </w:rPr>
          <m:t>log</m:t>
        </m:r>
        <m:d>
          <m:dPr>
            <m:ctrlPr>
              <w:rPr>
                <w:rFonts w:ascii="Cambria Math" w:hAnsi="Cambria Math" w:cs="Arial"/>
                <w:szCs w:val="22"/>
              </w:rPr>
            </m:ctrlPr>
          </m:dPr>
          <m:e>
            <m:sSub>
              <m:sSubPr>
                <m:ctrlPr>
                  <w:rPr>
                    <w:rFonts w:ascii="Cambria Math" w:hAnsi="Cambria Math" w:cs="Arial"/>
                    <w:i/>
                    <w:szCs w:val="22"/>
                  </w:rPr>
                </m:ctrlPr>
              </m:sSubPr>
              <m:e>
                <m:r>
                  <w:rPr>
                    <w:rFonts w:ascii="Cambria Math" w:hAnsi="Cambria Math" w:cs="Arial"/>
                    <w:szCs w:val="22"/>
                  </w:rPr>
                  <m:t>K</m:t>
                </m:r>
              </m:e>
              <m:sub>
                <m:r>
                  <w:rPr>
                    <w:rFonts w:ascii="Cambria Math" w:hAnsi="Cambria Math" w:cs="Arial"/>
                    <w:szCs w:val="22"/>
                  </w:rPr>
                  <m:t>a</m:t>
                </m:r>
              </m:sub>
            </m:sSub>
          </m:e>
        </m:d>
      </m:oMath>
      <w:r w:rsidR="00E57568" w:rsidRPr="0044325B">
        <w:rPr>
          <w:rFonts w:ascii="Arial" w:hAnsi="Arial" w:cs="Arial"/>
          <w:szCs w:val="22"/>
        </w:rPr>
        <w:tab/>
      </w:r>
      <w:r w:rsidR="00E57568" w:rsidRPr="0044325B">
        <w:rPr>
          <w:rFonts w:ascii="Arial" w:hAnsi="Arial" w:cs="Arial"/>
          <w:szCs w:val="22"/>
        </w:rPr>
        <w:tab/>
      </w:r>
      <w:r w:rsidRPr="0044325B">
        <w:rPr>
          <w:rFonts w:ascii="Arial" w:hAnsi="Arial" w:cs="Arial"/>
          <w:szCs w:val="22"/>
        </w:rPr>
        <w:tab/>
      </w:r>
      <m:oMath>
        <m:r>
          <w:rPr>
            <w:rFonts w:ascii="Cambria Math" w:hAnsi="Cambria Math" w:cs="Arial"/>
            <w:szCs w:val="22"/>
          </w:rPr>
          <m:t xml:space="preserve">   </m:t>
        </m:r>
        <m:sSub>
          <m:sSubPr>
            <m:ctrlPr>
              <w:rPr>
                <w:rFonts w:ascii="Cambria Math" w:hAnsi="Cambria Math" w:cs="Arial"/>
                <w:i/>
                <w:szCs w:val="22"/>
              </w:rPr>
            </m:ctrlPr>
          </m:sSubPr>
          <m:e>
            <m:r>
              <w:rPr>
                <w:rFonts w:ascii="Cambria Math" w:hAnsi="Cambria Math" w:cs="Arial"/>
                <w:szCs w:val="22"/>
              </w:rPr>
              <m:t>K</m:t>
            </m:r>
          </m:e>
          <m:sub>
            <m:r>
              <w:rPr>
                <w:rFonts w:ascii="Cambria Math" w:hAnsi="Cambria Math" w:cs="Arial"/>
                <w:szCs w:val="22"/>
              </w:rPr>
              <m:t>a</m:t>
            </m:r>
          </m:sub>
        </m:sSub>
        <m:r>
          <w:rPr>
            <w:rFonts w:ascii="Cambria Math" w:hAnsi="Cambria Math" w:cs="Arial"/>
            <w:szCs w:val="22"/>
          </w:rPr>
          <m:t xml:space="preserve">= </m:t>
        </m:r>
        <m:f>
          <m:fPr>
            <m:ctrlPr>
              <w:rPr>
                <w:rFonts w:ascii="Cambria Math" w:hAnsi="Cambria Math" w:cs="Arial"/>
                <w:i/>
                <w:szCs w:val="22"/>
              </w:rPr>
            </m:ctrlPr>
          </m:fPr>
          <m:num>
            <m:d>
              <m:dPr>
                <m:begChr m:val="["/>
                <m:endChr m:val="]"/>
                <m:ctrlPr>
                  <w:rPr>
                    <w:rFonts w:ascii="Cambria Math" w:hAnsi="Cambria Math" w:cs="Arial"/>
                    <w:i/>
                    <w:szCs w:val="22"/>
                  </w:rPr>
                </m:ctrlPr>
              </m:dPr>
              <m:e>
                <m:sSup>
                  <m:sSupPr>
                    <m:ctrlPr>
                      <w:rPr>
                        <w:rFonts w:ascii="Cambria Math" w:hAnsi="Cambria Math" w:cs="Arial"/>
                        <w:i/>
                        <w:szCs w:val="22"/>
                      </w:rPr>
                    </m:ctrlPr>
                  </m:sSupPr>
                  <m:e>
                    <m:r>
                      <w:rPr>
                        <w:rFonts w:ascii="Cambria Math" w:hAnsi="Cambria Math" w:cs="Arial"/>
                        <w:szCs w:val="22"/>
                      </w:rPr>
                      <m:t>H</m:t>
                    </m:r>
                  </m:e>
                  <m:sup>
                    <m:r>
                      <w:rPr>
                        <w:rFonts w:ascii="Cambria Math" w:hAnsi="Cambria Math" w:cs="Arial"/>
                        <w:szCs w:val="22"/>
                      </w:rPr>
                      <m:t>+</m:t>
                    </m:r>
                  </m:sup>
                </m:sSup>
              </m:e>
            </m:d>
            <m:d>
              <m:dPr>
                <m:begChr m:val="["/>
                <m:endChr m:val="]"/>
                <m:ctrlPr>
                  <w:rPr>
                    <w:rFonts w:ascii="Cambria Math" w:hAnsi="Cambria Math" w:cs="Arial"/>
                    <w:i/>
                    <w:szCs w:val="22"/>
                  </w:rPr>
                </m:ctrlPr>
              </m:dPr>
              <m:e>
                <m:sSup>
                  <m:sSupPr>
                    <m:ctrlPr>
                      <w:rPr>
                        <w:rFonts w:ascii="Cambria Math" w:hAnsi="Cambria Math" w:cs="Arial"/>
                        <w:i/>
                        <w:szCs w:val="22"/>
                      </w:rPr>
                    </m:ctrlPr>
                  </m:sSupPr>
                  <m:e>
                    <m:r>
                      <w:rPr>
                        <w:rFonts w:ascii="Cambria Math" w:hAnsi="Cambria Math" w:cs="Arial"/>
                        <w:szCs w:val="22"/>
                      </w:rPr>
                      <m:t>A</m:t>
                    </m:r>
                  </m:e>
                  <m:sup>
                    <m:r>
                      <w:rPr>
                        <w:rFonts w:ascii="Cambria Math" w:hAnsi="Cambria Math" w:cs="Arial"/>
                        <w:szCs w:val="22"/>
                      </w:rPr>
                      <m:t>-</m:t>
                    </m:r>
                  </m:sup>
                </m:sSup>
              </m:e>
            </m:d>
          </m:num>
          <m:den>
            <m:d>
              <m:dPr>
                <m:begChr m:val="["/>
                <m:endChr m:val="]"/>
                <m:ctrlPr>
                  <w:rPr>
                    <w:rFonts w:ascii="Cambria Math" w:hAnsi="Cambria Math" w:cs="Arial"/>
                    <w:i/>
                    <w:szCs w:val="22"/>
                  </w:rPr>
                </m:ctrlPr>
              </m:dPr>
              <m:e>
                <m:r>
                  <w:rPr>
                    <w:rFonts w:ascii="Cambria Math" w:hAnsi="Cambria Math" w:cs="Arial"/>
                    <w:szCs w:val="22"/>
                  </w:rPr>
                  <m:t>HA</m:t>
                </m:r>
              </m:e>
            </m:d>
          </m:den>
        </m:f>
      </m:oMath>
      <w:r w:rsidRPr="0044325B">
        <w:rPr>
          <w:rFonts w:ascii="Arial" w:hAnsi="Arial" w:cs="Arial"/>
          <w:szCs w:val="22"/>
        </w:rPr>
        <w:tab/>
      </w:r>
      <w:r w:rsidR="00E57568" w:rsidRPr="0044325B">
        <w:rPr>
          <w:rFonts w:ascii="Arial" w:hAnsi="Arial" w:cs="Arial"/>
          <w:szCs w:val="22"/>
        </w:rPr>
        <w:tab/>
      </w:r>
      <m:oMath>
        <m:r>
          <w:rPr>
            <w:rFonts w:ascii="Cambria Math" w:hAnsi="Cambria Math" w:cs="Arial"/>
            <w:szCs w:val="22"/>
          </w:rPr>
          <m:t xml:space="preserve">   </m:t>
        </m:r>
        <m:d>
          <m:dPr>
            <m:begChr m:val="["/>
            <m:endChr m:val="]"/>
            <m:ctrlPr>
              <w:rPr>
                <w:rFonts w:ascii="Cambria Math" w:hAnsi="Cambria Math" w:cs="Arial"/>
                <w:i/>
                <w:szCs w:val="22"/>
              </w:rPr>
            </m:ctrlPr>
          </m:dPr>
          <m:e>
            <m:sSup>
              <m:sSupPr>
                <m:ctrlPr>
                  <w:rPr>
                    <w:rFonts w:ascii="Cambria Math" w:hAnsi="Cambria Math" w:cs="Arial"/>
                    <w:i/>
                    <w:szCs w:val="22"/>
                  </w:rPr>
                </m:ctrlPr>
              </m:sSupPr>
              <m:e>
                <m:r>
                  <w:rPr>
                    <w:rFonts w:ascii="Cambria Math" w:hAnsi="Cambria Math" w:cs="Arial"/>
                    <w:szCs w:val="22"/>
                  </w:rPr>
                  <m:t>H</m:t>
                </m:r>
              </m:e>
              <m:sup>
                <m:r>
                  <w:rPr>
                    <w:rFonts w:ascii="Cambria Math" w:hAnsi="Cambria Math" w:cs="Arial"/>
                    <w:szCs w:val="22"/>
                  </w:rPr>
                  <m:t>+</m:t>
                </m:r>
              </m:sup>
            </m:sSup>
          </m:e>
        </m:d>
        <m:r>
          <w:rPr>
            <w:rFonts w:ascii="Cambria Math" w:hAnsi="Cambria Math" w:cs="Arial"/>
            <w:szCs w:val="22"/>
          </w:rPr>
          <m:t xml:space="preserve">= </m:t>
        </m:r>
        <m:f>
          <m:fPr>
            <m:ctrlPr>
              <w:rPr>
                <w:rFonts w:ascii="Cambria Math" w:hAnsi="Cambria Math" w:cs="Arial"/>
                <w:i/>
                <w:szCs w:val="22"/>
              </w:rPr>
            </m:ctrlPr>
          </m:fPr>
          <m:num>
            <m:sSub>
              <m:sSubPr>
                <m:ctrlPr>
                  <w:rPr>
                    <w:rFonts w:ascii="Cambria Math" w:hAnsi="Cambria Math" w:cs="Arial"/>
                    <w:i/>
                    <w:szCs w:val="22"/>
                  </w:rPr>
                </m:ctrlPr>
              </m:sSubPr>
              <m:e>
                <m:r>
                  <w:rPr>
                    <w:rFonts w:ascii="Cambria Math" w:hAnsi="Cambria Math" w:cs="Arial"/>
                    <w:szCs w:val="22"/>
                  </w:rPr>
                  <m:t>K</m:t>
                </m:r>
              </m:e>
              <m:sub>
                <m:r>
                  <w:rPr>
                    <w:rFonts w:ascii="Cambria Math" w:hAnsi="Cambria Math" w:cs="Arial"/>
                    <w:szCs w:val="22"/>
                  </w:rPr>
                  <m:t>a</m:t>
                </m:r>
              </m:sub>
            </m:sSub>
            <m:d>
              <m:dPr>
                <m:begChr m:val="["/>
                <m:endChr m:val="]"/>
                <m:ctrlPr>
                  <w:rPr>
                    <w:rFonts w:ascii="Cambria Math" w:hAnsi="Cambria Math" w:cs="Arial"/>
                    <w:i/>
                    <w:szCs w:val="22"/>
                  </w:rPr>
                </m:ctrlPr>
              </m:dPr>
              <m:e>
                <m:sSup>
                  <m:sSupPr>
                    <m:ctrlPr>
                      <w:rPr>
                        <w:rFonts w:ascii="Cambria Math" w:hAnsi="Cambria Math" w:cs="Arial"/>
                        <w:i/>
                        <w:szCs w:val="22"/>
                      </w:rPr>
                    </m:ctrlPr>
                  </m:sSupPr>
                  <m:e>
                    <m:r>
                      <w:rPr>
                        <w:rFonts w:ascii="Cambria Math" w:hAnsi="Cambria Math" w:cs="Arial"/>
                        <w:szCs w:val="22"/>
                      </w:rPr>
                      <m:t>A</m:t>
                    </m:r>
                  </m:e>
                  <m:sup>
                    <m:r>
                      <w:rPr>
                        <w:rFonts w:ascii="Cambria Math" w:hAnsi="Cambria Math" w:cs="Arial"/>
                        <w:szCs w:val="22"/>
                      </w:rPr>
                      <m:t>-</m:t>
                    </m:r>
                  </m:sup>
                </m:sSup>
              </m:e>
            </m:d>
          </m:num>
          <m:den>
            <m:d>
              <m:dPr>
                <m:begChr m:val="["/>
                <m:endChr m:val="]"/>
                <m:ctrlPr>
                  <w:rPr>
                    <w:rFonts w:ascii="Cambria Math" w:hAnsi="Cambria Math" w:cs="Arial"/>
                    <w:i/>
                    <w:szCs w:val="22"/>
                  </w:rPr>
                </m:ctrlPr>
              </m:dPr>
              <m:e>
                <m:r>
                  <w:rPr>
                    <w:rFonts w:ascii="Cambria Math" w:hAnsi="Cambria Math" w:cs="Arial"/>
                    <w:szCs w:val="22"/>
                  </w:rPr>
                  <m:t>HA</m:t>
                </m:r>
              </m:e>
            </m:d>
          </m:den>
        </m:f>
      </m:oMath>
    </w:p>
    <w:p w14:paraId="1ECAFE3C" w14:textId="77777777" w:rsidR="00E57568" w:rsidRPr="003F39BF" w:rsidRDefault="00E57568" w:rsidP="00E57568">
      <w:pPr>
        <w:pStyle w:val="NoSpacing"/>
        <w:jc w:val="center"/>
        <w:rPr>
          <w:rFonts w:ascii="Arial" w:hAnsi="Arial" w:cs="Arial"/>
          <w:sz w:val="10"/>
          <w:szCs w:val="18"/>
        </w:rPr>
      </w:pPr>
    </w:p>
    <w:p w14:paraId="052D4FE6" w14:textId="6D11729C" w:rsidR="00535EC5" w:rsidRPr="0044325B" w:rsidRDefault="00E57568" w:rsidP="00E57568">
      <w:pPr>
        <w:pStyle w:val="NoSpacing"/>
        <w:jc w:val="center"/>
        <w:rPr>
          <w:rFonts w:ascii="Arial" w:hAnsi="Arial" w:cs="Arial"/>
          <w:szCs w:val="22"/>
        </w:rPr>
      </w:pPr>
      <m:oMath>
        <m:r>
          <w:rPr>
            <w:rFonts w:ascii="Cambria Math" w:hAnsi="Cambria Math" w:cs="Arial"/>
            <w:szCs w:val="22"/>
          </w:rPr>
          <m:t>pH= p</m:t>
        </m:r>
        <m:sSub>
          <m:sSubPr>
            <m:ctrlPr>
              <w:rPr>
                <w:rFonts w:ascii="Cambria Math" w:hAnsi="Cambria Math" w:cs="Arial"/>
                <w:i/>
                <w:szCs w:val="22"/>
              </w:rPr>
            </m:ctrlPr>
          </m:sSubPr>
          <m:e>
            <m:r>
              <w:rPr>
                <w:rFonts w:ascii="Cambria Math" w:hAnsi="Cambria Math" w:cs="Arial"/>
                <w:szCs w:val="22"/>
              </w:rPr>
              <m:t>K</m:t>
            </m:r>
          </m:e>
          <m:sub>
            <m:r>
              <w:rPr>
                <w:rFonts w:ascii="Cambria Math" w:hAnsi="Cambria Math" w:cs="Arial"/>
                <w:szCs w:val="22"/>
              </w:rPr>
              <m:t>a</m:t>
            </m:r>
          </m:sub>
        </m:sSub>
        <m:r>
          <w:rPr>
            <w:rFonts w:ascii="Cambria Math" w:hAnsi="Cambria Math" w:cs="Arial"/>
            <w:szCs w:val="22"/>
          </w:rPr>
          <m:t>+log</m:t>
        </m:r>
        <m:d>
          <m:dPr>
            <m:ctrlPr>
              <w:rPr>
                <w:rFonts w:ascii="Cambria Math" w:hAnsi="Cambria Math" w:cs="Arial"/>
                <w:i/>
                <w:szCs w:val="22"/>
              </w:rPr>
            </m:ctrlPr>
          </m:dPr>
          <m:e>
            <m:f>
              <m:fPr>
                <m:ctrlPr>
                  <w:rPr>
                    <w:rFonts w:ascii="Cambria Math" w:hAnsi="Cambria Math" w:cs="Arial"/>
                    <w:i/>
                    <w:szCs w:val="22"/>
                  </w:rPr>
                </m:ctrlPr>
              </m:fPr>
              <m:num>
                <m:d>
                  <m:dPr>
                    <m:begChr m:val="["/>
                    <m:endChr m:val="]"/>
                    <m:ctrlPr>
                      <w:rPr>
                        <w:rFonts w:ascii="Cambria Math" w:hAnsi="Cambria Math" w:cs="Arial"/>
                        <w:i/>
                        <w:szCs w:val="22"/>
                      </w:rPr>
                    </m:ctrlPr>
                  </m:dPr>
                  <m:e>
                    <m:r>
                      <w:rPr>
                        <w:rFonts w:ascii="Cambria Math" w:hAnsi="Cambria Math" w:cs="Arial"/>
                        <w:szCs w:val="22"/>
                      </w:rPr>
                      <m:t>salt form</m:t>
                    </m:r>
                  </m:e>
                </m:d>
              </m:num>
              <m:den>
                <m:d>
                  <m:dPr>
                    <m:begChr m:val="["/>
                    <m:endChr m:val="]"/>
                    <m:ctrlPr>
                      <w:rPr>
                        <w:rFonts w:ascii="Cambria Math" w:hAnsi="Cambria Math" w:cs="Arial"/>
                        <w:i/>
                        <w:szCs w:val="22"/>
                      </w:rPr>
                    </m:ctrlPr>
                  </m:dPr>
                  <m:e>
                    <m:r>
                      <w:rPr>
                        <w:rFonts w:ascii="Cambria Math" w:hAnsi="Cambria Math" w:cs="Arial"/>
                        <w:szCs w:val="22"/>
                      </w:rPr>
                      <m:t>acid form</m:t>
                    </m:r>
                  </m:e>
                </m:d>
              </m:den>
            </m:f>
          </m:e>
        </m:d>
      </m:oMath>
      <w:r w:rsidRPr="0044325B">
        <w:rPr>
          <w:rFonts w:ascii="Arial" w:hAnsi="Arial" w:cs="Arial"/>
          <w:szCs w:val="22"/>
        </w:rPr>
        <w:tab/>
      </w:r>
      <w:r w:rsidRPr="0044325B">
        <w:rPr>
          <w:rFonts w:ascii="Arial" w:hAnsi="Arial" w:cs="Arial"/>
          <w:szCs w:val="22"/>
        </w:rPr>
        <w:tab/>
      </w:r>
      <m:oMath>
        <m:r>
          <w:rPr>
            <w:rFonts w:ascii="Cambria Math" w:hAnsi="Cambria Math" w:cs="Arial"/>
            <w:szCs w:val="22"/>
          </w:rPr>
          <m:t>pOH= p</m:t>
        </m:r>
        <m:sSub>
          <m:sSubPr>
            <m:ctrlPr>
              <w:rPr>
                <w:rFonts w:ascii="Cambria Math" w:hAnsi="Cambria Math" w:cs="Arial"/>
                <w:i/>
                <w:szCs w:val="22"/>
              </w:rPr>
            </m:ctrlPr>
          </m:sSubPr>
          <m:e>
            <m:r>
              <w:rPr>
                <w:rFonts w:ascii="Cambria Math" w:hAnsi="Cambria Math" w:cs="Arial"/>
                <w:szCs w:val="22"/>
              </w:rPr>
              <m:t>K</m:t>
            </m:r>
          </m:e>
          <m:sub>
            <m:r>
              <w:rPr>
                <w:rFonts w:ascii="Cambria Math" w:hAnsi="Cambria Math" w:cs="Arial"/>
                <w:szCs w:val="22"/>
              </w:rPr>
              <m:t>b</m:t>
            </m:r>
          </m:sub>
        </m:sSub>
        <m:r>
          <w:rPr>
            <w:rFonts w:ascii="Cambria Math" w:hAnsi="Cambria Math" w:cs="Arial"/>
            <w:szCs w:val="22"/>
          </w:rPr>
          <m:t>+log</m:t>
        </m:r>
        <m:d>
          <m:dPr>
            <m:ctrlPr>
              <w:rPr>
                <w:rFonts w:ascii="Cambria Math" w:hAnsi="Cambria Math" w:cs="Arial"/>
                <w:i/>
                <w:szCs w:val="22"/>
              </w:rPr>
            </m:ctrlPr>
          </m:dPr>
          <m:e>
            <m:f>
              <m:fPr>
                <m:ctrlPr>
                  <w:rPr>
                    <w:rFonts w:ascii="Cambria Math" w:hAnsi="Cambria Math" w:cs="Arial"/>
                    <w:i/>
                    <w:szCs w:val="22"/>
                  </w:rPr>
                </m:ctrlPr>
              </m:fPr>
              <m:num>
                <m:d>
                  <m:dPr>
                    <m:begChr m:val="["/>
                    <m:endChr m:val="]"/>
                    <m:ctrlPr>
                      <w:rPr>
                        <w:rFonts w:ascii="Cambria Math" w:hAnsi="Cambria Math" w:cs="Arial"/>
                        <w:i/>
                        <w:szCs w:val="22"/>
                      </w:rPr>
                    </m:ctrlPr>
                  </m:dPr>
                  <m:e>
                    <m:r>
                      <w:rPr>
                        <w:rFonts w:ascii="Cambria Math" w:hAnsi="Cambria Math" w:cs="Arial"/>
                        <w:szCs w:val="22"/>
                      </w:rPr>
                      <m:t>salt form</m:t>
                    </m:r>
                  </m:e>
                </m:d>
              </m:num>
              <m:den>
                <m:d>
                  <m:dPr>
                    <m:begChr m:val="["/>
                    <m:endChr m:val="]"/>
                    <m:ctrlPr>
                      <w:rPr>
                        <w:rFonts w:ascii="Cambria Math" w:hAnsi="Cambria Math" w:cs="Arial"/>
                        <w:i/>
                        <w:szCs w:val="22"/>
                      </w:rPr>
                    </m:ctrlPr>
                  </m:dPr>
                  <m:e>
                    <m:r>
                      <w:rPr>
                        <w:rFonts w:ascii="Cambria Math" w:hAnsi="Cambria Math" w:cs="Arial"/>
                        <w:szCs w:val="22"/>
                      </w:rPr>
                      <m:t>base form</m:t>
                    </m:r>
                  </m:e>
                </m:d>
              </m:den>
            </m:f>
          </m:e>
        </m:d>
      </m:oMath>
    </w:p>
    <w:p w14:paraId="5166B84B" w14:textId="77777777" w:rsidR="00E57568" w:rsidRPr="00E57568" w:rsidRDefault="00E57568" w:rsidP="00E57568">
      <w:pPr>
        <w:pStyle w:val="NoSpacing"/>
        <w:jc w:val="center"/>
        <w:rPr>
          <w:rFonts w:ascii="Arial" w:hAnsi="Arial" w:cs="Arial"/>
          <w:sz w:val="22"/>
          <w:szCs w:val="22"/>
        </w:rPr>
      </w:pPr>
    </w:p>
    <w:p w14:paraId="4633ABF7" w14:textId="77777777" w:rsidR="009F7051" w:rsidRDefault="009F7051" w:rsidP="009F7051">
      <w:pPr>
        <w:pStyle w:val="NoSpacing"/>
        <w:numPr>
          <w:ilvl w:val="0"/>
          <w:numId w:val="31"/>
        </w:numPr>
        <w:spacing w:line="276" w:lineRule="auto"/>
        <w:rPr>
          <w:rFonts w:ascii="Arial" w:hAnsi="Arial" w:cs="Arial"/>
          <w:color w:val="000000"/>
          <w:sz w:val="20"/>
        </w:rPr>
        <w:sectPr w:rsidR="009F7051" w:rsidSect="00E57568">
          <w:headerReference w:type="first" r:id="rId8"/>
          <w:pgSz w:w="12240" w:h="15840"/>
          <w:pgMar w:top="720" w:right="720" w:bottom="450" w:left="720" w:header="720" w:footer="720" w:gutter="0"/>
          <w:cols w:space="720"/>
          <w:titlePg/>
          <w:docGrid w:linePitch="326"/>
        </w:sectPr>
      </w:pPr>
    </w:p>
    <w:p w14:paraId="1E68A701" w14:textId="1D84D240" w:rsidR="006B1225" w:rsidRPr="007D059E" w:rsidRDefault="006B1225" w:rsidP="00D33172">
      <w:pPr>
        <w:pStyle w:val="NoSpacing"/>
        <w:rPr>
          <w:rFonts w:ascii="Arial" w:hAnsi="Arial" w:cs="Arial"/>
          <w:b/>
          <w:sz w:val="2"/>
          <w:szCs w:val="4"/>
        </w:rPr>
      </w:pPr>
    </w:p>
    <w:p w14:paraId="0B8295A1" w14:textId="749A7D5B" w:rsidR="006B1225" w:rsidRDefault="006B1225" w:rsidP="00D33172">
      <w:pPr>
        <w:pStyle w:val="NoSpacing"/>
        <w:rPr>
          <w:rFonts w:ascii="Arial" w:hAnsi="Arial" w:cs="Arial"/>
          <w:b/>
          <w:sz w:val="18"/>
          <w:szCs w:val="22"/>
        </w:rPr>
      </w:pPr>
      <w:r>
        <w:rPr>
          <w:rFonts w:ascii="Arial" w:hAnsi="Arial" w:cs="Arial"/>
          <w:b/>
          <w:sz w:val="18"/>
          <w:szCs w:val="22"/>
        </w:rPr>
        <w:t>DESMOS ONLINE PRACTICE</w:t>
      </w:r>
    </w:p>
    <w:p w14:paraId="65C80F7B" w14:textId="2FF09242" w:rsidR="006B1225" w:rsidRDefault="006B1225" w:rsidP="00D33172">
      <w:pPr>
        <w:pStyle w:val="NoSpacing"/>
        <w:rPr>
          <w:rFonts w:ascii="Arial" w:hAnsi="Arial" w:cs="Arial"/>
          <w:bCs/>
          <w:sz w:val="18"/>
          <w:szCs w:val="22"/>
        </w:rPr>
      </w:pPr>
      <w:r>
        <w:rPr>
          <w:rFonts w:ascii="Arial" w:hAnsi="Arial" w:cs="Arial"/>
          <w:bCs/>
          <w:sz w:val="18"/>
          <w:szCs w:val="22"/>
        </w:rPr>
        <w:t xml:space="preserve">Someone shared some online flashcards, card sorting, </w:t>
      </w:r>
      <w:proofErr w:type="spellStart"/>
      <w:r>
        <w:rPr>
          <w:rFonts w:ascii="Arial" w:hAnsi="Arial" w:cs="Arial"/>
          <w:bCs/>
          <w:sz w:val="18"/>
          <w:szCs w:val="22"/>
        </w:rPr>
        <w:t>self grading</w:t>
      </w:r>
      <w:proofErr w:type="spellEnd"/>
      <w:r>
        <w:rPr>
          <w:rFonts w:ascii="Arial" w:hAnsi="Arial" w:cs="Arial"/>
          <w:bCs/>
          <w:sz w:val="18"/>
          <w:szCs w:val="22"/>
        </w:rPr>
        <w:t xml:space="preserve"> practice for Acid Base topics with me </w:t>
      </w:r>
      <w:proofErr w:type="gramStart"/>
      <w:r>
        <w:rPr>
          <w:rFonts w:ascii="Arial" w:hAnsi="Arial" w:cs="Arial"/>
          <w:bCs/>
          <w:sz w:val="18"/>
          <w:szCs w:val="22"/>
        </w:rPr>
        <w:t>in</w:t>
      </w:r>
      <w:proofErr w:type="gramEnd"/>
      <w:r>
        <w:rPr>
          <w:rFonts w:ascii="Arial" w:hAnsi="Arial" w:cs="Arial"/>
          <w:bCs/>
          <w:sz w:val="18"/>
          <w:szCs w:val="22"/>
        </w:rPr>
        <w:t xml:space="preserve"> a website called Desmos. If you would like to use </w:t>
      </w:r>
      <w:proofErr w:type="gramStart"/>
      <w:r>
        <w:rPr>
          <w:rFonts w:ascii="Arial" w:hAnsi="Arial" w:cs="Arial"/>
          <w:bCs/>
          <w:sz w:val="18"/>
          <w:szCs w:val="22"/>
        </w:rPr>
        <w:t>them</w:t>
      </w:r>
      <w:proofErr w:type="gramEnd"/>
      <w:r>
        <w:rPr>
          <w:rFonts w:ascii="Arial" w:hAnsi="Arial" w:cs="Arial"/>
          <w:bCs/>
          <w:sz w:val="18"/>
          <w:szCs w:val="22"/>
        </w:rPr>
        <w:t xml:space="preserve"> please go to </w:t>
      </w:r>
    </w:p>
    <w:p w14:paraId="0DB1B349" w14:textId="5A73E460" w:rsidR="006B1225" w:rsidRPr="006B1225" w:rsidRDefault="00000000" w:rsidP="00D33172">
      <w:pPr>
        <w:pStyle w:val="NoSpacing"/>
        <w:rPr>
          <w:rFonts w:ascii="Arial" w:hAnsi="Arial" w:cs="Arial"/>
          <w:bCs/>
          <w:sz w:val="18"/>
          <w:szCs w:val="22"/>
        </w:rPr>
      </w:pPr>
      <w:hyperlink r:id="rId9" w:history="1">
        <w:r w:rsidR="002D5E23" w:rsidRPr="00C426BC">
          <w:rPr>
            <w:rStyle w:val="Hyperlink"/>
            <w:rFonts w:ascii="Arial" w:hAnsi="Arial" w:cs="Arial"/>
            <w:b/>
            <w:bCs/>
            <w:sz w:val="18"/>
            <w:szCs w:val="22"/>
          </w:rPr>
          <w:t>student.</w:t>
        </w:r>
        <w:r w:rsidR="006B1225" w:rsidRPr="00C426BC">
          <w:rPr>
            <w:rStyle w:val="Hyperlink"/>
            <w:rFonts w:ascii="Arial" w:hAnsi="Arial" w:cs="Arial"/>
            <w:b/>
            <w:bCs/>
            <w:sz w:val="18"/>
            <w:szCs w:val="22"/>
          </w:rPr>
          <w:t>desmos.com</w:t>
        </w:r>
      </w:hyperlink>
      <w:r w:rsidR="006B1225" w:rsidRPr="00C426BC">
        <w:rPr>
          <w:rFonts w:ascii="Arial" w:hAnsi="Arial" w:cs="Arial"/>
          <w:b/>
          <w:bCs/>
          <w:sz w:val="18"/>
          <w:szCs w:val="22"/>
        </w:rPr>
        <w:t xml:space="preserve">  </w:t>
      </w:r>
      <w:r w:rsidR="006B1225">
        <w:rPr>
          <w:rFonts w:ascii="Arial" w:hAnsi="Arial" w:cs="Arial"/>
          <w:bCs/>
          <w:sz w:val="18"/>
          <w:szCs w:val="22"/>
        </w:rPr>
        <w:t>The join code is: _________________</w:t>
      </w:r>
    </w:p>
    <w:p w14:paraId="187D647D" w14:textId="77777777" w:rsidR="006B1225" w:rsidRDefault="006B1225" w:rsidP="00D33172">
      <w:pPr>
        <w:pStyle w:val="NoSpacing"/>
        <w:rPr>
          <w:rFonts w:ascii="Arial" w:hAnsi="Arial" w:cs="Arial"/>
          <w:b/>
          <w:sz w:val="18"/>
          <w:szCs w:val="22"/>
        </w:rPr>
      </w:pPr>
    </w:p>
    <w:p w14:paraId="0404D660" w14:textId="319F7200" w:rsidR="007D059E" w:rsidRDefault="007D059E" w:rsidP="00D33172">
      <w:pPr>
        <w:pStyle w:val="NoSpacing"/>
        <w:rPr>
          <w:rFonts w:ascii="Arial" w:hAnsi="Arial" w:cs="Arial"/>
          <w:b/>
          <w:sz w:val="18"/>
          <w:szCs w:val="22"/>
        </w:rPr>
      </w:pPr>
      <w:r>
        <w:rPr>
          <w:rFonts w:ascii="Arial" w:hAnsi="Arial" w:cs="Arial"/>
          <w:b/>
          <w:sz w:val="18"/>
          <w:szCs w:val="22"/>
        </w:rPr>
        <w:t>CHEM COLLECTIVE ACID BASE PRACTICE</w:t>
      </w:r>
    </w:p>
    <w:p w14:paraId="4CE547E2" w14:textId="37968BBF" w:rsidR="007D059E" w:rsidRDefault="00000000" w:rsidP="00D33172">
      <w:pPr>
        <w:pStyle w:val="NoSpacing"/>
        <w:rPr>
          <w:rFonts w:ascii="Arial" w:hAnsi="Arial" w:cs="Arial"/>
          <w:b/>
          <w:sz w:val="18"/>
          <w:szCs w:val="22"/>
        </w:rPr>
      </w:pPr>
      <w:hyperlink r:id="rId10" w:history="1">
        <w:r w:rsidR="007D059E" w:rsidRPr="0067187C">
          <w:rPr>
            <w:rStyle w:val="Hyperlink"/>
            <w:rFonts w:ascii="Arial" w:hAnsi="Arial" w:cs="Arial"/>
            <w:b/>
            <w:sz w:val="18"/>
            <w:szCs w:val="22"/>
          </w:rPr>
          <w:t>https://tinyurl.com/29x6yup8</w:t>
        </w:r>
      </w:hyperlink>
      <w:r w:rsidR="007D059E">
        <w:rPr>
          <w:rFonts w:ascii="Arial" w:hAnsi="Arial" w:cs="Arial"/>
          <w:b/>
          <w:sz w:val="18"/>
          <w:szCs w:val="22"/>
        </w:rPr>
        <w:t xml:space="preserve"> </w:t>
      </w:r>
    </w:p>
    <w:p w14:paraId="5B198839" w14:textId="77777777" w:rsidR="007D059E" w:rsidRDefault="007D059E" w:rsidP="00D33172">
      <w:pPr>
        <w:pStyle w:val="NoSpacing"/>
        <w:rPr>
          <w:rFonts w:ascii="Arial" w:hAnsi="Arial" w:cs="Arial"/>
          <w:b/>
          <w:sz w:val="18"/>
          <w:szCs w:val="22"/>
        </w:rPr>
      </w:pPr>
    </w:p>
    <w:p w14:paraId="548E08E9" w14:textId="48A0C7B0" w:rsidR="00D33172" w:rsidRPr="0044325B" w:rsidRDefault="00D33172" w:rsidP="00D33172">
      <w:pPr>
        <w:pStyle w:val="NoSpacing"/>
        <w:rPr>
          <w:rFonts w:ascii="Arial" w:hAnsi="Arial" w:cs="Arial"/>
          <w:b/>
          <w:sz w:val="18"/>
          <w:szCs w:val="22"/>
        </w:rPr>
      </w:pPr>
      <w:r w:rsidRPr="0044325B">
        <w:rPr>
          <w:rFonts w:ascii="Arial" w:hAnsi="Arial" w:cs="Arial"/>
          <w:b/>
          <w:sz w:val="18"/>
          <w:szCs w:val="22"/>
        </w:rPr>
        <w:t xml:space="preserve">Some Ka and </w:t>
      </w:r>
      <w:proofErr w:type="spellStart"/>
      <w:r w:rsidRPr="0044325B">
        <w:rPr>
          <w:rFonts w:ascii="Arial" w:hAnsi="Arial" w:cs="Arial"/>
          <w:b/>
          <w:sz w:val="18"/>
          <w:szCs w:val="22"/>
        </w:rPr>
        <w:t>Kb</w:t>
      </w:r>
      <w:proofErr w:type="spellEnd"/>
      <w:r w:rsidRPr="0044325B">
        <w:rPr>
          <w:rFonts w:ascii="Arial" w:hAnsi="Arial" w:cs="Arial"/>
          <w:b/>
          <w:sz w:val="18"/>
          <w:szCs w:val="22"/>
        </w:rPr>
        <w:t xml:space="preserve"> values to use for these </w:t>
      </w:r>
      <w:proofErr w:type="gramStart"/>
      <w:r w:rsidRPr="0044325B">
        <w:rPr>
          <w:rFonts w:ascii="Arial" w:hAnsi="Arial" w:cs="Arial"/>
          <w:b/>
          <w:sz w:val="18"/>
          <w:szCs w:val="22"/>
        </w:rPr>
        <w:t>problems</w:t>
      </w:r>
      <w:proofErr w:type="gramEnd"/>
    </w:p>
    <w:p w14:paraId="23AF1A72" w14:textId="040E065D" w:rsidR="00D33172" w:rsidRDefault="00D33172" w:rsidP="00D33172">
      <w:pPr>
        <w:pStyle w:val="NoSpacing"/>
        <w:ind w:right="-270"/>
        <w:rPr>
          <w:rFonts w:ascii="Arial" w:hAnsi="Arial" w:cs="Arial"/>
          <w:i/>
          <w:sz w:val="16"/>
          <w:szCs w:val="22"/>
        </w:rPr>
      </w:pPr>
      <w:r>
        <w:rPr>
          <w:rFonts w:ascii="Arial" w:hAnsi="Arial" w:cs="Arial"/>
          <w:i/>
          <w:sz w:val="16"/>
          <w:szCs w:val="22"/>
        </w:rPr>
        <w:t>Re</w:t>
      </w:r>
      <w:r w:rsidRPr="00D33172">
        <w:rPr>
          <w:rFonts w:ascii="Arial" w:hAnsi="Arial" w:cs="Arial"/>
          <w:i/>
          <w:sz w:val="16"/>
          <w:szCs w:val="22"/>
        </w:rPr>
        <w:t xml:space="preserve">member the values can be slightly different so always use the ones given to you. </w:t>
      </w:r>
      <w:r>
        <w:rPr>
          <w:rFonts w:ascii="Arial" w:hAnsi="Arial" w:cs="Arial"/>
          <w:i/>
          <w:sz w:val="16"/>
          <w:szCs w:val="22"/>
        </w:rPr>
        <w:t xml:space="preserve">Sometimes the values are even made up by random number generating function in the problem generator! </w:t>
      </w:r>
      <w:r w:rsidRPr="00D33172">
        <w:rPr>
          <w:rFonts w:ascii="Arial" w:hAnsi="Arial" w:cs="Arial"/>
          <w:i/>
          <w:sz w:val="16"/>
          <w:szCs w:val="22"/>
        </w:rPr>
        <w:t xml:space="preserve">Also remember these problems are annoying because a tiny bit of rounding somewhere can make your answer look </w:t>
      </w:r>
      <w:proofErr w:type="gramStart"/>
      <w:r w:rsidRPr="00D33172">
        <w:rPr>
          <w:rFonts w:ascii="Arial" w:hAnsi="Arial" w:cs="Arial"/>
          <w:i/>
          <w:sz w:val="16"/>
          <w:szCs w:val="22"/>
        </w:rPr>
        <w:t>pre</w:t>
      </w:r>
      <w:r>
        <w:rPr>
          <w:rFonts w:ascii="Arial" w:hAnsi="Arial" w:cs="Arial"/>
          <w:i/>
          <w:sz w:val="16"/>
          <w:szCs w:val="22"/>
        </w:rPr>
        <w:t>tty different</w:t>
      </w:r>
      <w:proofErr w:type="gramEnd"/>
      <w:r>
        <w:rPr>
          <w:rFonts w:ascii="Arial" w:hAnsi="Arial" w:cs="Arial"/>
          <w:i/>
          <w:sz w:val="16"/>
          <w:szCs w:val="22"/>
        </w:rPr>
        <w:t>!</w:t>
      </w:r>
    </w:p>
    <w:tbl>
      <w:tblPr>
        <w:tblStyle w:val="TableGrid"/>
        <w:tblW w:w="5305" w:type="dxa"/>
        <w:tblLook w:val="04A0" w:firstRow="1" w:lastRow="0" w:firstColumn="1" w:lastColumn="0" w:noHBand="0" w:noVBand="1"/>
      </w:tblPr>
      <w:tblGrid>
        <w:gridCol w:w="2695"/>
        <w:gridCol w:w="2610"/>
      </w:tblGrid>
      <w:tr w:rsidR="006B1225" w14:paraId="5273654B" w14:textId="77777777" w:rsidTr="006B1225">
        <w:tc>
          <w:tcPr>
            <w:tcW w:w="2695" w:type="dxa"/>
          </w:tcPr>
          <w:p w14:paraId="14B7639A" w14:textId="48EBB91B" w:rsidR="006B1225" w:rsidRDefault="006B1225" w:rsidP="006B1225">
            <w:pPr>
              <w:pStyle w:val="NoSpacing"/>
              <w:ind w:right="-270"/>
              <w:rPr>
                <w:rFonts w:ascii="Arial" w:hAnsi="Arial" w:cs="Arial"/>
                <w:b/>
                <w:sz w:val="22"/>
                <w:szCs w:val="22"/>
              </w:rPr>
            </w:pPr>
            <w:r w:rsidRPr="00FC328E">
              <w:rPr>
                <w:rFonts w:ascii="Arial" w:hAnsi="Arial" w:cs="Arial"/>
                <w:sz w:val="16"/>
                <w:szCs w:val="22"/>
              </w:rPr>
              <w:t>Acetic acid            Ka = 1.8 x 10</w:t>
            </w:r>
            <w:r w:rsidRPr="00FC328E">
              <w:rPr>
                <w:rFonts w:ascii="Arial" w:hAnsi="Arial" w:cs="Arial"/>
                <w:sz w:val="16"/>
                <w:szCs w:val="22"/>
                <w:vertAlign w:val="superscript"/>
              </w:rPr>
              <w:t>-5</w:t>
            </w:r>
          </w:p>
        </w:tc>
        <w:tc>
          <w:tcPr>
            <w:tcW w:w="2610" w:type="dxa"/>
          </w:tcPr>
          <w:p w14:paraId="4ABD1249" w14:textId="60F3B9EE" w:rsidR="006B1225" w:rsidRDefault="006B1225" w:rsidP="006B1225">
            <w:pPr>
              <w:pStyle w:val="NoSpacing"/>
              <w:ind w:right="-270"/>
              <w:rPr>
                <w:rFonts w:ascii="Arial" w:hAnsi="Arial" w:cs="Arial"/>
                <w:b/>
                <w:sz w:val="22"/>
                <w:szCs w:val="22"/>
              </w:rPr>
            </w:pPr>
            <w:r w:rsidRPr="00943515">
              <w:rPr>
                <w:rFonts w:ascii="Arial" w:hAnsi="Arial" w:cs="Arial"/>
                <w:sz w:val="16"/>
                <w:szCs w:val="22"/>
              </w:rPr>
              <w:t xml:space="preserve">Ammonia              </w:t>
            </w:r>
            <w:proofErr w:type="spellStart"/>
            <w:r w:rsidRPr="00943515">
              <w:rPr>
                <w:rFonts w:ascii="Arial" w:hAnsi="Arial" w:cs="Arial"/>
                <w:sz w:val="16"/>
                <w:szCs w:val="22"/>
              </w:rPr>
              <w:t>Kb</w:t>
            </w:r>
            <w:proofErr w:type="spellEnd"/>
            <w:r w:rsidRPr="00943515">
              <w:rPr>
                <w:rFonts w:ascii="Arial" w:hAnsi="Arial" w:cs="Arial"/>
                <w:sz w:val="16"/>
                <w:szCs w:val="22"/>
              </w:rPr>
              <w:t xml:space="preserve"> = 1.77 x 10</w:t>
            </w:r>
            <w:r w:rsidRPr="00943515">
              <w:rPr>
                <w:rFonts w:ascii="Arial" w:hAnsi="Arial" w:cs="Arial"/>
                <w:sz w:val="16"/>
                <w:szCs w:val="22"/>
                <w:vertAlign w:val="superscript"/>
              </w:rPr>
              <w:t>-5</w:t>
            </w:r>
          </w:p>
        </w:tc>
      </w:tr>
      <w:tr w:rsidR="006B1225" w14:paraId="0AEB5334" w14:textId="77777777" w:rsidTr="006B1225">
        <w:tc>
          <w:tcPr>
            <w:tcW w:w="2695" w:type="dxa"/>
          </w:tcPr>
          <w:p w14:paraId="3001C1DE" w14:textId="162925F7" w:rsidR="006B1225" w:rsidRDefault="006B1225" w:rsidP="006B1225">
            <w:pPr>
              <w:pStyle w:val="NoSpacing"/>
              <w:ind w:right="-270"/>
              <w:rPr>
                <w:rFonts w:ascii="Arial" w:hAnsi="Arial" w:cs="Arial"/>
                <w:b/>
                <w:sz w:val="22"/>
                <w:szCs w:val="22"/>
              </w:rPr>
            </w:pPr>
            <w:r w:rsidRPr="00FC328E">
              <w:rPr>
                <w:rFonts w:ascii="Arial" w:hAnsi="Arial" w:cs="Arial"/>
                <w:sz w:val="16"/>
                <w:szCs w:val="22"/>
              </w:rPr>
              <w:t>Anisic acid            Ka = 3.8 x 10</w:t>
            </w:r>
            <w:r w:rsidRPr="00FC328E">
              <w:rPr>
                <w:rFonts w:ascii="Arial" w:hAnsi="Arial" w:cs="Arial"/>
                <w:sz w:val="16"/>
                <w:szCs w:val="22"/>
                <w:vertAlign w:val="superscript"/>
              </w:rPr>
              <w:t>-5</w:t>
            </w:r>
          </w:p>
        </w:tc>
        <w:tc>
          <w:tcPr>
            <w:tcW w:w="2610" w:type="dxa"/>
            <w:tcBorders>
              <w:bottom w:val="single" w:sz="4" w:space="0" w:color="auto"/>
            </w:tcBorders>
          </w:tcPr>
          <w:p w14:paraId="4D888F39" w14:textId="0130D195" w:rsidR="006B1225" w:rsidRDefault="006B1225" w:rsidP="006B1225">
            <w:pPr>
              <w:pStyle w:val="NoSpacing"/>
              <w:ind w:right="-270"/>
              <w:rPr>
                <w:rFonts w:ascii="Arial" w:hAnsi="Arial" w:cs="Arial"/>
                <w:b/>
                <w:sz w:val="22"/>
                <w:szCs w:val="22"/>
              </w:rPr>
            </w:pPr>
            <w:r w:rsidRPr="00943515">
              <w:rPr>
                <w:rFonts w:ascii="Arial" w:hAnsi="Arial" w:cs="Arial"/>
                <w:sz w:val="16"/>
                <w:szCs w:val="22"/>
              </w:rPr>
              <w:t xml:space="preserve">Nicotine </w:t>
            </w:r>
            <w:r w:rsidRPr="00943515">
              <w:rPr>
                <w:rFonts w:ascii="Arial" w:hAnsi="Arial" w:cs="Arial"/>
                <w:sz w:val="10"/>
                <w:szCs w:val="22"/>
              </w:rPr>
              <w:t xml:space="preserve">(a </w:t>
            </w:r>
            <w:proofErr w:type="gramStart"/>
            <w:r w:rsidRPr="00943515">
              <w:rPr>
                <w:rFonts w:ascii="Arial" w:hAnsi="Arial" w:cs="Arial"/>
                <w:sz w:val="10"/>
                <w:szCs w:val="22"/>
              </w:rPr>
              <w:t>base)</w:t>
            </w:r>
            <w:r w:rsidRPr="00943515">
              <w:rPr>
                <w:rFonts w:ascii="Arial" w:hAnsi="Arial" w:cs="Arial"/>
                <w:sz w:val="16"/>
                <w:szCs w:val="16"/>
              </w:rPr>
              <w:t xml:space="preserve">   </w:t>
            </w:r>
            <w:proofErr w:type="gramEnd"/>
            <w:r w:rsidRPr="00943515">
              <w:rPr>
                <w:rFonts w:ascii="Arial" w:hAnsi="Arial" w:cs="Arial"/>
                <w:sz w:val="16"/>
                <w:szCs w:val="16"/>
              </w:rPr>
              <w:t xml:space="preserve">    </w:t>
            </w:r>
            <w:r w:rsidRPr="00943515">
              <w:rPr>
                <w:rFonts w:ascii="Arial" w:hAnsi="Arial" w:cs="Arial"/>
                <w:sz w:val="16"/>
                <w:szCs w:val="22"/>
              </w:rPr>
              <w:t>Ka = 3.16 x 10</w:t>
            </w:r>
            <w:r w:rsidRPr="00943515">
              <w:rPr>
                <w:rFonts w:ascii="Arial" w:hAnsi="Arial" w:cs="Arial"/>
                <w:sz w:val="16"/>
                <w:szCs w:val="22"/>
                <w:vertAlign w:val="superscript"/>
              </w:rPr>
              <w:t>-9</w:t>
            </w:r>
          </w:p>
        </w:tc>
      </w:tr>
      <w:tr w:rsidR="006B1225" w14:paraId="6DCF9E73" w14:textId="77777777" w:rsidTr="006B1225">
        <w:tc>
          <w:tcPr>
            <w:tcW w:w="2695" w:type="dxa"/>
          </w:tcPr>
          <w:p w14:paraId="144AB5DE" w14:textId="2996EFE2" w:rsidR="006B1225" w:rsidRPr="00FC328E" w:rsidRDefault="006B1225" w:rsidP="006B1225">
            <w:pPr>
              <w:pStyle w:val="NoSpacing"/>
              <w:rPr>
                <w:rFonts w:ascii="Arial" w:hAnsi="Arial" w:cs="Arial"/>
                <w:sz w:val="16"/>
                <w:szCs w:val="22"/>
              </w:rPr>
            </w:pPr>
            <w:r w:rsidRPr="0044325B">
              <w:rPr>
                <w:rFonts w:ascii="Arial" w:hAnsi="Arial" w:cs="Arial"/>
                <w:sz w:val="16"/>
                <w:szCs w:val="22"/>
              </w:rPr>
              <w:t xml:space="preserve">Methylamine         </w:t>
            </w:r>
            <w:proofErr w:type="spellStart"/>
            <w:r w:rsidRPr="0044325B">
              <w:rPr>
                <w:rFonts w:ascii="Arial" w:hAnsi="Arial" w:cs="Arial"/>
                <w:sz w:val="16"/>
                <w:szCs w:val="22"/>
              </w:rPr>
              <w:t>Kb</w:t>
            </w:r>
            <w:proofErr w:type="spellEnd"/>
            <w:r w:rsidRPr="0044325B">
              <w:rPr>
                <w:rFonts w:ascii="Arial" w:hAnsi="Arial" w:cs="Arial"/>
                <w:sz w:val="16"/>
                <w:szCs w:val="22"/>
              </w:rPr>
              <w:t xml:space="preserve"> = 4.38 x 10</w:t>
            </w:r>
            <w:r w:rsidRPr="0044325B">
              <w:rPr>
                <w:rFonts w:ascii="Arial" w:hAnsi="Arial" w:cs="Arial"/>
                <w:sz w:val="16"/>
                <w:szCs w:val="22"/>
                <w:vertAlign w:val="superscript"/>
              </w:rPr>
              <w:t>-4</w:t>
            </w:r>
          </w:p>
        </w:tc>
        <w:tc>
          <w:tcPr>
            <w:tcW w:w="2610" w:type="dxa"/>
            <w:tcBorders>
              <w:bottom w:val="nil"/>
              <w:right w:val="nil"/>
            </w:tcBorders>
          </w:tcPr>
          <w:p w14:paraId="112FB216" w14:textId="77777777" w:rsidR="006B1225" w:rsidRPr="00943515" w:rsidRDefault="006B1225" w:rsidP="006B1225">
            <w:pPr>
              <w:pStyle w:val="NoSpacing"/>
              <w:ind w:right="-270"/>
              <w:rPr>
                <w:rFonts w:ascii="Arial" w:hAnsi="Arial" w:cs="Arial"/>
                <w:sz w:val="16"/>
                <w:szCs w:val="22"/>
              </w:rPr>
            </w:pPr>
          </w:p>
        </w:tc>
      </w:tr>
    </w:tbl>
    <w:p w14:paraId="2F8CE0D7" w14:textId="77777777" w:rsidR="00D33172" w:rsidRPr="0044325B" w:rsidRDefault="00D33172" w:rsidP="00D33172">
      <w:pPr>
        <w:pStyle w:val="NoSpacing"/>
        <w:ind w:left="360"/>
        <w:rPr>
          <w:rFonts w:ascii="Arial" w:hAnsi="Arial" w:cs="Arial"/>
          <w:b/>
          <w:sz w:val="12"/>
          <w:szCs w:val="22"/>
        </w:rPr>
      </w:pPr>
    </w:p>
    <w:p w14:paraId="20115CD3" w14:textId="06B02BCC" w:rsidR="009F7051" w:rsidRPr="003F39BF" w:rsidRDefault="009F7051" w:rsidP="009F7051">
      <w:pPr>
        <w:pStyle w:val="NoSpacing"/>
        <w:numPr>
          <w:ilvl w:val="0"/>
          <w:numId w:val="31"/>
        </w:numPr>
        <w:rPr>
          <w:rFonts w:ascii="Arial" w:hAnsi="Arial" w:cs="Arial"/>
          <w:b/>
          <w:sz w:val="12"/>
          <w:szCs w:val="12"/>
        </w:rPr>
      </w:pPr>
      <w:r w:rsidRPr="009F7051">
        <w:rPr>
          <w:rFonts w:ascii="Arial" w:hAnsi="Arial" w:cs="Arial"/>
          <w:color w:val="000000"/>
          <w:sz w:val="20"/>
        </w:rPr>
        <w:t xml:space="preserve">A buffer is prepared containing 0.800 </w:t>
      </w:r>
      <w:r>
        <w:rPr>
          <w:rFonts w:ascii="Arial" w:hAnsi="Arial" w:cs="Arial"/>
          <w:color w:val="000000"/>
          <w:sz w:val="20"/>
        </w:rPr>
        <w:t>M</w:t>
      </w:r>
      <w:r w:rsidRPr="009F7051">
        <w:rPr>
          <w:rFonts w:ascii="Arial" w:hAnsi="Arial" w:cs="Arial"/>
          <w:color w:val="000000"/>
          <w:sz w:val="20"/>
        </w:rPr>
        <w:t xml:space="preserve"> acetic acid and 1.00 </w:t>
      </w:r>
      <w:r>
        <w:rPr>
          <w:rFonts w:ascii="Arial" w:hAnsi="Arial" w:cs="Arial"/>
          <w:color w:val="000000"/>
          <w:sz w:val="20"/>
        </w:rPr>
        <w:t>M</w:t>
      </w:r>
      <w:r w:rsidRPr="009F7051">
        <w:rPr>
          <w:rFonts w:ascii="Arial" w:hAnsi="Arial" w:cs="Arial"/>
          <w:color w:val="000000"/>
          <w:sz w:val="20"/>
        </w:rPr>
        <w:t xml:space="preserve"> sodium acetate. What is its pH? </w:t>
      </w:r>
      <w:r w:rsidRPr="009F7051">
        <w:rPr>
          <w:rFonts w:ascii="Arial" w:hAnsi="Arial" w:cs="Arial"/>
          <w:i/>
          <w:color w:val="000000" w:themeColor="text1"/>
          <w:sz w:val="16"/>
          <w:szCs w:val="16"/>
          <w:u w:val="single"/>
        </w:rPr>
        <w:t>4.849</w:t>
      </w:r>
      <w:r>
        <w:rPr>
          <w:rFonts w:ascii="Arial" w:hAnsi="Arial" w:cs="Arial"/>
          <w:color w:val="000000"/>
          <w:sz w:val="20"/>
        </w:rPr>
        <w:br/>
      </w:r>
    </w:p>
    <w:p w14:paraId="6B8820A1" w14:textId="56E65E1D" w:rsidR="009F7051" w:rsidRPr="009F7051" w:rsidRDefault="009F7051" w:rsidP="009F7051">
      <w:pPr>
        <w:pStyle w:val="NoSpacing"/>
        <w:numPr>
          <w:ilvl w:val="0"/>
          <w:numId w:val="31"/>
        </w:numPr>
        <w:rPr>
          <w:rFonts w:ascii="Arial" w:hAnsi="Arial" w:cs="Arial"/>
          <w:b/>
          <w:sz w:val="22"/>
          <w:szCs w:val="22"/>
        </w:rPr>
      </w:pPr>
      <w:r w:rsidRPr="009F7051">
        <w:rPr>
          <w:rFonts w:ascii="Arial" w:hAnsi="Arial" w:cs="Arial"/>
          <w:color w:val="000000"/>
          <w:sz w:val="20"/>
        </w:rPr>
        <w:t xml:space="preserve">A buffer is prepared containing 0.700 </w:t>
      </w:r>
      <w:r>
        <w:rPr>
          <w:rFonts w:ascii="Arial" w:hAnsi="Arial" w:cs="Arial"/>
          <w:color w:val="000000"/>
          <w:sz w:val="20"/>
        </w:rPr>
        <w:t>M</w:t>
      </w:r>
      <w:r w:rsidRPr="009F7051">
        <w:rPr>
          <w:rFonts w:ascii="Arial" w:hAnsi="Arial" w:cs="Arial"/>
          <w:color w:val="000000"/>
          <w:sz w:val="20"/>
        </w:rPr>
        <w:t xml:space="preserve"> anisic acid and 0.300 </w:t>
      </w:r>
      <w:r>
        <w:rPr>
          <w:rFonts w:ascii="Arial" w:hAnsi="Arial" w:cs="Arial"/>
          <w:color w:val="000000"/>
          <w:sz w:val="20"/>
        </w:rPr>
        <w:t>M</w:t>
      </w:r>
      <w:r w:rsidRPr="009F7051">
        <w:rPr>
          <w:rFonts w:ascii="Arial" w:hAnsi="Arial" w:cs="Arial"/>
          <w:color w:val="000000"/>
          <w:sz w:val="20"/>
        </w:rPr>
        <w:t xml:space="preserve"> sodium anisate. What is its pH? </w:t>
      </w:r>
      <w:r w:rsidRPr="009F7051">
        <w:rPr>
          <w:rFonts w:ascii="Arial" w:hAnsi="Arial" w:cs="Arial"/>
          <w:i/>
          <w:color w:val="000000" w:themeColor="text1"/>
          <w:sz w:val="16"/>
          <w:szCs w:val="16"/>
          <w:u w:val="single"/>
        </w:rPr>
        <w:t>4.103</w:t>
      </w:r>
    </w:p>
    <w:p w14:paraId="5BD4C5C9" w14:textId="77777777" w:rsidR="00D33172" w:rsidRPr="003F39BF" w:rsidRDefault="00D33172" w:rsidP="00D33172">
      <w:pPr>
        <w:pStyle w:val="NoSpacing"/>
        <w:ind w:left="360"/>
        <w:rPr>
          <w:rFonts w:ascii="Arial" w:hAnsi="Arial" w:cs="Arial"/>
          <w:b/>
          <w:sz w:val="12"/>
          <w:szCs w:val="12"/>
        </w:rPr>
      </w:pPr>
    </w:p>
    <w:p w14:paraId="586BC9FE" w14:textId="36A3FD30" w:rsidR="009F7051" w:rsidRPr="003F39BF" w:rsidRDefault="009F7051" w:rsidP="009F7051">
      <w:pPr>
        <w:pStyle w:val="NoSpacing"/>
        <w:numPr>
          <w:ilvl w:val="0"/>
          <w:numId w:val="31"/>
        </w:numPr>
        <w:rPr>
          <w:rFonts w:ascii="Arial" w:hAnsi="Arial" w:cs="Arial"/>
          <w:b/>
          <w:sz w:val="12"/>
          <w:szCs w:val="12"/>
        </w:rPr>
      </w:pPr>
      <w:r w:rsidRPr="009F7051">
        <w:rPr>
          <w:rFonts w:ascii="Arial" w:hAnsi="Arial" w:cs="Arial"/>
          <w:color w:val="000000"/>
          <w:sz w:val="20"/>
        </w:rPr>
        <w:t xml:space="preserve">A buffer is prepared containing 1.00 </w:t>
      </w:r>
      <w:r>
        <w:rPr>
          <w:rFonts w:ascii="Arial" w:hAnsi="Arial" w:cs="Arial"/>
          <w:color w:val="000000"/>
          <w:sz w:val="20"/>
        </w:rPr>
        <w:t>M</w:t>
      </w:r>
      <w:r w:rsidRPr="009F7051">
        <w:rPr>
          <w:rFonts w:ascii="Arial" w:hAnsi="Arial" w:cs="Arial"/>
          <w:color w:val="000000"/>
          <w:sz w:val="20"/>
        </w:rPr>
        <w:t xml:space="preserve"> nicotine and 1.00 </w:t>
      </w:r>
      <w:r>
        <w:rPr>
          <w:rFonts w:ascii="Arial" w:hAnsi="Arial" w:cs="Arial"/>
          <w:color w:val="000000"/>
          <w:sz w:val="20"/>
        </w:rPr>
        <w:t>M</w:t>
      </w:r>
      <w:r w:rsidRPr="009F7051">
        <w:rPr>
          <w:rFonts w:ascii="Arial" w:hAnsi="Arial" w:cs="Arial"/>
          <w:color w:val="000000"/>
          <w:sz w:val="20"/>
        </w:rPr>
        <w:t xml:space="preserve"> nicotine hydrochloride. What is its pH? </w:t>
      </w:r>
      <w:r w:rsidRPr="009F7051">
        <w:rPr>
          <w:rFonts w:ascii="Arial" w:hAnsi="Arial" w:cs="Arial"/>
          <w:i/>
          <w:color w:val="000000" w:themeColor="text1"/>
          <w:sz w:val="16"/>
          <w:szCs w:val="16"/>
          <w:u w:val="single"/>
        </w:rPr>
        <w:t>8</w:t>
      </w:r>
      <w:r w:rsidR="00D33172">
        <w:rPr>
          <w:rFonts w:ascii="Arial" w:hAnsi="Arial" w:cs="Arial"/>
          <w:i/>
          <w:color w:val="000000" w:themeColor="text1"/>
          <w:sz w:val="16"/>
          <w:szCs w:val="16"/>
          <w:u w:val="single"/>
        </w:rPr>
        <w:t>.50</w:t>
      </w:r>
      <w:r>
        <w:rPr>
          <w:rFonts w:ascii="Arial" w:hAnsi="Arial" w:cs="Arial"/>
          <w:color w:val="000000"/>
          <w:sz w:val="20"/>
        </w:rPr>
        <w:br/>
      </w:r>
    </w:p>
    <w:p w14:paraId="36E89EA3" w14:textId="01AB0845" w:rsidR="009F7051" w:rsidRPr="009F7051" w:rsidRDefault="009F7051" w:rsidP="003F39BF">
      <w:pPr>
        <w:pStyle w:val="NoSpacing"/>
        <w:numPr>
          <w:ilvl w:val="0"/>
          <w:numId w:val="31"/>
        </w:numPr>
        <w:ind w:right="-270"/>
        <w:rPr>
          <w:rFonts w:ascii="Arial" w:hAnsi="Arial" w:cs="Arial"/>
          <w:b/>
          <w:sz w:val="22"/>
          <w:szCs w:val="22"/>
        </w:rPr>
      </w:pPr>
      <w:r w:rsidRPr="009F7051">
        <w:rPr>
          <w:rFonts w:ascii="Arial" w:hAnsi="Arial" w:cs="Arial"/>
          <w:sz w:val="20"/>
        </w:rPr>
        <w:t xml:space="preserve">Aspirin has </w:t>
      </w:r>
      <w:proofErr w:type="spellStart"/>
      <w:proofErr w:type="gramStart"/>
      <w:r w:rsidRPr="009F7051">
        <w:rPr>
          <w:rFonts w:ascii="Arial" w:hAnsi="Arial" w:cs="Arial"/>
          <w:sz w:val="20"/>
        </w:rPr>
        <w:t>pKa</w:t>
      </w:r>
      <w:proofErr w:type="spellEnd"/>
      <w:r w:rsidRPr="009F7051">
        <w:rPr>
          <w:rFonts w:ascii="Arial" w:hAnsi="Arial" w:cs="Arial"/>
          <w:sz w:val="20"/>
        </w:rPr>
        <w:t xml:space="preserve">  of</w:t>
      </w:r>
      <w:proofErr w:type="gramEnd"/>
      <w:r w:rsidRPr="009F7051">
        <w:rPr>
          <w:rFonts w:ascii="Arial" w:hAnsi="Arial" w:cs="Arial"/>
          <w:sz w:val="20"/>
        </w:rPr>
        <w:t xml:space="preserve"> 3.4. What is the ratio of A¯ to HA in:</w:t>
      </w:r>
    </w:p>
    <w:p w14:paraId="2CAF432B" w14:textId="2BE8D9C6" w:rsidR="009F7051" w:rsidRPr="009F7051" w:rsidRDefault="009F7051" w:rsidP="009F7051">
      <w:pPr>
        <w:pStyle w:val="NoSpacing"/>
        <w:numPr>
          <w:ilvl w:val="1"/>
          <w:numId w:val="31"/>
        </w:numPr>
        <w:rPr>
          <w:rFonts w:ascii="Arial" w:hAnsi="Arial" w:cs="Arial"/>
          <w:b/>
          <w:sz w:val="22"/>
          <w:szCs w:val="22"/>
        </w:rPr>
      </w:pPr>
      <w:r w:rsidRPr="009F7051">
        <w:rPr>
          <w:rFonts w:ascii="Arial" w:hAnsi="Arial" w:cs="Arial"/>
          <w:color w:val="000000"/>
          <w:sz w:val="20"/>
        </w:rPr>
        <w:t xml:space="preserve">the blood (pH = 7.4) </w:t>
      </w:r>
      <w:r w:rsidRPr="009F7051">
        <w:rPr>
          <w:rFonts w:ascii="Arial" w:hAnsi="Arial" w:cs="Arial"/>
          <w:i/>
          <w:color w:val="000000" w:themeColor="text1"/>
          <w:sz w:val="16"/>
          <w:szCs w:val="16"/>
          <w:u w:val="single"/>
        </w:rPr>
        <w:t>10</w:t>
      </w:r>
      <w:r w:rsidRPr="009F7051">
        <w:rPr>
          <w:rFonts w:ascii="Arial" w:hAnsi="Arial" w:cs="Arial"/>
          <w:i/>
          <w:color w:val="000000" w:themeColor="text1"/>
          <w:sz w:val="16"/>
          <w:szCs w:val="16"/>
          <w:u w:val="single"/>
          <w:vertAlign w:val="superscript"/>
        </w:rPr>
        <w:t>4</w:t>
      </w:r>
      <w:r w:rsidRPr="009F7051">
        <w:rPr>
          <w:rFonts w:ascii="Arial" w:hAnsi="Arial" w:cs="Arial"/>
          <w:i/>
          <w:color w:val="000000" w:themeColor="text1"/>
          <w:sz w:val="16"/>
          <w:szCs w:val="16"/>
          <w:u w:val="single"/>
        </w:rPr>
        <w:t xml:space="preserve"> = 10000 = [A</w:t>
      </w:r>
      <w:r w:rsidRPr="009F7051">
        <w:rPr>
          <w:rFonts w:ascii="Arial" w:hAnsi="Arial" w:cs="Arial"/>
          <w:i/>
          <w:color w:val="000000" w:themeColor="text1"/>
          <w:sz w:val="16"/>
          <w:szCs w:val="16"/>
          <w:u w:val="single"/>
          <w:vertAlign w:val="superscript"/>
        </w:rPr>
        <w:sym w:font="Symbol" w:char="F02D"/>
      </w:r>
      <w:r w:rsidRPr="009F7051">
        <w:rPr>
          <w:rFonts w:ascii="Arial" w:hAnsi="Arial" w:cs="Arial"/>
          <w:i/>
          <w:color w:val="000000" w:themeColor="text1"/>
          <w:sz w:val="16"/>
          <w:szCs w:val="16"/>
          <w:u w:val="single"/>
        </w:rPr>
        <w:t>]/ [HA]</w:t>
      </w:r>
    </w:p>
    <w:p w14:paraId="3F144877" w14:textId="51807325" w:rsidR="009F7051" w:rsidRPr="009F7051" w:rsidRDefault="009F7051" w:rsidP="009F7051">
      <w:pPr>
        <w:pStyle w:val="NoSpacing"/>
        <w:numPr>
          <w:ilvl w:val="1"/>
          <w:numId w:val="31"/>
        </w:numPr>
        <w:rPr>
          <w:rFonts w:ascii="Arial" w:hAnsi="Arial" w:cs="Arial"/>
          <w:b/>
          <w:sz w:val="22"/>
          <w:szCs w:val="22"/>
        </w:rPr>
      </w:pPr>
      <w:r w:rsidRPr="009F7051">
        <w:rPr>
          <w:rFonts w:ascii="Arial" w:hAnsi="Arial" w:cs="Arial"/>
          <w:color w:val="000000"/>
          <w:sz w:val="20"/>
        </w:rPr>
        <w:t xml:space="preserve">the stomach (pH = 1.4) </w:t>
      </w:r>
      <w:r w:rsidRPr="009F7051">
        <w:rPr>
          <w:rFonts w:ascii="Arial" w:hAnsi="Arial" w:cs="Arial"/>
          <w:i/>
          <w:color w:val="000000" w:themeColor="text1"/>
          <w:sz w:val="16"/>
          <w:szCs w:val="16"/>
          <w:u w:val="single"/>
        </w:rPr>
        <w:t>10</w:t>
      </w:r>
      <w:r w:rsidRPr="009F7051">
        <w:rPr>
          <w:rFonts w:ascii="Arial" w:hAnsi="Arial" w:cs="Arial"/>
          <w:i/>
          <w:color w:val="000000" w:themeColor="text1"/>
          <w:sz w:val="16"/>
          <w:szCs w:val="16"/>
          <w:u w:val="single"/>
          <w:vertAlign w:val="superscript"/>
        </w:rPr>
        <w:t>-2</w:t>
      </w:r>
      <w:r w:rsidRPr="009F7051">
        <w:rPr>
          <w:rFonts w:ascii="Arial" w:hAnsi="Arial" w:cs="Arial"/>
          <w:i/>
          <w:color w:val="000000" w:themeColor="text1"/>
          <w:sz w:val="16"/>
          <w:szCs w:val="16"/>
          <w:u w:val="single"/>
        </w:rPr>
        <w:t xml:space="preserve"> = 0.01 = [A¯]/ [HA]</w:t>
      </w:r>
      <w:r w:rsidRPr="009F7051">
        <w:rPr>
          <w:rFonts w:ascii="Arial" w:hAnsi="Arial" w:cs="Arial"/>
          <w:color w:val="000000" w:themeColor="text1"/>
          <w:sz w:val="20"/>
        </w:rPr>
        <w:t xml:space="preserve"> </w:t>
      </w:r>
    </w:p>
    <w:p w14:paraId="32ACF0C6" w14:textId="13EBDE60" w:rsidR="009F7051" w:rsidRPr="003F39BF" w:rsidRDefault="009F7051" w:rsidP="00D33172">
      <w:pPr>
        <w:pStyle w:val="NoSpacing"/>
        <w:ind w:left="360"/>
        <w:rPr>
          <w:rFonts w:ascii="Arial" w:hAnsi="Arial" w:cs="Arial"/>
          <w:b/>
          <w:i/>
          <w:sz w:val="12"/>
          <w:szCs w:val="12"/>
        </w:rPr>
      </w:pPr>
      <w:r w:rsidRPr="00D33172">
        <w:rPr>
          <w:rFonts w:ascii="Arial" w:hAnsi="Arial" w:cs="Arial"/>
          <w:b/>
          <w:bCs/>
          <w:i/>
          <w:color w:val="000000"/>
          <w:sz w:val="16"/>
        </w:rPr>
        <w:t>General comment about the solutions</w:t>
      </w:r>
      <w:r w:rsidRPr="00D33172">
        <w:rPr>
          <w:rFonts w:ascii="Arial" w:hAnsi="Arial" w:cs="Arial"/>
          <w:i/>
          <w:color w:val="000000"/>
          <w:sz w:val="16"/>
        </w:rPr>
        <w:t xml:space="preserve">: You </w:t>
      </w:r>
      <w:proofErr w:type="gramStart"/>
      <w:r w:rsidRPr="00D33172">
        <w:rPr>
          <w:rFonts w:ascii="Arial" w:hAnsi="Arial" w:cs="Arial"/>
          <w:i/>
          <w:color w:val="000000"/>
          <w:sz w:val="16"/>
        </w:rPr>
        <w:t>have to</w:t>
      </w:r>
      <w:proofErr w:type="gramEnd"/>
      <w:r w:rsidRPr="00D33172">
        <w:rPr>
          <w:rFonts w:ascii="Arial" w:hAnsi="Arial" w:cs="Arial"/>
          <w:i/>
          <w:color w:val="000000"/>
          <w:sz w:val="16"/>
        </w:rPr>
        <w:t xml:space="preserve"> find the ratio between </w:t>
      </w:r>
      <w:r w:rsidR="00D33172">
        <w:rPr>
          <w:rFonts w:ascii="Arial" w:hAnsi="Arial" w:cs="Arial"/>
          <w:i/>
          <w:color w:val="000000"/>
          <w:sz w:val="16"/>
        </w:rPr>
        <w:t>A</w:t>
      </w:r>
      <w:r w:rsidR="00D33172" w:rsidRPr="00D33172">
        <w:rPr>
          <w:rFonts w:ascii="Arial" w:hAnsi="Arial" w:cs="Arial"/>
          <w:i/>
          <w:color w:val="000000"/>
          <w:sz w:val="16"/>
          <w:vertAlign w:val="superscript"/>
        </w:rPr>
        <w:t>-</w:t>
      </w:r>
      <w:r w:rsidRPr="00D33172">
        <w:rPr>
          <w:rFonts w:ascii="Arial" w:hAnsi="Arial" w:cs="Arial"/>
          <w:i/>
          <w:color w:val="000000"/>
          <w:sz w:val="16"/>
        </w:rPr>
        <w:t xml:space="preserve"> and HA so the </w:t>
      </w:r>
      <w:r w:rsidR="00D33172">
        <w:rPr>
          <w:rFonts w:ascii="Arial" w:hAnsi="Arial" w:cs="Arial"/>
          <w:i/>
          <w:color w:val="000000"/>
          <w:sz w:val="16"/>
        </w:rPr>
        <w:t>c</w:t>
      </w:r>
      <w:r w:rsidRPr="00D33172">
        <w:rPr>
          <w:rFonts w:ascii="Arial" w:hAnsi="Arial" w:cs="Arial"/>
          <w:i/>
          <w:color w:val="000000"/>
          <w:sz w:val="16"/>
        </w:rPr>
        <w:t>oncentrations are not needed</w:t>
      </w:r>
      <w:r w:rsidRPr="00D33172">
        <w:rPr>
          <w:rFonts w:ascii="Arial" w:hAnsi="Arial" w:cs="Arial"/>
          <w:i/>
          <w:color w:val="000000"/>
          <w:sz w:val="20"/>
        </w:rPr>
        <w:br/>
      </w:r>
    </w:p>
    <w:p w14:paraId="7BD135CD" w14:textId="42A7D1AB" w:rsidR="009F7051" w:rsidRPr="009F7051" w:rsidRDefault="007D059E" w:rsidP="009F7051">
      <w:pPr>
        <w:pStyle w:val="NoSpacing"/>
        <w:numPr>
          <w:ilvl w:val="0"/>
          <w:numId w:val="31"/>
        </w:numPr>
        <w:autoSpaceDE w:val="0"/>
        <w:autoSpaceDN w:val="0"/>
        <w:adjustRightInd w:val="0"/>
        <w:rPr>
          <w:rFonts w:ascii="Arial" w:hAnsi="Arial" w:cs="Arial"/>
          <w:sz w:val="20"/>
        </w:rPr>
      </w:pPr>
      <w:r>
        <w:rPr>
          <w:rFonts w:ascii="Arial" w:hAnsi="Arial" w:cs="Arial"/>
          <w:sz w:val="20"/>
        </w:rPr>
        <w:t xml:space="preserve">Calculate pH of </w:t>
      </w:r>
      <w:r w:rsidR="009F7051" w:rsidRPr="009F7051">
        <w:rPr>
          <w:rFonts w:ascii="Arial" w:hAnsi="Arial" w:cs="Arial"/>
          <w:sz w:val="20"/>
        </w:rPr>
        <w:t>50.00 mL of 0.1800 M NH</w:t>
      </w:r>
      <w:r w:rsidR="009F7051" w:rsidRPr="009F7051">
        <w:rPr>
          <w:rFonts w:ascii="Arial" w:hAnsi="Arial" w:cs="Arial"/>
          <w:sz w:val="20"/>
          <w:vertAlign w:val="subscript"/>
        </w:rPr>
        <w:t>3</w:t>
      </w:r>
      <w:r w:rsidR="009F7051" w:rsidRPr="009F7051">
        <w:rPr>
          <w:rFonts w:ascii="Arial" w:hAnsi="Arial" w:cs="Arial"/>
          <w:sz w:val="20"/>
        </w:rPr>
        <w:t xml:space="preserve"> </w:t>
      </w:r>
      <w:r>
        <w:rPr>
          <w:rFonts w:ascii="Arial" w:hAnsi="Arial" w:cs="Arial"/>
          <w:sz w:val="20"/>
        </w:rPr>
        <w:t>solution</w:t>
      </w:r>
      <w:r w:rsidR="00D33172">
        <w:rPr>
          <w:rFonts w:ascii="Arial" w:hAnsi="Arial" w:cs="Arial"/>
          <w:sz w:val="20"/>
        </w:rPr>
        <w:br/>
      </w:r>
      <w:r w:rsidR="009F7051" w:rsidRPr="009F7051">
        <w:rPr>
          <w:rFonts w:ascii="Arial" w:hAnsi="Arial" w:cs="Arial"/>
          <w:sz w:val="20"/>
        </w:rPr>
        <w:t>(</w:t>
      </w:r>
      <w:proofErr w:type="spellStart"/>
      <w:r w:rsidR="009F7051" w:rsidRPr="009F7051">
        <w:rPr>
          <w:rFonts w:ascii="Arial" w:hAnsi="Arial" w:cs="Arial"/>
          <w:sz w:val="20"/>
        </w:rPr>
        <w:t>K</w:t>
      </w:r>
      <w:r w:rsidR="009F7051" w:rsidRPr="009F7051">
        <w:rPr>
          <w:rFonts w:ascii="Arial" w:hAnsi="Arial" w:cs="Arial"/>
          <w:sz w:val="20"/>
          <w:vertAlign w:val="subscript"/>
        </w:rPr>
        <w:t>b</w:t>
      </w:r>
      <w:proofErr w:type="spellEnd"/>
      <w:r w:rsidR="009F7051" w:rsidRPr="009F7051">
        <w:rPr>
          <w:rFonts w:ascii="Arial" w:hAnsi="Arial" w:cs="Arial"/>
          <w:sz w:val="20"/>
        </w:rPr>
        <w:t xml:space="preserve"> = 1.77 x 10</w:t>
      </w:r>
      <w:r w:rsidR="009F7051" w:rsidRPr="009F7051">
        <w:rPr>
          <w:rFonts w:ascii="Arial" w:hAnsi="Arial" w:cs="Arial"/>
          <w:sz w:val="20"/>
          <w:vertAlign w:val="superscript"/>
        </w:rPr>
        <w:t>-5</w:t>
      </w:r>
      <w:r w:rsidR="009F7051" w:rsidRPr="009F7051">
        <w:rPr>
          <w:rFonts w:ascii="Arial" w:hAnsi="Arial" w:cs="Arial"/>
          <w:sz w:val="20"/>
        </w:rPr>
        <w:t xml:space="preserve">) is being titrated with 0.3600 M HCl. </w:t>
      </w:r>
    </w:p>
    <w:p w14:paraId="299558AB" w14:textId="6E99BD6D" w:rsidR="009F7051" w:rsidRPr="009F7051" w:rsidRDefault="009F7051" w:rsidP="009F7051">
      <w:pPr>
        <w:pStyle w:val="NoSpacing"/>
        <w:numPr>
          <w:ilvl w:val="1"/>
          <w:numId w:val="31"/>
        </w:numPr>
        <w:autoSpaceDE w:val="0"/>
        <w:autoSpaceDN w:val="0"/>
        <w:adjustRightInd w:val="0"/>
        <w:rPr>
          <w:rFonts w:ascii="Arial" w:hAnsi="Arial" w:cs="Arial"/>
          <w:sz w:val="20"/>
        </w:rPr>
      </w:pPr>
      <w:r w:rsidRPr="009F7051">
        <w:rPr>
          <w:rFonts w:ascii="Arial" w:hAnsi="Arial" w:cs="Arial"/>
          <w:color w:val="000000"/>
          <w:sz w:val="20"/>
        </w:rPr>
        <w:t xml:space="preserve">initially </w:t>
      </w:r>
      <w:r w:rsidRPr="009F7051">
        <w:rPr>
          <w:rFonts w:ascii="Arial" w:hAnsi="Arial" w:cs="Arial"/>
          <w:i/>
          <w:color w:val="000000" w:themeColor="text1"/>
          <w:sz w:val="16"/>
          <w:szCs w:val="16"/>
          <w:u w:val="single"/>
        </w:rPr>
        <w:t>11.252</w:t>
      </w:r>
    </w:p>
    <w:p w14:paraId="1B095902" w14:textId="177693AA" w:rsidR="009F7051" w:rsidRPr="009F7051" w:rsidRDefault="009F7051" w:rsidP="009F7051">
      <w:pPr>
        <w:pStyle w:val="NoSpacing"/>
        <w:numPr>
          <w:ilvl w:val="1"/>
          <w:numId w:val="31"/>
        </w:numPr>
        <w:autoSpaceDE w:val="0"/>
        <w:autoSpaceDN w:val="0"/>
        <w:adjustRightInd w:val="0"/>
        <w:rPr>
          <w:rFonts w:ascii="Arial" w:hAnsi="Arial" w:cs="Arial"/>
          <w:sz w:val="20"/>
        </w:rPr>
      </w:pPr>
      <w:r w:rsidRPr="009F7051">
        <w:rPr>
          <w:rFonts w:ascii="Arial" w:hAnsi="Arial" w:cs="Arial"/>
          <w:color w:val="000000"/>
          <w:sz w:val="20"/>
        </w:rPr>
        <w:t xml:space="preserve">After the addition of 5.00 mL of HCl </w:t>
      </w:r>
      <w:r w:rsidRPr="009F7051">
        <w:rPr>
          <w:rFonts w:ascii="Arial" w:hAnsi="Arial" w:cs="Arial"/>
          <w:i/>
          <w:color w:val="000000" w:themeColor="text1"/>
          <w:sz w:val="16"/>
          <w:szCs w:val="16"/>
          <w:u w:val="single"/>
        </w:rPr>
        <w:t>9.850</w:t>
      </w:r>
    </w:p>
    <w:p w14:paraId="2BFA584B" w14:textId="6A3B9EC3" w:rsidR="009F7051" w:rsidRPr="009F7051" w:rsidRDefault="009F7051" w:rsidP="009F7051">
      <w:pPr>
        <w:pStyle w:val="NoSpacing"/>
        <w:numPr>
          <w:ilvl w:val="1"/>
          <w:numId w:val="31"/>
        </w:numPr>
        <w:autoSpaceDE w:val="0"/>
        <w:autoSpaceDN w:val="0"/>
        <w:adjustRightInd w:val="0"/>
        <w:rPr>
          <w:rFonts w:ascii="Arial" w:hAnsi="Arial" w:cs="Arial"/>
          <w:sz w:val="20"/>
        </w:rPr>
      </w:pPr>
      <w:r w:rsidRPr="009F7051">
        <w:rPr>
          <w:rFonts w:ascii="Arial" w:hAnsi="Arial" w:cs="Arial"/>
          <w:color w:val="000000"/>
          <w:sz w:val="20"/>
        </w:rPr>
        <w:t xml:space="preserve">After the addition of a total volume of 12.50 mL HCl </w:t>
      </w:r>
      <w:r w:rsidRPr="009F7051">
        <w:rPr>
          <w:rFonts w:ascii="Arial" w:hAnsi="Arial" w:cs="Arial"/>
          <w:i/>
          <w:color w:val="000000" w:themeColor="text1"/>
          <w:sz w:val="16"/>
          <w:szCs w:val="16"/>
          <w:u w:val="single"/>
        </w:rPr>
        <w:t>9.248</w:t>
      </w:r>
    </w:p>
    <w:p w14:paraId="6273FEBE" w14:textId="39DB7606" w:rsidR="009F7051" w:rsidRPr="009F7051" w:rsidRDefault="009F7051" w:rsidP="009F7051">
      <w:pPr>
        <w:pStyle w:val="NoSpacing"/>
        <w:numPr>
          <w:ilvl w:val="1"/>
          <w:numId w:val="31"/>
        </w:numPr>
        <w:autoSpaceDE w:val="0"/>
        <w:autoSpaceDN w:val="0"/>
        <w:adjustRightInd w:val="0"/>
        <w:rPr>
          <w:rFonts w:ascii="Arial" w:hAnsi="Arial" w:cs="Arial"/>
          <w:sz w:val="20"/>
        </w:rPr>
      </w:pPr>
      <w:r w:rsidRPr="009F7051">
        <w:rPr>
          <w:rFonts w:ascii="Arial" w:hAnsi="Arial" w:cs="Arial"/>
          <w:color w:val="000000"/>
          <w:sz w:val="20"/>
        </w:rPr>
        <w:t xml:space="preserve">After the addition of a total volume of 25.00 mL of HCl </w:t>
      </w:r>
      <w:r w:rsidRPr="009F7051">
        <w:rPr>
          <w:rFonts w:ascii="Arial" w:hAnsi="Arial" w:cs="Arial"/>
          <w:i/>
          <w:color w:val="000000" w:themeColor="text1"/>
          <w:sz w:val="16"/>
          <w:szCs w:val="16"/>
          <w:u w:val="single"/>
        </w:rPr>
        <w:t>5.084</w:t>
      </w:r>
    </w:p>
    <w:p w14:paraId="04E79E02" w14:textId="2C541F11" w:rsidR="009F7051" w:rsidRPr="003F39BF" w:rsidRDefault="009F7051" w:rsidP="009F7051">
      <w:pPr>
        <w:pStyle w:val="NoSpacing"/>
        <w:numPr>
          <w:ilvl w:val="1"/>
          <w:numId w:val="31"/>
        </w:numPr>
        <w:autoSpaceDE w:val="0"/>
        <w:autoSpaceDN w:val="0"/>
        <w:adjustRightInd w:val="0"/>
        <w:rPr>
          <w:rFonts w:ascii="Arial" w:hAnsi="Arial" w:cs="Arial"/>
          <w:sz w:val="12"/>
          <w:szCs w:val="12"/>
        </w:rPr>
      </w:pPr>
      <w:r w:rsidRPr="009F7051">
        <w:rPr>
          <w:rFonts w:ascii="Arial" w:hAnsi="Arial" w:cs="Arial"/>
          <w:color w:val="000000"/>
          <w:sz w:val="20"/>
        </w:rPr>
        <w:t xml:space="preserve">After the addition of 26.00 mL of HCl </w:t>
      </w:r>
      <w:r w:rsidRPr="009F7051">
        <w:rPr>
          <w:rFonts w:ascii="Arial" w:hAnsi="Arial" w:cs="Arial"/>
          <w:i/>
          <w:color w:val="000000" w:themeColor="text1"/>
          <w:sz w:val="16"/>
          <w:szCs w:val="16"/>
          <w:u w:val="single"/>
        </w:rPr>
        <w:t>2.324</w:t>
      </w:r>
      <w:r>
        <w:rPr>
          <w:rFonts w:ascii="Arial" w:hAnsi="Arial" w:cs="Arial"/>
          <w:color w:val="000000"/>
          <w:sz w:val="20"/>
        </w:rPr>
        <w:br/>
      </w:r>
    </w:p>
    <w:p w14:paraId="61ABDFA5" w14:textId="48EA1A55" w:rsidR="009F7051" w:rsidRPr="003F39BF" w:rsidRDefault="009F7051" w:rsidP="009F7051">
      <w:pPr>
        <w:pStyle w:val="NoSpacing"/>
        <w:numPr>
          <w:ilvl w:val="0"/>
          <w:numId w:val="31"/>
        </w:numPr>
        <w:autoSpaceDE w:val="0"/>
        <w:autoSpaceDN w:val="0"/>
        <w:adjustRightInd w:val="0"/>
        <w:rPr>
          <w:rFonts w:ascii="Arial" w:hAnsi="Arial" w:cs="Arial"/>
          <w:sz w:val="12"/>
          <w:szCs w:val="12"/>
        </w:rPr>
      </w:pPr>
      <w:r w:rsidRPr="009F7051">
        <w:rPr>
          <w:rFonts w:ascii="Arial" w:hAnsi="Arial" w:cs="Arial"/>
          <w:color w:val="000000"/>
          <w:sz w:val="20"/>
        </w:rPr>
        <w:t>Calculate the ratio of CH</w:t>
      </w:r>
      <w:r w:rsidRPr="009F7051">
        <w:rPr>
          <w:rFonts w:ascii="Arial" w:hAnsi="Arial" w:cs="Arial"/>
          <w:color w:val="000000"/>
          <w:sz w:val="20"/>
          <w:vertAlign w:val="subscript"/>
        </w:rPr>
        <w:t>3</w:t>
      </w:r>
      <w:r w:rsidRPr="009F7051">
        <w:rPr>
          <w:rFonts w:ascii="Arial" w:hAnsi="Arial" w:cs="Arial"/>
          <w:color w:val="000000"/>
          <w:sz w:val="20"/>
        </w:rPr>
        <w:t>NH</w:t>
      </w:r>
      <w:r w:rsidRPr="009F7051">
        <w:rPr>
          <w:rFonts w:ascii="Arial" w:hAnsi="Arial" w:cs="Arial"/>
          <w:color w:val="000000"/>
          <w:sz w:val="20"/>
          <w:vertAlign w:val="subscript"/>
        </w:rPr>
        <w:t>2</w:t>
      </w:r>
      <w:r w:rsidRPr="009F7051">
        <w:rPr>
          <w:rFonts w:ascii="Arial" w:hAnsi="Arial" w:cs="Arial"/>
          <w:color w:val="000000"/>
          <w:sz w:val="20"/>
        </w:rPr>
        <w:t xml:space="preserve"> to CH</w:t>
      </w:r>
      <w:r w:rsidRPr="009F7051">
        <w:rPr>
          <w:rFonts w:ascii="Arial" w:hAnsi="Arial" w:cs="Arial"/>
          <w:color w:val="000000"/>
          <w:sz w:val="20"/>
          <w:vertAlign w:val="subscript"/>
        </w:rPr>
        <w:t>3</w:t>
      </w:r>
      <w:r w:rsidRPr="009F7051">
        <w:rPr>
          <w:rFonts w:ascii="Arial" w:hAnsi="Arial" w:cs="Arial"/>
          <w:color w:val="000000"/>
          <w:sz w:val="20"/>
        </w:rPr>
        <w:t>NH</w:t>
      </w:r>
      <w:r w:rsidRPr="009F7051">
        <w:rPr>
          <w:rFonts w:ascii="Arial" w:hAnsi="Arial" w:cs="Arial"/>
          <w:color w:val="000000"/>
          <w:sz w:val="20"/>
          <w:vertAlign w:val="subscript"/>
        </w:rPr>
        <w:t>3</w:t>
      </w:r>
      <w:r w:rsidRPr="009F7051">
        <w:rPr>
          <w:rFonts w:ascii="Arial" w:hAnsi="Arial" w:cs="Arial"/>
          <w:color w:val="000000"/>
          <w:sz w:val="20"/>
        </w:rPr>
        <w:t xml:space="preserve">Cl required to create a buffer with pH = 10.14 </w:t>
      </w:r>
      <w:r w:rsidRPr="009F7051">
        <w:rPr>
          <w:rFonts w:ascii="Arial" w:hAnsi="Arial" w:cs="Arial"/>
          <w:i/>
          <w:color w:val="000000" w:themeColor="text1"/>
          <w:sz w:val="16"/>
          <w:u w:val="single"/>
        </w:rPr>
        <w:t>base/acid ratio = 0.313</w:t>
      </w:r>
      <w:r>
        <w:rPr>
          <w:rFonts w:ascii="Arial" w:hAnsi="Arial" w:cs="Arial"/>
          <w:color w:val="000000"/>
          <w:sz w:val="20"/>
        </w:rPr>
        <w:br/>
      </w:r>
    </w:p>
    <w:p w14:paraId="49E595B7" w14:textId="2F04CCAD" w:rsidR="009F7051" w:rsidRPr="003F39BF" w:rsidRDefault="009F7051" w:rsidP="009F7051">
      <w:pPr>
        <w:pStyle w:val="NoSpacing"/>
        <w:numPr>
          <w:ilvl w:val="0"/>
          <w:numId w:val="31"/>
        </w:numPr>
        <w:autoSpaceDE w:val="0"/>
        <w:autoSpaceDN w:val="0"/>
        <w:adjustRightInd w:val="0"/>
        <w:rPr>
          <w:rFonts w:ascii="Arial" w:hAnsi="Arial" w:cs="Arial"/>
          <w:sz w:val="14"/>
          <w:szCs w:val="14"/>
        </w:rPr>
      </w:pPr>
      <w:r w:rsidRPr="009F7051">
        <w:rPr>
          <w:rFonts w:ascii="Arial" w:hAnsi="Arial" w:cs="Arial"/>
          <w:color w:val="000000"/>
          <w:sz w:val="20"/>
        </w:rPr>
        <w:t xml:space="preserve">A buffer is prepared </w:t>
      </w:r>
      <w:r w:rsidR="003F39BF">
        <w:rPr>
          <w:rFonts w:ascii="Arial" w:hAnsi="Arial" w:cs="Arial"/>
          <w:color w:val="000000"/>
          <w:sz w:val="20"/>
        </w:rPr>
        <w:t>with</w:t>
      </w:r>
      <w:r w:rsidRPr="009F7051">
        <w:rPr>
          <w:rFonts w:ascii="Arial" w:hAnsi="Arial" w:cs="Arial"/>
          <w:color w:val="000000"/>
          <w:sz w:val="20"/>
        </w:rPr>
        <w:t xml:space="preserve"> 1.00 molar anisic acid and 1.00 molar sodium anisate. What is its pH? </w:t>
      </w:r>
      <w:r w:rsidRPr="009F7051">
        <w:rPr>
          <w:rFonts w:ascii="Arial" w:hAnsi="Arial" w:cs="Arial"/>
          <w:i/>
          <w:color w:val="000000" w:themeColor="text1"/>
          <w:sz w:val="16"/>
          <w:u w:val="single"/>
        </w:rPr>
        <w:t>4.471</w:t>
      </w:r>
      <w:r>
        <w:rPr>
          <w:rFonts w:ascii="Arial" w:hAnsi="Arial" w:cs="Arial"/>
          <w:color w:val="000000"/>
          <w:sz w:val="20"/>
        </w:rPr>
        <w:br/>
      </w:r>
    </w:p>
    <w:p w14:paraId="79EC1FF7" w14:textId="48EC54BC" w:rsidR="009F7051" w:rsidRPr="003F39BF" w:rsidRDefault="009F7051" w:rsidP="003F39BF">
      <w:pPr>
        <w:pStyle w:val="NoSpacing"/>
        <w:numPr>
          <w:ilvl w:val="0"/>
          <w:numId w:val="31"/>
        </w:numPr>
        <w:autoSpaceDE w:val="0"/>
        <w:autoSpaceDN w:val="0"/>
        <w:adjustRightInd w:val="0"/>
        <w:ind w:right="-180"/>
        <w:rPr>
          <w:rFonts w:ascii="Arial" w:hAnsi="Arial" w:cs="Arial"/>
          <w:sz w:val="16"/>
          <w:szCs w:val="16"/>
        </w:rPr>
      </w:pPr>
      <w:r w:rsidRPr="009F7051">
        <w:rPr>
          <w:rFonts w:ascii="Arial" w:hAnsi="Arial" w:cs="Arial"/>
          <w:color w:val="000000"/>
          <w:sz w:val="20"/>
        </w:rPr>
        <w:t xml:space="preserve">A buffer is prepared containing 0.800 </w:t>
      </w:r>
      <w:r w:rsidR="003F39BF">
        <w:rPr>
          <w:rFonts w:ascii="Arial" w:hAnsi="Arial" w:cs="Arial"/>
          <w:color w:val="000000"/>
          <w:sz w:val="20"/>
        </w:rPr>
        <w:t>M</w:t>
      </w:r>
      <w:r w:rsidRPr="009F7051">
        <w:rPr>
          <w:rFonts w:ascii="Arial" w:hAnsi="Arial" w:cs="Arial"/>
          <w:color w:val="000000"/>
          <w:sz w:val="20"/>
        </w:rPr>
        <w:t xml:space="preserve"> ammonia and 1.00 </w:t>
      </w:r>
      <w:r w:rsidR="003F39BF">
        <w:rPr>
          <w:rFonts w:ascii="Arial" w:hAnsi="Arial" w:cs="Arial"/>
          <w:color w:val="000000"/>
          <w:sz w:val="20"/>
        </w:rPr>
        <w:t>M</w:t>
      </w:r>
      <w:r w:rsidRPr="009F7051">
        <w:rPr>
          <w:rFonts w:ascii="Arial" w:hAnsi="Arial" w:cs="Arial"/>
          <w:color w:val="000000"/>
          <w:sz w:val="20"/>
        </w:rPr>
        <w:t xml:space="preserve"> ammonium chloride. What is its pH? </w:t>
      </w:r>
      <w:r w:rsidRPr="009F7051">
        <w:rPr>
          <w:rFonts w:ascii="Arial" w:hAnsi="Arial" w:cs="Arial"/>
          <w:i/>
          <w:color w:val="000000" w:themeColor="text1"/>
          <w:sz w:val="16"/>
          <w:u w:val="single"/>
        </w:rPr>
        <w:t>9.151</w:t>
      </w:r>
      <w:r w:rsidRPr="009F7051">
        <w:rPr>
          <w:rFonts w:ascii="Arial" w:hAnsi="Arial" w:cs="Arial"/>
          <w:i/>
          <w:color w:val="000000" w:themeColor="text1"/>
          <w:sz w:val="16"/>
          <w:u w:val="single"/>
        </w:rPr>
        <w:br/>
      </w:r>
    </w:p>
    <w:p w14:paraId="0F4A7CBD" w14:textId="709EA1AD" w:rsidR="009F7051" w:rsidRPr="003F39BF" w:rsidRDefault="009F7051" w:rsidP="009F7051">
      <w:pPr>
        <w:pStyle w:val="NoSpacing"/>
        <w:numPr>
          <w:ilvl w:val="0"/>
          <w:numId w:val="31"/>
        </w:numPr>
        <w:autoSpaceDE w:val="0"/>
        <w:autoSpaceDN w:val="0"/>
        <w:adjustRightInd w:val="0"/>
        <w:rPr>
          <w:rFonts w:ascii="Arial" w:hAnsi="Arial" w:cs="Arial"/>
          <w:sz w:val="16"/>
          <w:szCs w:val="16"/>
        </w:rPr>
      </w:pPr>
      <w:r w:rsidRPr="009F7051">
        <w:rPr>
          <w:rFonts w:ascii="Arial" w:hAnsi="Arial" w:cs="Arial"/>
          <w:color w:val="000000"/>
          <w:sz w:val="20"/>
        </w:rPr>
        <w:t xml:space="preserve">A buffer is prepared containing 0.700 molar nicotine and 0.300 molar nicotine hydrochloride. What is its pH? </w:t>
      </w:r>
      <w:r w:rsidRPr="009F7051">
        <w:rPr>
          <w:rFonts w:ascii="Arial" w:hAnsi="Arial" w:cs="Arial"/>
          <w:i/>
          <w:color w:val="000000" w:themeColor="text1"/>
          <w:sz w:val="16"/>
          <w:u w:val="single"/>
        </w:rPr>
        <w:t>8.389</w:t>
      </w:r>
      <w:r>
        <w:rPr>
          <w:rFonts w:ascii="Arial" w:hAnsi="Arial" w:cs="Arial"/>
          <w:color w:val="000000"/>
          <w:sz w:val="20"/>
        </w:rPr>
        <w:br/>
      </w:r>
    </w:p>
    <w:p w14:paraId="4F859C85" w14:textId="6F603B17" w:rsidR="009F7051" w:rsidRPr="003F39BF" w:rsidRDefault="009F7051" w:rsidP="009F7051">
      <w:pPr>
        <w:pStyle w:val="NoSpacing"/>
        <w:numPr>
          <w:ilvl w:val="0"/>
          <w:numId w:val="31"/>
        </w:numPr>
        <w:autoSpaceDE w:val="0"/>
        <w:autoSpaceDN w:val="0"/>
        <w:adjustRightInd w:val="0"/>
        <w:rPr>
          <w:rFonts w:ascii="Arial" w:hAnsi="Arial" w:cs="Arial"/>
          <w:sz w:val="16"/>
          <w:szCs w:val="16"/>
        </w:rPr>
      </w:pPr>
      <w:r w:rsidRPr="009F7051">
        <w:rPr>
          <w:rFonts w:ascii="Arial" w:hAnsi="Arial" w:cs="Arial"/>
          <w:color w:val="000000"/>
          <w:sz w:val="20"/>
        </w:rPr>
        <w:t xml:space="preserve">You need to produce a buffer solution that has a pH of 5.27. You already have a solution that contains 10.0 mmol (millimoles) of acetic acid. How many millimoles of sodium acetate will you need to add to this solution? The </w:t>
      </w:r>
      <w:proofErr w:type="spellStart"/>
      <w:r w:rsidRPr="009F7051">
        <w:rPr>
          <w:rFonts w:ascii="Arial" w:hAnsi="Arial" w:cs="Arial"/>
          <w:color w:val="000000"/>
          <w:sz w:val="20"/>
        </w:rPr>
        <w:t>pK</w:t>
      </w:r>
      <w:r w:rsidRPr="009F7051">
        <w:rPr>
          <w:rFonts w:ascii="Arial" w:hAnsi="Arial" w:cs="Arial"/>
          <w:color w:val="000000"/>
          <w:sz w:val="20"/>
          <w:vertAlign w:val="subscript"/>
        </w:rPr>
        <w:t>a</w:t>
      </w:r>
      <w:proofErr w:type="spellEnd"/>
      <w:r w:rsidRPr="009F7051">
        <w:rPr>
          <w:rFonts w:ascii="Arial" w:hAnsi="Arial" w:cs="Arial"/>
          <w:color w:val="000000"/>
          <w:sz w:val="20"/>
        </w:rPr>
        <w:t xml:space="preserve"> of acetic acid is 4.75. </w:t>
      </w:r>
      <w:r w:rsidRPr="009F7051">
        <w:rPr>
          <w:rFonts w:ascii="Arial" w:hAnsi="Arial" w:cs="Arial"/>
          <w:i/>
          <w:color w:val="000000" w:themeColor="text1"/>
          <w:sz w:val="16"/>
          <w:u w:val="single"/>
        </w:rPr>
        <w:t>33.1 millimoles of sodium acetate</w:t>
      </w:r>
      <w:r>
        <w:rPr>
          <w:rFonts w:ascii="Arial" w:hAnsi="Arial" w:cs="Arial"/>
          <w:color w:val="000000"/>
          <w:sz w:val="20"/>
        </w:rPr>
        <w:br/>
      </w:r>
    </w:p>
    <w:p w14:paraId="3436BFF7" w14:textId="5EFE0FC6" w:rsidR="009F7051" w:rsidRPr="009F7051" w:rsidRDefault="009F7051" w:rsidP="009F7051">
      <w:pPr>
        <w:pStyle w:val="NoSpacing"/>
        <w:numPr>
          <w:ilvl w:val="0"/>
          <w:numId w:val="31"/>
        </w:numPr>
        <w:autoSpaceDE w:val="0"/>
        <w:autoSpaceDN w:val="0"/>
        <w:adjustRightInd w:val="0"/>
        <w:rPr>
          <w:rFonts w:ascii="Arial" w:hAnsi="Arial" w:cs="Arial"/>
          <w:sz w:val="20"/>
        </w:rPr>
      </w:pPr>
      <w:r w:rsidRPr="009F7051">
        <w:rPr>
          <w:rFonts w:ascii="Arial" w:hAnsi="Arial" w:cs="Arial"/>
          <w:sz w:val="20"/>
        </w:rPr>
        <w:t xml:space="preserve">1.00 L of a </w:t>
      </w:r>
      <w:proofErr w:type="spellStart"/>
      <w:r w:rsidRPr="009F7051">
        <w:rPr>
          <w:rFonts w:ascii="Arial" w:hAnsi="Arial" w:cs="Arial"/>
          <w:sz w:val="20"/>
        </w:rPr>
        <w:t>sol</w:t>
      </w:r>
      <w:r w:rsidR="003F39BF">
        <w:rPr>
          <w:rFonts w:ascii="Arial" w:hAnsi="Arial" w:cs="Arial"/>
          <w:sz w:val="20"/>
        </w:rPr>
        <w:t>’</w:t>
      </w:r>
      <w:r w:rsidRPr="009F7051">
        <w:rPr>
          <w:rFonts w:ascii="Arial" w:hAnsi="Arial" w:cs="Arial"/>
          <w:sz w:val="20"/>
        </w:rPr>
        <w:t>n</w:t>
      </w:r>
      <w:proofErr w:type="spellEnd"/>
      <w:r w:rsidRPr="009F7051">
        <w:rPr>
          <w:rFonts w:ascii="Arial" w:hAnsi="Arial" w:cs="Arial"/>
          <w:sz w:val="20"/>
        </w:rPr>
        <w:t xml:space="preserve"> containing 0.0500 mole of </w:t>
      </w:r>
      <w:proofErr w:type="spellStart"/>
      <w:r w:rsidRPr="009F7051">
        <w:rPr>
          <w:rFonts w:ascii="Arial" w:hAnsi="Arial" w:cs="Arial"/>
          <w:sz w:val="20"/>
        </w:rPr>
        <w:t>HAc</w:t>
      </w:r>
      <w:proofErr w:type="spellEnd"/>
      <w:r w:rsidRPr="009F7051">
        <w:rPr>
          <w:rFonts w:ascii="Arial" w:hAnsi="Arial" w:cs="Arial"/>
          <w:sz w:val="20"/>
        </w:rPr>
        <w:t xml:space="preserve"> and 0.100 mole of </w:t>
      </w:r>
      <w:proofErr w:type="spellStart"/>
      <w:r w:rsidRPr="009F7051">
        <w:rPr>
          <w:rFonts w:ascii="Arial" w:hAnsi="Arial" w:cs="Arial"/>
          <w:sz w:val="20"/>
        </w:rPr>
        <w:t>NaAc</w:t>
      </w:r>
      <w:proofErr w:type="spellEnd"/>
      <w:r w:rsidRPr="009F7051">
        <w:rPr>
          <w:rFonts w:ascii="Arial" w:hAnsi="Arial" w:cs="Arial"/>
          <w:sz w:val="20"/>
        </w:rPr>
        <w:t xml:space="preserve"> is prepared. Ignore the autoionization of water for the purposes of this </w:t>
      </w:r>
      <w:r w:rsidR="003F39BF">
        <w:rPr>
          <w:rFonts w:ascii="Arial" w:hAnsi="Arial" w:cs="Arial"/>
          <w:sz w:val="20"/>
        </w:rPr>
        <w:t>Q</w:t>
      </w:r>
      <w:r w:rsidRPr="009F7051">
        <w:rPr>
          <w:rFonts w:ascii="Arial" w:hAnsi="Arial" w:cs="Arial"/>
          <w:sz w:val="20"/>
        </w:rPr>
        <w:t xml:space="preserve"> - for part B only. The K</w:t>
      </w:r>
      <w:r w:rsidRPr="009F7051">
        <w:rPr>
          <w:rFonts w:ascii="Arial" w:hAnsi="Arial" w:cs="Arial"/>
          <w:sz w:val="20"/>
          <w:vertAlign w:val="subscript"/>
        </w:rPr>
        <w:t>a</w:t>
      </w:r>
      <w:r w:rsidRPr="009F7051">
        <w:rPr>
          <w:rFonts w:ascii="Arial" w:hAnsi="Arial" w:cs="Arial"/>
          <w:sz w:val="20"/>
        </w:rPr>
        <w:t xml:space="preserve"> of </w:t>
      </w:r>
      <w:proofErr w:type="spellStart"/>
      <w:r w:rsidRPr="009F7051">
        <w:rPr>
          <w:rFonts w:ascii="Arial" w:hAnsi="Arial" w:cs="Arial"/>
          <w:sz w:val="20"/>
        </w:rPr>
        <w:t>HAc</w:t>
      </w:r>
      <w:proofErr w:type="spellEnd"/>
      <w:r w:rsidRPr="009F7051">
        <w:rPr>
          <w:rFonts w:ascii="Arial" w:hAnsi="Arial" w:cs="Arial"/>
          <w:sz w:val="20"/>
        </w:rPr>
        <w:t xml:space="preserve"> equals 1.77 x 10</w:t>
      </w:r>
      <w:r w:rsidRPr="009F7051">
        <w:rPr>
          <w:rFonts w:ascii="Arial" w:hAnsi="Arial" w:cs="Arial"/>
          <w:sz w:val="20"/>
          <w:vertAlign w:val="superscript"/>
        </w:rPr>
        <w:t>-5</w:t>
      </w:r>
    </w:p>
    <w:p w14:paraId="384D10F3" w14:textId="635B09E2" w:rsidR="009F7051" w:rsidRPr="009F7051" w:rsidRDefault="009F7051" w:rsidP="009F7051">
      <w:pPr>
        <w:pStyle w:val="NoSpacing"/>
        <w:numPr>
          <w:ilvl w:val="1"/>
          <w:numId w:val="31"/>
        </w:numPr>
        <w:autoSpaceDE w:val="0"/>
        <w:autoSpaceDN w:val="0"/>
        <w:adjustRightInd w:val="0"/>
        <w:rPr>
          <w:rFonts w:ascii="Arial" w:hAnsi="Arial" w:cs="Arial"/>
          <w:sz w:val="20"/>
        </w:rPr>
      </w:pPr>
      <w:r w:rsidRPr="009F7051">
        <w:rPr>
          <w:rFonts w:ascii="Arial" w:hAnsi="Arial" w:cs="Arial"/>
          <w:color w:val="000000"/>
          <w:sz w:val="20"/>
        </w:rPr>
        <w:t xml:space="preserve">Calculate the reaction quotient, Q for the initial condition. </w:t>
      </w:r>
      <w:proofErr w:type="spellStart"/>
      <w:r w:rsidRPr="009F7051">
        <w:rPr>
          <w:rFonts w:ascii="Arial" w:hAnsi="Arial" w:cs="Arial"/>
          <w:i/>
          <w:color w:val="000000" w:themeColor="text1"/>
          <w:sz w:val="16"/>
          <w:szCs w:val="16"/>
          <w:u w:val="single"/>
        </w:rPr>
        <w:t>Q</w:t>
      </w:r>
      <w:r w:rsidRPr="009F7051">
        <w:rPr>
          <w:rFonts w:ascii="Arial" w:hAnsi="Arial" w:cs="Arial"/>
          <w:i/>
          <w:color w:val="000000" w:themeColor="text1"/>
          <w:sz w:val="16"/>
          <w:szCs w:val="16"/>
          <w:u w:val="single"/>
          <w:vertAlign w:val="subscript"/>
        </w:rPr>
        <w:t>a</w:t>
      </w:r>
      <w:proofErr w:type="spellEnd"/>
      <w:r w:rsidRPr="009F7051">
        <w:rPr>
          <w:rFonts w:ascii="Arial" w:hAnsi="Arial" w:cs="Arial"/>
          <w:i/>
          <w:color w:val="000000" w:themeColor="text1"/>
          <w:sz w:val="16"/>
          <w:szCs w:val="16"/>
          <w:u w:val="single"/>
        </w:rPr>
        <w:t xml:space="preserve"> = 2.00 x 10</w:t>
      </w:r>
      <w:r w:rsidRPr="009F7051">
        <w:rPr>
          <w:rFonts w:ascii="Arial" w:hAnsi="Arial" w:cs="Arial"/>
          <w:i/>
          <w:color w:val="000000" w:themeColor="text1"/>
          <w:sz w:val="16"/>
          <w:szCs w:val="16"/>
          <w:u w:val="single"/>
          <w:vertAlign w:val="superscript"/>
        </w:rPr>
        <w:sym w:font="Symbol" w:char="F02D"/>
      </w:r>
      <w:r w:rsidRPr="009F7051">
        <w:rPr>
          <w:rFonts w:ascii="Arial" w:hAnsi="Arial" w:cs="Arial"/>
          <w:i/>
          <w:color w:val="000000" w:themeColor="text1"/>
          <w:sz w:val="16"/>
          <w:szCs w:val="16"/>
          <w:u w:val="single"/>
          <w:vertAlign w:val="superscript"/>
        </w:rPr>
        <w:t>7</w:t>
      </w:r>
    </w:p>
    <w:p w14:paraId="75313B91" w14:textId="6273FDC9" w:rsidR="009F7051" w:rsidRPr="009F7051" w:rsidRDefault="009F7051" w:rsidP="009F7051">
      <w:pPr>
        <w:pStyle w:val="NoSpacing"/>
        <w:numPr>
          <w:ilvl w:val="1"/>
          <w:numId w:val="31"/>
        </w:numPr>
        <w:autoSpaceDE w:val="0"/>
        <w:autoSpaceDN w:val="0"/>
        <w:adjustRightInd w:val="0"/>
        <w:rPr>
          <w:rFonts w:ascii="Arial" w:hAnsi="Arial" w:cs="Arial"/>
          <w:sz w:val="20"/>
        </w:rPr>
      </w:pPr>
      <w:r w:rsidRPr="009F7051">
        <w:rPr>
          <w:rFonts w:ascii="Arial" w:hAnsi="Arial" w:cs="Arial"/>
          <w:sz w:val="20"/>
        </w:rPr>
        <w:t>Which way will the reaction shift?</w:t>
      </w:r>
    </w:p>
    <w:p w14:paraId="1A23982F" w14:textId="4FD7BEBA" w:rsidR="009F7051" w:rsidRPr="003F39BF" w:rsidRDefault="009F7051" w:rsidP="009F7051">
      <w:pPr>
        <w:pStyle w:val="NoSpacing"/>
        <w:numPr>
          <w:ilvl w:val="1"/>
          <w:numId w:val="31"/>
        </w:numPr>
        <w:autoSpaceDE w:val="0"/>
        <w:autoSpaceDN w:val="0"/>
        <w:adjustRightInd w:val="0"/>
        <w:rPr>
          <w:rFonts w:ascii="Arial" w:hAnsi="Arial" w:cs="Arial"/>
          <w:sz w:val="14"/>
          <w:szCs w:val="14"/>
        </w:rPr>
      </w:pPr>
      <w:r w:rsidRPr="009F7051">
        <w:rPr>
          <w:rFonts w:ascii="Arial" w:hAnsi="Arial" w:cs="Arial"/>
          <w:color w:val="000000"/>
          <w:sz w:val="20"/>
        </w:rPr>
        <w:t xml:space="preserve">Calculate to 3 significant digits the pH of this solution  </w:t>
      </w:r>
      <w:r w:rsidRPr="009F7051">
        <w:rPr>
          <w:rFonts w:ascii="Arial" w:hAnsi="Arial" w:cs="Arial"/>
          <w:i/>
          <w:color w:val="000000" w:themeColor="text1"/>
          <w:sz w:val="16"/>
          <w:szCs w:val="16"/>
          <w:u w:val="single"/>
        </w:rPr>
        <w:t>pH = 5.053</w:t>
      </w:r>
      <w:r>
        <w:rPr>
          <w:rFonts w:ascii="Arial" w:hAnsi="Arial" w:cs="Arial"/>
          <w:color w:val="000000"/>
          <w:sz w:val="20"/>
        </w:rPr>
        <w:br/>
      </w:r>
    </w:p>
    <w:p w14:paraId="68F66B29" w14:textId="6B3B65CB" w:rsidR="009F7051" w:rsidRPr="00D653E9" w:rsidRDefault="009F7051" w:rsidP="009F7051">
      <w:pPr>
        <w:pStyle w:val="NoSpacing"/>
        <w:numPr>
          <w:ilvl w:val="0"/>
          <w:numId w:val="31"/>
        </w:numPr>
        <w:autoSpaceDE w:val="0"/>
        <w:autoSpaceDN w:val="0"/>
        <w:adjustRightInd w:val="0"/>
        <w:rPr>
          <w:rFonts w:ascii="Arial" w:hAnsi="Arial" w:cs="Arial"/>
          <w:sz w:val="20"/>
        </w:rPr>
      </w:pPr>
      <w:r w:rsidRPr="009F7051">
        <w:rPr>
          <w:rFonts w:ascii="Arial" w:hAnsi="Arial" w:cs="Arial"/>
          <w:color w:val="000000"/>
          <w:sz w:val="20"/>
        </w:rPr>
        <w:t xml:space="preserve">Fifty percent of a weak acid is in an ionized form in a solution with pH of 5.000, what is the </w:t>
      </w:r>
      <w:proofErr w:type="spellStart"/>
      <w:r w:rsidRPr="009F7051">
        <w:rPr>
          <w:rFonts w:ascii="Arial" w:hAnsi="Arial" w:cs="Arial"/>
          <w:color w:val="000000"/>
          <w:sz w:val="20"/>
        </w:rPr>
        <w:t>pKa</w:t>
      </w:r>
      <w:proofErr w:type="spellEnd"/>
      <w:r w:rsidRPr="009F7051">
        <w:rPr>
          <w:rFonts w:ascii="Arial" w:hAnsi="Arial" w:cs="Arial"/>
          <w:color w:val="000000"/>
          <w:sz w:val="20"/>
        </w:rPr>
        <w:t xml:space="preserve"> value for the weak</w:t>
      </w:r>
      <w:r w:rsidRPr="009F7051">
        <w:rPr>
          <w:rFonts w:ascii="Arial" w:hAnsi="Arial" w:cs="Arial"/>
          <w:sz w:val="20"/>
        </w:rPr>
        <w:t xml:space="preserve"> </w:t>
      </w:r>
      <w:r w:rsidRPr="009F7051">
        <w:rPr>
          <w:rFonts w:ascii="Arial" w:hAnsi="Arial" w:cs="Arial"/>
          <w:color w:val="000000"/>
          <w:sz w:val="20"/>
        </w:rPr>
        <w:t xml:space="preserve">acid? </w:t>
      </w:r>
      <w:r w:rsidRPr="009F7051">
        <w:rPr>
          <w:rFonts w:ascii="Arial" w:hAnsi="Arial" w:cs="Arial"/>
          <w:i/>
          <w:color w:val="000000" w:themeColor="text1"/>
          <w:sz w:val="16"/>
          <w:szCs w:val="16"/>
          <w:u w:val="single"/>
        </w:rPr>
        <w:t xml:space="preserve">pH = </w:t>
      </w:r>
      <w:proofErr w:type="spellStart"/>
      <w:r w:rsidRPr="009F7051">
        <w:rPr>
          <w:rFonts w:ascii="Arial" w:hAnsi="Arial" w:cs="Arial"/>
          <w:i/>
          <w:color w:val="000000" w:themeColor="text1"/>
          <w:sz w:val="16"/>
          <w:szCs w:val="16"/>
          <w:u w:val="single"/>
        </w:rPr>
        <w:t>pKa</w:t>
      </w:r>
      <w:proofErr w:type="spellEnd"/>
    </w:p>
    <w:p w14:paraId="25AD03C6" w14:textId="77777777" w:rsidR="006B1225" w:rsidRPr="003F39BF" w:rsidRDefault="006B1225" w:rsidP="006B1225">
      <w:pPr>
        <w:pStyle w:val="NoSpacing"/>
        <w:autoSpaceDE w:val="0"/>
        <w:autoSpaceDN w:val="0"/>
        <w:adjustRightInd w:val="0"/>
        <w:rPr>
          <w:rFonts w:ascii="Arial" w:hAnsi="Arial" w:cs="Arial"/>
          <w:i/>
          <w:iCs/>
          <w:sz w:val="14"/>
          <w:szCs w:val="14"/>
        </w:rPr>
      </w:pPr>
    </w:p>
    <w:p w14:paraId="05B7FED1" w14:textId="0B5B0251" w:rsidR="00D653E9" w:rsidRPr="00D653E9" w:rsidRDefault="00D653E9" w:rsidP="009F7051">
      <w:pPr>
        <w:pStyle w:val="NoSpacing"/>
        <w:numPr>
          <w:ilvl w:val="0"/>
          <w:numId w:val="31"/>
        </w:numPr>
        <w:autoSpaceDE w:val="0"/>
        <w:autoSpaceDN w:val="0"/>
        <w:adjustRightInd w:val="0"/>
        <w:rPr>
          <w:rFonts w:ascii="Arial" w:hAnsi="Arial" w:cs="Arial"/>
          <w:iCs/>
          <w:szCs w:val="24"/>
        </w:rPr>
      </w:pPr>
      <w:r>
        <w:rPr>
          <w:rFonts w:ascii="Arial" w:hAnsi="Arial" w:cs="Arial"/>
          <w:iCs/>
          <w:color w:val="000000" w:themeColor="text1"/>
          <w:sz w:val="20"/>
        </w:rPr>
        <w:t>Which of the following are examples of buffer solutions? Select all that apply.</w:t>
      </w:r>
    </w:p>
    <w:p w14:paraId="75609E13" w14:textId="392E7BB7" w:rsidR="00D653E9" w:rsidRPr="00D653E9" w:rsidRDefault="00D653E9" w:rsidP="00D653E9">
      <w:pPr>
        <w:pStyle w:val="NoSpacing"/>
        <w:numPr>
          <w:ilvl w:val="1"/>
          <w:numId w:val="31"/>
        </w:numPr>
        <w:autoSpaceDE w:val="0"/>
        <w:autoSpaceDN w:val="0"/>
        <w:adjustRightInd w:val="0"/>
        <w:rPr>
          <w:rFonts w:ascii="Arial" w:hAnsi="Arial" w:cs="Arial"/>
          <w:iCs/>
          <w:szCs w:val="24"/>
        </w:rPr>
      </w:pPr>
      <w:r>
        <w:rPr>
          <w:rFonts w:ascii="Arial" w:hAnsi="Arial" w:cs="Arial"/>
          <w:iCs/>
          <w:color w:val="000000" w:themeColor="text1"/>
          <w:sz w:val="20"/>
        </w:rPr>
        <w:t>0.1M NaF, 0.15M HF</w:t>
      </w:r>
    </w:p>
    <w:p w14:paraId="474CE5BC" w14:textId="31DA8936" w:rsidR="00D653E9" w:rsidRPr="00D653E9" w:rsidRDefault="00D653E9" w:rsidP="00D653E9">
      <w:pPr>
        <w:pStyle w:val="NoSpacing"/>
        <w:numPr>
          <w:ilvl w:val="1"/>
          <w:numId w:val="31"/>
        </w:numPr>
        <w:autoSpaceDE w:val="0"/>
        <w:autoSpaceDN w:val="0"/>
        <w:adjustRightInd w:val="0"/>
        <w:rPr>
          <w:rFonts w:ascii="Arial" w:hAnsi="Arial" w:cs="Arial"/>
          <w:iCs/>
          <w:szCs w:val="24"/>
        </w:rPr>
      </w:pPr>
      <w:r>
        <w:rPr>
          <w:rFonts w:ascii="Arial" w:hAnsi="Arial" w:cs="Arial"/>
          <w:iCs/>
          <w:color w:val="000000" w:themeColor="text1"/>
          <w:sz w:val="20"/>
        </w:rPr>
        <w:t>0.2M CH3COOH, 0.15M LiF</w:t>
      </w:r>
    </w:p>
    <w:p w14:paraId="27CEA573" w14:textId="6D664F93" w:rsidR="00D653E9" w:rsidRPr="00D653E9" w:rsidRDefault="00D653E9" w:rsidP="00D653E9">
      <w:pPr>
        <w:pStyle w:val="NoSpacing"/>
        <w:numPr>
          <w:ilvl w:val="1"/>
          <w:numId w:val="31"/>
        </w:numPr>
        <w:autoSpaceDE w:val="0"/>
        <w:autoSpaceDN w:val="0"/>
        <w:adjustRightInd w:val="0"/>
        <w:rPr>
          <w:rFonts w:ascii="Arial" w:hAnsi="Arial" w:cs="Arial"/>
          <w:iCs/>
          <w:szCs w:val="24"/>
        </w:rPr>
      </w:pPr>
      <w:r>
        <w:rPr>
          <w:rFonts w:ascii="Arial" w:hAnsi="Arial" w:cs="Arial"/>
          <w:iCs/>
          <w:color w:val="000000" w:themeColor="text1"/>
          <w:sz w:val="20"/>
        </w:rPr>
        <w:t xml:space="preserve">0.25M HCl, 0.25M </w:t>
      </w:r>
      <w:proofErr w:type="spellStart"/>
      <w:r>
        <w:rPr>
          <w:rFonts w:ascii="Arial" w:hAnsi="Arial" w:cs="Arial"/>
          <w:iCs/>
          <w:color w:val="000000" w:themeColor="text1"/>
          <w:sz w:val="20"/>
        </w:rPr>
        <w:t>KCl</w:t>
      </w:r>
      <w:proofErr w:type="spellEnd"/>
    </w:p>
    <w:p w14:paraId="0907BD15" w14:textId="51B6E198" w:rsidR="00D653E9" w:rsidRPr="00D653E9" w:rsidRDefault="00D653E9" w:rsidP="00D653E9">
      <w:pPr>
        <w:pStyle w:val="NoSpacing"/>
        <w:numPr>
          <w:ilvl w:val="1"/>
          <w:numId w:val="31"/>
        </w:numPr>
        <w:autoSpaceDE w:val="0"/>
        <w:autoSpaceDN w:val="0"/>
        <w:adjustRightInd w:val="0"/>
        <w:rPr>
          <w:rFonts w:ascii="Arial" w:hAnsi="Arial" w:cs="Arial"/>
          <w:iCs/>
          <w:szCs w:val="24"/>
        </w:rPr>
      </w:pPr>
      <w:r>
        <w:rPr>
          <w:rFonts w:ascii="Arial" w:hAnsi="Arial" w:cs="Arial"/>
          <w:iCs/>
          <w:color w:val="000000" w:themeColor="text1"/>
          <w:sz w:val="20"/>
        </w:rPr>
        <w:t>0.1M C</w:t>
      </w:r>
      <w:r w:rsidRPr="00D653E9">
        <w:rPr>
          <w:rFonts w:ascii="Arial" w:hAnsi="Arial" w:cs="Arial"/>
          <w:iCs/>
          <w:color w:val="000000" w:themeColor="text1"/>
          <w:sz w:val="20"/>
          <w:vertAlign w:val="subscript"/>
        </w:rPr>
        <w:t>2</w:t>
      </w:r>
      <w:r>
        <w:rPr>
          <w:rFonts w:ascii="Arial" w:hAnsi="Arial" w:cs="Arial"/>
          <w:iCs/>
          <w:color w:val="000000" w:themeColor="text1"/>
          <w:sz w:val="20"/>
        </w:rPr>
        <w:t>H</w:t>
      </w:r>
      <w:r w:rsidRPr="00D653E9">
        <w:rPr>
          <w:rFonts w:ascii="Arial" w:hAnsi="Arial" w:cs="Arial"/>
          <w:iCs/>
          <w:color w:val="000000" w:themeColor="text1"/>
          <w:sz w:val="20"/>
          <w:vertAlign w:val="subscript"/>
        </w:rPr>
        <w:t>5</w:t>
      </w:r>
      <w:r>
        <w:rPr>
          <w:rFonts w:ascii="Arial" w:hAnsi="Arial" w:cs="Arial"/>
          <w:iCs/>
          <w:color w:val="000000" w:themeColor="text1"/>
          <w:sz w:val="20"/>
        </w:rPr>
        <w:t>NH</w:t>
      </w:r>
      <w:r w:rsidRPr="00D653E9">
        <w:rPr>
          <w:rFonts w:ascii="Arial" w:hAnsi="Arial" w:cs="Arial"/>
          <w:iCs/>
          <w:color w:val="000000" w:themeColor="text1"/>
          <w:sz w:val="20"/>
          <w:vertAlign w:val="subscript"/>
        </w:rPr>
        <w:t>2</w:t>
      </w:r>
      <w:r>
        <w:rPr>
          <w:rFonts w:ascii="Arial" w:hAnsi="Arial" w:cs="Arial"/>
          <w:iCs/>
          <w:color w:val="000000" w:themeColor="text1"/>
          <w:sz w:val="20"/>
        </w:rPr>
        <w:t>, 0.15M C</w:t>
      </w:r>
      <w:r w:rsidRPr="00D653E9">
        <w:rPr>
          <w:rFonts w:ascii="Arial" w:hAnsi="Arial" w:cs="Arial"/>
          <w:iCs/>
          <w:color w:val="000000" w:themeColor="text1"/>
          <w:sz w:val="20"/>
          <w:vertAlign w:val="subscript"/>
        </w:rPr>
        <w:t>2</w:t>
      </w:r>
      <w:r>
        <w:rPr>
          <w:rFonts w:ascii="Arial" w:hAnsi="Arial" w:cs="Arial"/>
          <w:iCs/>
          <w:color w:val="000000" w:themeColor="text1"/>
          <w:sz w:val="20"/>
        </w:rPr>
        <w:t>H</w:t>
      </w:r>
      <w:r w:rsidRPr="00D653E9">
        <w:rPr>
          <w:rFonts w:ascii="Arial" w:hAnsi="Arial" w:cs="Arial"/>
          <w:iCs/>
          <w:color w:val="000000" w:themeColor="text1"/>
          <w:sz w:val="20"/>
          <w:vertAlign w:val="subscript"/>
        </w:rPr>
        <w:t>5</w:t>
      </w:r>
      <w:r>
        <w:rPr>
          <w:rFonts w:ascii="Arial" w:hAnsi="Arial" w:cs="Arial"/>
          <w:iCs/>
          <w:color w:val="000000" w:themeColor="text1"/>
          <w:sz w:val="20"/>
        </w:rPr>
        <w:t>NH</w:t>
      </w:r>
      <w:r w:rsidRPr="00D653E9">
        <w:rPr>
          <w:rFonts w:ascii="Arial" w:hAnsi="Arial" w:cs="Arial"/>
          <w:iCs/>
          <w:color w:val="000000" w:themeColor="text1"/>
          <w:sz w:val="20"/>
          <w:vertAlign w:val="subscript"/>
        </w:rPr>
        <w:t>3</w:t>
      </w:r>
      <w:r>
        <w:rPr>
          <w:rFonts w:ascii="Arial" w:hAnsi="Arial" w:cs="Arial"/>
          <w:iCs/>
          <w:color w:val="000000" w:themeColor="text1"/>
          <w:sz w:val="20"/>
        </w:rPr>
        <w:t>Br</w:t>
      </w:r>
    </w:p>
    <w:p w14:paraId="5843CB44" w14:textId="77777777" w:rsidR="003F39BF" w:rsidRDefault="003F39BF" w:rsidP="00F73C35">
      <w:pPr>
        <w:pStyle w:val="NoSpacing"/>
        <w:autoSpaceDE w:val="0"/>
        <w:autoSpaceDN w:val="0"/>
        <w:adjustRightInd w:val="0"/>
        <w:rPr>
          <w:rFonts w:ascii="Arial" w:hAnsi="Arial" w:cs="Arial"/>
          <w:iCs/>
          <w:sz w:val="16"/>
          <w:szCs w:val="16"/>
        </w:rPr>
      </w:pPr>
    </w:p>
    <w:p w14:paraId="630995DD" w14:textId="3C2AD534" w:rsidR="003F39BF" w:rsidRDefault="003F39BF" w:rsidP="00F73C35">
      <w:pPr>
        <w:pStyle w:val="NoSpacing"/>
        <w:autoSpaceDE w:val="0"/>
        <w:autoSpaceDN w:val="0"/>
        <w:adjustRightInd w:val="0"/>
        <w:rPr>
          <w:rFonts w:ascii="Arial" w:hAnsi="Arial" w:cs="Arial"/>
          <w:iCs/>
          <w:sz w:val="20"/>
        </w:rPr>
      </w:pPr>
      <w:r w:rsidRPr="003F39BF">
        <w:rPr>
          <w:rFonts w:ascii="Arial" w:hAnsi="Arial" w:cs="Arial"/>
          <w:b/>
          <w:bCs/>
          <w:iCs/>
          <w:sz w:val="20"/>
        </w:rPr>
        <w:t>For Questions #14 – 19</w:t>
      </w:r>
      <w:r w:rsidR="00030563">
        <w:rPr>
          <w:rFonts w:ascii="Arial" w:hAnsi="Arial" w:cs="Arial"/>
          <w:b/>
          <w:bCs/>
          <w:iCs/>
          <w:sz w:val="20"/>
        </w:rPr>
        <w:t>, 21, 23, 24</w:t>
      </w:r>
      <w:r w:rsidRPr="003F39BF">
        <w:rPr>
          <w:rFonts w:ascii="Arial" w:hAnsi="Arial" w:cs="Arial"/>
          <w:iCs/>
          <w:sz w:val="20"/>
        </w:rPr>
        <w:t xml:space="preserve"> </w:t>
      </w:r>
      <w:r w:rsidRPr="00D653E9">
        <w:rPr>
          <w:rFonts w:ascii="Arial" w:hAnsi="Arial" w:cs="Arial"/>
          <w:iCs/>
          <w:sz w:val="20"/>
        </w:rPr>
        <w:t xml:space="preserve">Which </w:t>
      </w:r>
      <w:proofErr w:type="gramStart"/>
      <w:r w:rsidRPr="00D653E9">
        <w:rPr>
          <w:rFonts w:ascii="Arial" w:hAnsi="Arial" w:cs="Arial"/>
          <w:iCs/>
          <w:sz w:val="20"/>
        </w:rPr>
        <w:t>method</w:t>
      </w:r>
      <w:proofErr w:type="gramEnd"/>
      <w:r w:rsidRPr="00D653E9">
        <w:rPr>
          <w:rFonts w:ascii="Arial" w:hAnsi="Arial" w:cs="Arial"/>
          <w:iCs/>
          <w:sz w:val="20"/>
        </w:rPr>
        <w:t xml:space="preserve"> best demonstrates how the pH could be determined for the following solution:</w:t>
      </w:r>
    </w:p>
    <w:p w14:paraId="01C734A1" w14:textId="77777777" w:rsidR="003F39BF" w:rsidRDefault="003F39BF" w:rsidP="003F39BF">
      <w:pPr>
        <w:pStyle w:val="NoSpacing"/>
        <w:numPr>
          <w:ilvl w:val="0"/>
          <w:numId w:val="32"/>
        </w:numPr>
        <w:autoSpaceDE w:val="0"/>
        <w:autoSpaceDN w:val="0"/>
        <w:adjustRightInd w:val="0"/>
        <w:rPr>
          <w:rFonts w:ascii="Arial" w:hAnsi="Arial" w:cs="Arial"/>
          <w:iCs/>
          <w:sz w:val="20"/>
        </w:rPr>
      </w:pPr>
      <w:r>
        <w:rPr>
          <w:rFonts w:ascii="Arial" w:hAnsi="Arial" w:cs="Arial"/>
          <w:iCs/>
          <w:sz w:val="20"/>
        </w:rPr>
        <w:t>Just weak acid, K</w:t>
      </w:r>
      <w:r w:rsidRPr="00F73C35">
        <w:rPr>
          <w:rFonts w:ascii="Arial" w:hAnsi="Arial" w:cs="Arial"/>
          <w:iCs/>
          <w:sz w:val="20"/>
          <w:vertAlign w:val="subscript"/>
        </w:rPr>
        <w:t>a</w:t>
      </w:r>
      <w:r>
        <w:rPr>
          <w:rFonts w:ascii="Arial" w:hAnsi="Arial" w:cs="Arial"/>
          <w:iCs/>
          <w:sz w:val="20"/>
        </w:rPr>
        <w:t xml:space="preserve"> = x</w:t>
      </w:r>
      <w:r w:rsidRPr="00D653E9">
        <w:rPr>
          <w:rFonts w:ascii="Arial" w:hAnsi="Arial" w:cs="Arial"/>
          <w:iCs/>
          <w:sz w:val="20"/>
          <w:vertAlign w:val="superscript"/>
        </w:rPr>
        <w:t>2</w:t>
      </w:r>
      <w:r>
        <w:rPr>
          <w:rFonts w:ascii="Arial" w:hAnsi="Arial" w:cs="Arial"/>
          <w:iCs/>
          <w:sz w:val="20"/>
        </w:rPr>
        <w:t>/[HA]</w:t>
      </w:r>
    </w:p>
    <w:p w14:paraId="523AA2D5" w14:textId="77777777" w:rsidR="003F39BF" w:rsidRDefault="003F39BF" w:rsidP="003F39BF">
      <w:pPr>
        <w:pStyle w:val="NoSpacing"/>
        <w:numPr>
          <w:ilvl w:val="0"/>
          <w:numId w:val="32"/>
        </w:numPr>
        <w:autoSpaceDE w:val="0"/>
        <w:autoSpaceDN w:val="0"/>
        <w:adjustRightInd w:val="0"/>
        <w:rPr>
          <w:rFonts w:ascii="Arial" w:hAnsi="Arial" w:cs="Arial"/>
          <w:iCs/>
          <w:sz w:val="20"/>
        </w:rPr>
      </w:pPr>
      <w:r>
        <w:rPr>
          <w:rFonts w:ascii="Arial" w:hAnsi="Arial" w:cs="Arial"/>
          <w:iCs/>
          <w:sz w:val="20"/>
        </w:rPr>
        <w:t xml:space="preserve">Just weak base, </w:t>
      </w:r>
      <w:proofErr w:type="spellStart"/>
      <w:r>
        <w:rPr>
          <w:rFonts w:ascii="Arial" w:hAnsi="Arial" w:cs="Arial"/>
          <w:iCs/>
          <w:sz w:val="20"/>
        </w:rPr>
        <w:t>K</w:t>
      </w:r>
      <w:r w:rsidRPr="00F73C35">
        <w:rPr>
          <w:rFonts w:ascii="Arial" w:hAnsi="Arial" w:cs="Arial"/>
          <w:iCs/>
          <w:sz w:val="20"/>
          <w:vertAlign w:val="subscript"/>
        </w:rPr>
        <w:t>b</w:t>
      </w:r>
      <w:proofErr w:type="spellEnd"/>
      <w:r>
        <w:rPr>
          <w:rFonts w:ascii="Arial" w:hAnsi="Arial" w:cs="Arial"/>
          <w:iCs/>
          <w:sz w:val="20"/>
        </w:rPr>
        <w:t xml:space="preserve"> = x</w:t>
      </w:r>
      <w:r w:rsidRPr="00D653E9">
        <w:rPr>
          <w:rFonts w:ascii="Arial" w:hAnsi="Arial" w:cs="Arial"/>
          <w:iCs/>
          <w:sz w:val="20"/>
          <w:vertAlign w:val="superscript"/>
        </w:rPr>
        <w:t>2</w:t>
      </w:r>
      <w:r>
        <w:rPr>
          <w:rFonts w:ascii="Arial" w:hAnsi="Arial" w:cs="Arial"/>
          <w:iCs/>
          <w:sz w:val="20"/>
        </w:rPr>
        <w:t>/[A</w:t>
      </w:r>
      <w:r w:rsidRPr="00D653E9">
        <w:rPr>
          <w:rFonts w:ascii="Arial" w:hAnsi="Arial" w:cs="Arial"/>
          <w:iCs/>
          <w:sz w:val="20"/>
          <w:vertAlign w:val="superscript"/>
        </w:rPr>
        <w:t>-</w:t>
      </w:r>
      <w:r>
        <w:rPr>
          <w:rFonts w:ascii="Arial" w:hAnsi="Arial" w:cs="Arial"/>
          <w:iCs/>
          <w:sz w:val="20"/>
        </w:rPr>
        <w:t>]</w:t>
      </w:r>
    </w:p>
    <w:p w14:paraId="2E85B4E0" w14:textId="77777777" w:rsidR="003F39BF" w:rsidRDefault="003F39BF" w:rsidP="003F39BF">
      <w:pPr>
        <w:pStyle w:val="NoSpacing"/>
        <w:numPr>
          <w:ilvl w:val="0"/>
          <w:numId w:val="32"/>
        </w:numPr>
        <w:autoSpaceDE w:val="0"/>
        <w:autoSpaceDN w:val="0"/>
        <w:adjustRightInd w:val="0"/>
        <w:rPr>
          <w:rFonts w:ascii="Arial" w:hAnsi="Arial" w:cs="Arial"/>
          <w:iCs/>
          <w:sz w:val="20"/>
        </w:rPr>
      </w:pPr>
      <w:r>
        <w:rPr>
          <w:rFonts w:ascii="Arial" w:hAnsi="Arial" w:cs="Arial"/>
          <w:iCs/>
          <w:sz w:val="20"/>
        </w:rPr>
        <w:t>Buffer, K</w:t>
      </w:r>
      <w:r w:rsidRPr="00F73C35">
        <w:rPr>
          <w:rFonts w:ascii="Arial" w:hAnsi="Arial" w:cs="Arial"/>
          <w:iCs/>
          <w:sz w:val="20"/>
          <w:vertAlign w:val="subscript"/>
        </w:rPr>
        <w:t>a</w:t>
      </w:r>
      <w:r>
        <w:rPr>
          <w:rFonts w:ascii="Arial" w:hAnsi="Arial" w:cs="Arial"/>
          <w:iCs/>
          <w:sz w:val="20"/>
        </w:rPr>
        <w:t xml:space="preserve"> = [x][A</w:t>
      </w:r>
      <w:r w:rsidRPr="00D653E9">
        <w:rPr>
          <w:rFonts w:ascii="Arial" w:hAnsi="Arial" w:cs="Arial"/>
          <w:iCs/>
          <w:sz w:val="20"/>
          <w:vertAlign w:val="superscript"/>
        </w:rPr>
        <w:t>-</w:t>
      </w:r>
      <w:r>
        <w:rPr>
          <w:rFonts w:ascii="Arial" w:hAnsi="Arial" w:cs="Arial"/>
          <w:iCs/>
          <w:sz w:val="20"/>
        </w:rPr>
        <w:t>]/[HA]</w:t>
      </w:r>
    </w:p>
    <w:p w14:paraId="5A78CAA4" w14:textId="77777777" w:rsidR="003F39BF" w:rsidRDefault="003F39BF" w:rsidP="003F39BF">
      <w:pPr>
        <w:pStyle w:val="NoSpacing"/>
        <w:numPr>
          <w:ilvl w:val="0"/>
          <w:numId w:val="32"/>
        </w:numPr>
        <w:autoSpaceDE w:val="0"/>
        <w:autoSpaceDN w:val="0"/>
        <w:adjustRightInd w:val="0"/>
        <w:rPr>
          <w:rFonts w:ascii="Arial" w:hAnsi="Arial" w:cs="Arial"/>
          <w:iCs/>
          <w:sz w:val="20"/>
        </w:rPr>
      </w:pPr>
      <w:r>
        <w:rPr>
          <w:rFonts w:ascii="Arial" w:hAnsi="Arial" w:cs="Arial"/>
          <w:iCs/>
          <w:sz w:val="20"/>
        </w:rPr>
        <w:t>Strong acid dominant, [H</w:t>
      </w:r>
      <w:r w:rsidRPr="00D653E9">
        <w:rPr>
          <w:rFonts w:ascii="Arial" w:hAnsi="Arial" w:cs="Arial"/>
          <w:iCs/>
          <w:sz w:val="20"/>
          <w:vertAlign w:val="superscript"/>
        </w:rPr>
        <w:t>+</w:t>
      </w:r>
      <w:r>
        <w:rPr>
          <w:rFonts w:ascii="Arial" w:hAnsi="Arial" w:cs="Arial"/>
          <w:iCs/>
          <w:sz w:val="20"/>
        </w:rPr>
        <w:t>] = HX</w:t>
      </w:r>
    </w:p>
    <w:p w14:paraId="6702EA8A" w14:textId="77777777" w:rsidR="003F39BF" w:rsidRPr="003F39BF" w:rsidRDefault="003F39BF" w:rsidP="003F39BF">
      <w:pPr>
        <w:pStyle w:val="NoSpacing"/>
        <w:numPr>
          <w:ilvl w:val="0"/>
          <w:numId w:val="32"/>
        </w:numPr>
        <w:autoSpaceDE w:val="0"/>
        <w:autoSpaceDN w:val="0"/>
        <w:adjustRightInd w:val="0"/>
        <w:rPr>
          <w:rFonts w:ascii="Arial" w:hAnsi="Arial" w:cs="Arial"/>
          <w:iCs/>
          <w:sz w:val="20"/>
        </w:rPr>
      </w:pPr>
      <w:r>
        <w:rPr>
          <w:rFonts w:ascii="Arial" w:hAnsi="Arial" w:cs="Arial"/>
          <w:iCs/>
          <w:sz w:val="20"/>
        </w:rPr>
        <w:t>Strong base dominant, [OH</w:t>
      </w:r>
      <w:r w:rsidRPr="00D653E9">
        <w:rPr>
          <w:rFonts w:ascii="Arial" w:hAnsi="Arial" w:cs="Arial"/>
          <w:iCs/>
          <w:sz w:val="20"/>
          <w:vertAlign w:val="superscript"/>
        </w:rPr>
        <w:t>-</w:t>
      </w:r>
      <w:r>
        <w:rPr>
          <w:rFonts w:ascii="Arial" w:hAnsi="Arial" w:cs="Arial"/>
          <w:iCs/>
          <w:sz w:val="20"/>
        </w:rPr>
        <w:t>] = MOH</w:t>
      </w:r>
    </w:p>
    <w:p w14:paraId="0060F586" w14:textId="28731C18" w:rsidR="00D653E9" w:rsidRPr="003F39BF" w:rsidRDefault="003F39BF" w:rsidP="00F73C35">
      <w:pPr>
        <w:pStyle w:val="NoSpacing"/>
        <w:autoSpaceDE w:val="0"/>
        <w:autoSpaceDN w:val="0"/>
        <w:adjustRightInd w:val="0"/>
        <w:rPr>
          <w:rFonts w:ascii="Arial" w:hAnsi="Arial" w:cs="Arial"/>
          <w:iCs/>
          <w:sz w:val="16"/>
          <w:szCs w:val="16"/>
        </w:rPr>
      </w:pPr>
      <w:r>
        <w:rPr>
          <w:rFonts w:ascii="Arial" w:hAnsi="Arial" w:cs="Arial"/>
          <w:iCs/>
          <w:sz w:val="20"/>
        </w:rPr>
        <w:br/>
      </w:r>
    </w:p>
    <w:p w14:paraId="3F181ADD" w14:textId="3AA4DC5B" w:rsidR="00D653E9" w:rsidRDefault="00D653E9" w:rsidP="00D653E9">
      <w:pPr>
        <w:pStyle w:val="NoSpacing"/>
        <w:numPr>
          <w:ilvl w:val="0"/>
          <w:numId w:val="31"/>
        </w:numPr>
        <w:autoSpaceDE w:val="0"/>
        <w:autoSpaceDN w:val="0"/>
        <w:adjustRightInd w:val="0"/>
        <w:rPr>
          <w:rFonts w:ascii="Arial" w:hAnsi="Arial" w:cs="Arial"/>
          <w:iCs/>
          <w:sz w:val="20"/>
        </w:rPr>
      </w:pPr>
      <w:r w:rsidRPr="00D653E9">
        <w:rPr>
          <w:rFonts w:ascii="Arial" w:hAnsi="Arial" w:cs="Arial"/>
          <w:iCs/>
          <w:sz w:val="20"/>
        </w:rPr>
        <w:lastRenderedPageBreak/>
        <w:t>0.100 M NaF and 0.150 M HF</w:t>
      </w:r>
    </w:p>
    <w:p w14:paraId="61A652A4" w14:textId="77777777" w:rsidR="003F39BF" w:rsidRDefault="003F39BF" w:rsidP="003F39BF">
      <w:pPr>
        <w:pStyle w:val="NoSpacing"/>
        <w:autoSpaceDE w:val="0"/>
        <w:autoSpaceDN w:val="0"/>
        <w:adjustRightInd w:val="0"/>
        <w:ind w:left="360"/>
        <w:rPr>
          <w:rFonts w:ascii="Arial" w:hAnsi="Arial" w:cs="Arial"/>
          <w:iCs/>
          <w:sz w:val="20"/>
        </w:rPr>
      </w:pPr>
    </w:p>
    <w:p w14:paraId="4FE0D275" w14:textId="351B7B95" w:rsidR="00F73C35" w:rsidRDefault="00F73C35" w:rsidP="00F73C35">
      <w:pPr>
        <w:pStyle w:val="NoSpacing"/>
        <w:numPr>
          <w:ilvl w:val="0"/>
          <w:numId w:val="31"/>
        </w:numPr>
        <w:autoSpaceDE w:val="0"/>
        <w:autoSpaceDN w:val="0"/>
        <w:adjustRightInd w:val="0"/>
        <w:rPr>
          <w:rFonts w:ascii="Arial" w:hAnsi="Arial" w:cs="Arial"/>
          <w:iCs/>
          <w:sz w:val="20"/>
        </w:rPr>
      </w:pPr>
      <w:r w:rsidRPr="00D653E9">
        <w:rPr>
          <w:rFonts w:ascii="Arial" w:hAnsi="Arial" w:cs="Arial"/>
          <w:iCs/>
          <w:sz w:val="20"/>
        </w:rPr>
        <w:t xml:space="preserve">0.100 M NaF and 0.150 M </w:t>
      </w:r>
      <w:r>
        <w:rPr>
          <w:rFonts w:ascii="Arial" w:hAnsi="Arial" w:cs="Arial"/>
          <w:iCs/>
          <w:sz w:val="20"/>
        </w:rPr>
        <w:t>K</w:t>
      </w:r>
      <w:r w:rsidRPr="00D653E9">
        <w:rPr>
          <w:rFonts w:ascii="Arial" w:hAnsi="Arial" w:cs="Arial"/>
          <w:iCs/>
          <w:sz w:val="20"/>
        </w:rPr>
        <w:t>F</w:t>
      </w:r>
    </w:p>
    <w:p w14:paraId="32F6A946" w14:textId="77777777" w:rsidR="00F73C35" w:rsidRPr="003F39BF" w:rsidRDefault="00F73C35" w:rsidP="00F73C35">
      <w:pPr>
        <w:pStyle w:val="NoSpacing"/>
        <w:autoSpaceDE w:val="0"/>
        <w:autoSpaceDN w:val="0"/>
        <w:adjustRightInd w:val="0"/>
        <w:ind w:left="1080"/>
        <w:rPr>
          <w:rFonts w:ascii="Arial" w:hAnsi="Arial" w:cs="Arial"/>
          <w:iCs/>
          <w:sz w:val="16"/>
          <w:szCs w:val="16"/>
        </w:rPr>
      </w:pPr>
    </w:p>
    <w:p w14:paraId="2E7B0D61" w14:textId="6DF08B75" w:rsidR="00F73C35" w:rsidRDefault="00F73C35" w:rsidP="00F73C35">
      <w:pPr>
        <w:pStyle w:val="NoSpacing"/>
        <w:numPr>
          <w:ilvl w:val="0"/>
          <w:numId w:val="31"/>
        </w:numPr>
        <w:autoSpaceDE w:val="0"/>
        <w:autoSpaceDN w:val="0"/>
        <w:adjustRightInd w:val="0"/>
        <w:rPr>
          <w:rFonts w:ascii="Arial" w:hAnsi="Arial" w:cs="Arial"/>
          <w:iCs/>
          <w:sz w:val="20"/>
        </w:rPr>
      </w:pPr>
      <w:r w:rsidRPr="00D653E9">
        <w:rPr>
          <w:rFonts w:ascii="Arial" w:hAnsi="Arial" w:cs="Arial"/>
          <w:iCs/>
          <w:sz w:val="20"/>
        </w:rPr>
        <w:t xml:space="preserve">0.100 M </w:t>
      </w:r>
      <w:r>
        <w:rPr>
          <w:rFonts w:ascii="Arial" w:hAnsi="Arial" w:cs="Arial"/>
          <w:iCs/>
          <w:sz w:val="20"/>
        </w:rPr>
        <w:t>HCl</w:t>
      </w:r>
      <w:r w:rsidRPr="00D653E9">
        <w:rPr>
          <w:rFonts w:ascii="Arial" w:hAnsi="Arial" w:cs="Arial"/>
          <w:iCs/>
          <w:sz w:val="20"/>
        </w:rPr>
        <w:t xml:space="preserve"> and 0.150 M HF</w:t>
      </w:r>
    </w:p>
    <w:p w14:paraId="79DF99A2" w14:textId="77777777" w:rsidR="00F73C35" w:rsidRPr="003F39BF" w:rsidRDefault="00F73C35" w:rsidP="00F73C35">
      <w:pPr>
        <w:pStyle w:val="NoSpacing"/>
        <w:autoSpaceDE w:val="0"/>
        <w:autoSpaceDN w:val="0"/>
        <w:adjustRightInd w:val="0"/>
        <w:ind w:left="1080"/>
        <w:rPr>
          <w:rFonts w:ascii="Arial" w:hAnsi="Arial" w:cs="Arial"/>
          <w:iCs/>
          <w:sz w:val="16"/>
          <w:szCs w:val="16"/>
        </w:rPr>
      </w:pPr>
    </w:p>
    <w:p w14:paraId="3BC8A2F2" w14:textId="18DA944D" w:rsidR="00F73C35" w:rsidRDefault="00F73C35" w:rsidP="00F73C35">
      <w:pPr>
        <w:pStyle w:val="NoSpacing"/>
        <w:numPr>
          <w:ilvl w:val="0"/>
          <w:numId w:val="31"/>
        </w:numPr>
        <w:autoSpaceDE w:val="0"/>
        <w:autoSpaceDN w:val="0"/>
        <w:adjustRightInd w:val="0"/>
        <w:rPr>
          <w:rFonts w:ascii="Arial" w:hAnsi="Arial" w:cs="Arial"/>
          <w:iCs/>
          <w:sz w:val="20"/>
        </w:rPr>
      </w:pPr>
      <w:r>
        <w:rPr>
          <w:rFonts w:ascii="Arial" w:hAnsi="Arial" w:cs="Arial"/>
          <w:iCs/>
          <w:sz w:val="20"/>
        </w:rPr>
        <w:t>0.100M HNO</w:t>
      </w:r>
      <w:r w:rsidRPr="00F73C35">
        <w:rPr>
          <w:rFonts w:ascii="Arial" w:hAnsi="Arial" w:cs="Arial"/>
          <w:iCs/>
          <w:sz w:val="20"/>
          <w:vertAlign w:val="subscript"/>
        </w:rPr>
        <w:t>2</w:t>
      </w:r>
    </w:p>
    <w:p w14:paraId="68607C98" w14:textId="77777777" w:rsidR="00F73C35" w:rsidRPr="003F39BF" w:rsidRDefault="00F73C35" w:rsidP="00F73C35">
      <w:pPr>
        <w:pStyle w:val="NoSpacing"/>
        <w:autoSpaceDE w:val="0"/>
        <w:autoSpaceDN w:val="0"/>
        <w:adjustRightInd w:val="0"/>
        <w:ind w:left="1080"/>
        <w:rPr>
          <w:rFonts w:ascii="Arial" w:hAnsi="Arial" w:cs="Arial"/>
          <w:iCs/>
          <w:sz w:val="16"/>
          <w:szCs w:val="16"/>
        </w:rPr>
      </w:pPr>
    </w:p>
    <w:p w14:paraId="3B621487" w14:textId="5A7D8EB7" w:rsidR="00F73C35" w:rsidRDefault="00F73C35" w:rsidP="00F73C35">
      <w:pPr>
        <w:pStyle w:val="NoSpacing"/>
        <w:numPr>
          <w:ilvl w:val="0"/>
          <w:numId w:val="31"/>
        </w:numPr>
        <w:autoSpaceDE w:val="0"/>
        <w:autoSpaceDN w:val="0"/>
        <w:adjustRightInd w:val="0"/>
        <w:rPr>
          <w:rFonts w:ascii="Arial" w:hAnsi="Arial" w:cs="Arial"/>
          <w:iCs/>
          <w:sz w:val="20"/>
        </w:rPr>
      </w:pPr>
      <w:r>
        <w:rPr>
          <w:rFonts w:ascii="Arial" w:hAnsi="Arial" w:cs="Arial"/>
          <w:iCs/>
          <w:sz w:val="20"/>
        </w:rPr>
        <w:t>0.100M HONH</w:t>
      </w:r>
      <w:r w:rsidRPr="00F73C35">
        <w:rPr>
          <w:rFonts w:ascii="Arial" w:hAnsi="Arial" w:cs="Arial"/>
          <w:iCs/>
          <w:sz w:val="20"/>
          <w:vertAlign w:val="subscript"/>
        </w:rPr>
        <w:t>3</w:t>
      </w:r>
      <w:r>
        <w:rPr>
          <w:rFonts w:ascii="Arial" w:hAnsi="Arial" w:cs="Arial"/>
          <w:iCs/>
          <w:sz w:val="20"/>
        </w:rPr>
        <w:t>Br</w:t>
      </w:r>
    </w:p>
    <w:p w14:paraId="774A668E" w14:textId="6520A070" w:rsidR="00F73C35" w:rsidRDefault="00F73C35" w:rsidP="00F73C35">
      <w:pPr>
        <w:pStyle w:val="NoSpacing"/>
        <w:autoSpaceDE w:val="0"/>
        <w:autoSpaceDN w:val="0"/>
        <w:adjustRightInd w:val="0"/>
        <w:ind w:left="1080"/>
        <w:rPr>
          <w:rFonts w:ascii="Arial" w:hAnsi="Arial" w:cs="Arial"/>
          <w:iCs/>
          <w:sz w:val="20"/>
        </w:rPr>
      </w:pPr>
    </w:p>
    <w:p w14:paraId="42134029" w14:textId="2699C428" w:rsidR="00F73C35" w:rsidRDefault="00F73C35" w:rsidP="00F73C35">
      <w:pPr>
        <w:pStyle w:val="NoSpacing"/>
        <w:numPr>
          <w:ilvl w:val="0"/>
          <w:numId w:val="31"/>
        </w:numPr>
        <w:autoSpaceDE w:val="0"/>
        <w:autoSpaceDN w:val="0"/>
        <w:adjustRightInd w:val="0"/>
        <w:rPr>
          <w:rFonts w:ascii="Arial" w:hAnsi="Arial" w:cs="Arial"/>
          <w:iCs/>
          <w:sz w:val="20"/>
        </w:rPr>
      </w:pPr>
      <w:r>
        <w:rPr>
          <w:rFonts w:ascii="Arial" w:hAnsi="Arial" w:cs="Arial"/>
          <w:iCs/>
          <w:sz w:val="20"/>
        </w:rPr>
        <w:t>0.100M HF (Ka = 7.2 x 10</w:t>
      </w:r>
      <w:r w:rsidRPr="00C62325">
        <w:rPr>
          <w:rFonts w:ascii="Arial" w:hAnsi="Arial" w:cs="Arial"/>
          <w:iCs/>
          <w:sz w:val="20"/>
          <w:vertAlign w:val="superscript"/>
        </w:rPr>
        <w:t>-4</w:t>
      </w:r>
      <w:r>
        <w:rPr>
          <w:rFonts w:ascii="Arial" w:hAnsi="Arial" w:cs="Arial"/>
          <w:iCs/>
          <w:sz w:val="20"/>
        </w:rPr>
        <w:t>)</w:t>
      </w:r>
      <w:r>
        <w:rPr>
          <w:rFonts w:ascii="Arial" w:hAnsi="Arial" w:cs="Arial"/>
          <w:iCs/>
          <w:sz w:val="20"/>
        </w:rPr>
        <w:br/>
        <w:t>and 0.150M H2S (Ka = 1.0 x 10</w:t>
      </w:r>
      <w:r w:rsidRPr="00C62325">
        <w:rPr>
          <w:rFonts w:ascii="Arial" w:hAnsi="Arial" w:cs="Arial"/>
          <w:iCs/>
          <w:sz w:val="20"/>
          <w:vertAlign w:val="superscript"/>
        </w:rPr>
        <w:t>-7</w:t>
      </w:r>
      <w:r>
        <w:rPr>
          <w:rFonts w:ascii="Arial" w:hAnsi="Arial" w:cs="Arial"/>
          <w:iCs/>
          <w:sz w:val="20"/>
        </w:rPr>
        <w:t>)</w:t>
      </w:r>
    </w:p>
    <w:p w14:paraId="551E2079" w14:textId="77777777" w:rsidR="007D059E" w:rsidRPr="003F39BF" w:rsidRDefault="007D059E" w:rsidP="007D059E">
      <w:pPr>
        <w:pStyle w:val="NoSpacing"/>
        <w:autoSpaceDE w:val="0"/>
        <w:autoSpaceDN w:val="0"/>
        <w:adjustRightInd w:val="0"/>
        <w:ind w:left="1080"/>
        <w:rPr>
          <w:rFonts w:ascii="Arial" w:hAnsi="Arial" w:cs="Arial"/>
          <w:iCs/>
          <w:sz w:val="16"/>
          <w:szCs w:val="16"/>
        </w:rPr>
      </w:pPr>
    </w:p>
    <w:p w14:paraId="1599C67D" w14:textId="57CDE92A" w:rsidR="005D714C" w:rsidRDefault="005D714C" w:rsidP="005D714C">
      <w:pPr>
        <w:pStyle w:val="NoSpacing"/>
        <w:numPr>
          <w:ilvl w:val="0"/>
          <w:numId w:val="31"/>
        </w:numPr>
        <w:autoSpaceDE w:val="0"/>
        <w:autoSpaceDN w:val="0"/>
        <w:adjustRightInd w:val="0"/>
        <w:rPr>
          <w:rFonts w:ascii="Arial" w:hAnsi="Arial" w:cs="Arial"/>
          <w:iCs/>
          <w:sz w:val="20"/>
        </w:rPr>
      </w:pPr>
      <w:r>
        <w:rPr>
          <w:rFonts w:ascii="Arial" w:hAnsi="Arial" w:cs="Arial"/>
          <w:iCs/>
          <w:sz w:val="20"/>
        </w:rPr>
        <w:t xml:space="preserve">Which of the following mixtures would result in a buffer? (*hint* Pay attention to whether the substances listed will a) react with one another, b) be in equilibrium with one another, or c) simply coexist in solution. Select all that apply. </w:t>
      </w:r>
    </w:p>
    <w:p w14:paraId="1176CE98" w14:textId="179AF5A1" w:rsidR="005D714C" w:rsidRDefault="005D714C" w:rsidP="005D714C">
      <w:pPr>
        <w:pStyle w:val="NoSpacing"/>
        <w:numPr>
          <w:ilvl w:val="1"/>
          <w:numId w:val="31"/>
        </w:numPr>
        <w:autoSpaceDE w:val="0"/>
        <w:autoSpaceDN w:val="0"/>
        <w:adjustRightInd w:val="0"/>
        <w:rPr>
          <w:rFonts w:ascii="Arial" w:hAnsi="Arial" w:cs="Arial"/>
          <w:iCs/>
          <w:sz w:val="20"/>
        </w:rPr>
      </w:pPr>
      <w:r>
        <w:rPr>
          <w:rFonts w:ascii="Arial" w:hAnsi="Arial" w:cs="Arial"/>
          <w:iCs/>
          <w:sz w:val="20"/>
        </w:rPr>
        <w:t>0.1 mol HF, 0.1 mol NaF</w:t>
      </w:r>
    </w:p>
    <w:p w14:paraId="2ECDDFC1" w14:textId="19B84BDB" w:rsidR="005D714C" w:rsidRDefault="005D714C" w:rsidP="005D714C">
      <w:pPr>
        <w:pStyle w:val="NoSpacing"/>
        <w:numPr>
          <w:ilvl w:val="1"/>
          <w:numId w:val="31"/>
        </w:numPr>
        <w:autoSpaceDE w:val="0"/>
        <w:autoSpaceDN w:val="0"/>
        <w:adjustRightInd w:val="0"/>
        <w:rPr>
          <w:rFonts w:ascii="Arial" w:hAnsi="Arial" w:cs="Arial"/>
          <w:iCs/>
          <w:sz w:val="20"/>
        </w:rPr>
      </w:pPr>
      <w:r>
        <w:rPr>
          <w:rFonts w:ascii="Arial" w:hAnsi="Arial" w:cs="Arial"/>
          <w:iCs/>
          <w:sz w:val="20"/>
        </w:rPr>
        <w:t>0.2 mol HCl, 0.3 mol NaF</w:t>
      </w:r>
    </w:p>
    <w:p w14:paraId="4E42D591" w14:textId="33B90117" w:rsidR="005D714C" w:rsidRDefault="005D714C" w:rsidP="005D714C">
      <w:pPr>
        <w:pStyle w:val="NoSpacing"/>
        <w:numPr>
          <w:ilvl w:val="1"/>
          <w:numId w:val="31"/>
        </w:numPr>
        <w:autoSpaceDE w:val="0"/>
        <w:autoSpaceDN w:val="0"/>
        <w:adjustRightInd w:val="0"/>
        <w:rPr>
          <w:rFonts w:ascii="Arial" w:hAnsi="Arial" w:cs="Arial"/>
          <w:iCs/>
          <w:sz w:val="20"/>
        </w:rPr>
      </w:pPr>
      <w:r>
        <w:rPr>
          <w:rFonts w:ascii="Arial" w:hAnsi="Arial" w:cs="Arial"/>
          <w:iCs/>
          <w:sz w:val="20"/>
        </w:rPr>
        <w:t>0.2 mol HCl, 0.1 mol NaF</w:t>
      </w:r>
    </w:p>
    <w:p w14:paraId="5B6BA7FF" w14:textId="6AF0417B" w:rsidR="005D714C" w:rsidRDefault="005D714C" w:rsidP="005D714C">
      <w:pPr>
        <w:pStyle w:val="NoSpacing"/>
        <w:numPr>
          <w:ilvl w:val="1"/>
          <w:numId w:val="31"/>
        </w:numPr>
        <w:autoSpaceDE w:val="0"/>
        <w:autoSpaceDN w:val="0"/>
        <w:adjustRightInd w:val="0"/>
        <w:rPr>
          <w:rFonts w:ascii="Arial" w:hAnsi="Arial" w:cs="Arial"/>
          <w:iCs/>
          <w:sz w:val="20"/>
        </w:rPr>
      </w:pPr>
      <w:r>
        <w:rPr>
          <w:rFonts w:ascii="Arial" w:hAnsi="Arial" w:cs="Arial"/>
          <w:iCs/>
          <w:sz w:val="20"/>
        </w:rPr>
        <w:t>0.2 mol HF, 0.1 mol NaOH</w:t>
      </w:r>
    </w:p>
    <w:p w14:paraId="1E0D031F" w14:textId="62819389" w:rsidR="005D714C" w:rsidRDefault="005D714C" w:rsidP="005D714C">
      <w:pPr>
        <w:pStyle w:val="NoSpacing"/>
        <w:numPr>
          <w:ilvl w:val="1"/>
          <w:numId w:val="31"/>
        </w:numPr>
        <w:autoSpaceDE w:val="0"/>
        <w:autoSpaceDN w:val="0"/>
        <w:adjustRightInd w:val="0"/>
        <w:rPr>
          <w:rFonts w:ascii="Arial" w:hAnsi="Arial" w:cs="Arial"/>
          <w:iCs/>
          <w:sz w:val="20"/>
        </w:rPr>
      </w:pPr>
      <w:r>
        <w:rPr>
          <w:rFonts w:ascii="Arial" w:hAnsi="Arial" w:cs="Arial"/>
          <w:iCs/>
          <w:sz w:val="20"/>
        </w:rPr>
        <w:t>0.2 mol HF, 0.3 mol NaOH</w:t>
      </w:r>
    </w:p>
    <w:p w14:paraId="2005DC9E" w14:textId="77777777" w:rsidR="005D714C" w:rsidRPr="003F39BF" w:rsidRDefault="005D714C" w:rsidP="005D714C">
      <w:pPr>
        <w:pStyle w:val="NoSpacing"/>
        <w:autoSpaceDE w:val="0"/>
        <w:autoSpaceDN w:val="0"/>
        <w:adjustRightInd w:val="0"/>
        <w:ind w:left="1080"/>
        <w:rPr>
          <w:rFonts w:ascii="Arial" w:hAnsi="Arial" w:cs="Arial"/>
          <w:iCs/>
          <w:sz w:val="16"/>
          <w:szCs w:val="16"/>
        </w:rPr>
      </w:pPr>
    </w:p>
    <w:p w14:paraId="20731B46" w14:textId="2716EE0D" w:rsidR="005D714C" w:rsidRDefault="005D714C" w:rsidP="005D714C">
      <w:pPr>
        <w:pStyle w:val="NoSpacing"/>
        <w:numPr>
          <w:ilvl w:val="0"/>
          <w:numId w:val="31"/>
        </w:numPr>
        <w:autoSpaceDE w:val="0"/>
        <w:autoSpaceDN w:val="0"/>
        <w:adjustRightInd w:val="0"/>
        <w:rPr>
          <w:rFonts w:ascii="Arial" w:hAnsi="Arial" w:cs="Arial"/>
          <w:iCs/>
          <w:sz w:val="20"/>
        </w:rPr>
      </w:pPr>
      <w:r>
        <w:rPr>
          <w:rFonts w:ascii="Arial" w:hAnsi="Arial" w:cs="Arial"/>
          <w:iCs/>
          <w:sz w:val="20"/>
        </w:rPr>
        <w:t>0.2 mol HCl, 0.1 mol NaF</w:t>
      </w:r>
    </w:p>
    <w:p w14:paraId="1C9FCF3F" w14:textId="77777777" w:rsidR="00C62325" w:rsidRPr="003F39BF" w:rsidRDefault="00C62325" w:rsidP="00C62325">
      <w:pPr>
        <w:pStyle w:val="NoSpacing"/>
        <w:autoSpaceDE w:val="0"/>
        <w:autoSpaceDN w:val="0"/>
        <w:adjustRightInd w:val="0"/>
        <w:ind w:left="1080"/>
        <w:rPr>
          <w:rFonts w:ascii="Arial" w:hAnsi="Arial" w:cs="Arial"/>
          <w:iCs/>
          <w:sz w:val="16"/>
          <w:szCs w:val="16"/>
        </w:rPr>
      </w:pPr>
    </w:p>
    <w:p w14:paraId="1AD60946" w14:textId="202E8AE3" w:rsidR="005D714C" w:rsidRDefault="005D714C" w:rsidP="005D714C">
      <w:pPr>
        <w:pStyle w:val="NoSpacing"/>
        <w:numPr>
          <w:ilvl w:val="0"/>
          <w:numId w:val="31"/>
        </w:numPr>
        <w:autoSpaceDE w:val="0"/>
        <w:autoSpaceDN w:val="0"/>
        <w:adjustRightInd w:val="0"/>
        <w:rPr>
          <w:rFonts w:ascii="Arial" w:hAnsi="Arial" w:cs="Arial"/>
          <w:iCs/>
          <w:sz w:val="20"/>
        </w:rPr>
      </w:pPr>
      <w:r>
        <w:rPr>
          <w:rFonts w:ascii="Arial" w:hAnsi="Arial" w:cs="Arial"/>
          <w:iCs/>
          <w:sz w:val="20"/>
        </w:rPr>
        <w:t xml:space="preserve">Which of the following mixtures would result in a buffer? (*hint* Pay attention to whether the substances listed will a) react with one another, b) be in equilibrium with one another, or c) simply coexist in solution. Select all that apply. </w:t>
      </w:r>
    </w:p>
    <w:p w14:paraId="3492F2BE" w14:textId="72ADC3BD" w:rsidR="005D714C" w:rsidRDefault="005D714C" w:rsidP="005D714C">
      <w:pPr>
        <w:pStyle w:val="NoSpacing"/>
        <w:numPr>
          <w:ilvl w:val="1"/>
          <w:numId w:val="31"/>
        </w:numPr>
        <w:autoSpaceDE w:val="0"/>
        <w:autoSpaceDN w:val="0"/>
        <w:adjustRightInd w:val="0"/>
        <w:rPr>
          <w:rFonts w:ascii="Arial" w:hAnsi="Arial" w:cs="Arial"/>
          <w:iCs/>
          <w:sz w:val="20"/>
        </w:rPr>
      </w:pPr>
      <w:r>
        <w:rPr>
          <w:rFonts w:ascii="Arial" w:hAnsi="Arial" w:cs="Arial"/>
          <w:iCs/>
          <w:sz w:val="20"/>
        </w:rPr>
        <w:t>0.1 mol HNO</w:t>
      </w:r>
      <w:r w:rsidRPr="005D714C">
        <w:rPr>
          <w:rFonts w:ascii="Arial" w:hAnsi="Arial" w:cs="Arial"/>
          <w:iCs/>
          <w:sz w:val="20"/>
          <w:vertAlign w:val="subscript"/>
        </w:rPr>
        <w:t>2</w:t>
      </w:r>
      <w:r>
        <w:rPr>
          <w:rFonts w:ascii="Arial" w:hAnsi="Arial" w:cs="Arial"/>
          <w:iCs/>
          <w:sz w:val="20"/>
        </w:rPr>
        <w:t>, 0.1 mol HCl</w:t>
      </w:r>
    </w:p>
    <w:p w14:paraId="0F3B23F2" w14:textId="061B418F" w:rsidR="005D714C" w:rsidRDefault="005D714C" w:rsidP="005D714C">
      <w:pPr>
        <w:pStyle w:val="NoSpacing"/>
        <w:numPr>
          <w:ilvl w:val="1"/>
          <w:numId w:val="31"/>
        </w:numPr>
        <w:autoSpaceDE w:val="0"/>
        <w:autoSpaceDN w:val="0"/>
        <w:adjustRightInd w:val="0"/>
        <w:rPr>
          <w:rFonts w:ascii="Arial" w:hAnsi="Arial" w:cs="Arial"/>
          <w:iCs/>
          <w:sz w:val="20"/>
        </w:rPr>
      </w:pPr>
      <w:r>
        <w:rPr>
          <w:rFonts w:ascii="Arial" w:hAnsi="Arial" w:cs="Arial"/>
          <w:iCs/>
          <w:sz w:val="20"/>
        </w:rPr>
        <w:t>0.2 mol NaOH, 0.3 mol NaF</w:t>
      </w:r>
    </w:p>
    <w:p w14:paraId="5EAEBB93" w14:textId="7062F863" w:rsidR="005D714C" w:rsidRDefault="005D714C" w:rsidP="005D714C">
      <w:pPr>
        <w:pStyle w:val="NoSpacing"/>
        <w:numPr>
          <w:ilvl w:val="1"/>
          <w:numId w:val="31"/>
        </w:numPr>
        <w:autoSpaceDE w:val="0"/>
        <w:autoSpaceDN w:val="0"/>
        <w:adjustRightInd w:val="0"/>
        <w:rPr>
          <w:rFonts w:ascii="Arial" w:hAnsi="Arial" w:cs="Arial"/>
          <w:iCs/>
          <w:sz w:val="20"/>
        </w:rPr>
      </w:pPr>
      <w:r>
        <w:rPr>
          <w:rFonts w:ascii="Arial" w:hAnsi="Arial" w:cs="Arial"/>
          <w:iCs/>
          <w:sz w:val="20"/>
        </w:rPr>
        <w:t>0.2 mol NaNO</w:t>
      </w:r>
      <w:r w:rsidRPr="005D714C">
        <w:rPr>
          <w:rFonts w:ascii="Arial" w:hAnsi="Arial" w:cs="Arial"/>
          <w:iCs/>
          <w:sz w:val="20"/>
          <w:vertAlign w:val="subscript"/>
        </w:rPr>
        <w:t>2</w:t>
      </w:r>
      <w:r>
        <w:rPr>
          <w:rFonts w:ascii="Arial" w:hAnsi="Arial" w:cs="Arial"/>
          <w:iCs/>
          <w:sz w:val="20"/>
        </w:rPr>
        <w:t>, 0.1 mol HNO</w:t>
      </w:r>
      <w:r w:rsidRPr="005D714C">
        <w:rPr>
          <w:rFonts w:ascii="Arial" w:hAnsi="Arial" w:cs="Arial"/>
          <w:iCs/>
          <w:sz w:val="20"/>
          <w:vertAlign w:val="subscript"/>
        </w:rPr>
        <w:t>2</w:t>
      </w:r>
    </w:p>
    <w:p w14:paraId="1FDFE0E8" w14:textId="72AE9365" w:rsidR="005D714C" w:rsidRDefault="005D714C" w:rsidP="005D714C">
      <w:pPr>
        <w:pStyle w:val="NoSpacing"/>
        <w:numPr>
          <w:ilvl w:val="1"/>
          <w:numId w:val="31"/>
        </w:numPr>
        <w:autoSpaceDE w:val="0"/>
        <w:autoSpaceDN w:val="0"/>
        <w:adjustRightInd w:val="0"/>
        <w:rPr>
          <w:rFonts w:ascii="Arial" w:hAnsi="Arial" w:cs="Arial"/>
          <w:iCs/>
          <w:sz w:val="20"/>
        </w:rPr>
      </w:pPr>
      <w:r>
        <w:rPr>
          <w:rFonts w:ascii="Arial" w:hAnsi="Arial" w:cs="Arial"/>
          <w:iCs/>
          <w:sz w:val="20"/>
        </w:rPr>
        <w:t>0.2 mol NaOH, 0.1 mol HNO</w:t>
      </w:r>
      <w:r w:rsidRPr="005D714C">
        <w:rPr>
          <w:rFonts w:ascii="Arial" w:hAnsi="Arial" w:cs="Arial"/>
          <w:iCs/>
          <w:sz w:val="20"/>
          <w:vertAlign w:val="subscript"/>
        </w:rPr>
        <w:t>2</w:t>
      </w:r>
    </w:p>
    <w:p w14:paraId="2E5977F4" w14:textId="39DE623A" w:rsidR="005D714C" w:rsidRDefault="005D714C" w:rsidP="005D714C">
      <w:pPr>
        <w:pStyle w:val="NoSpacing"/>
        <w:numPr>
          <w:ilvl w:val="1"/>
          <w:numId w:val="31"/>
        </w:numPr>
        <w:autoSpaceDE w:val="0"/>
        <w:autoSpaceDN w:val="0"/>
        <w:adjustRightInd w:val="0"/>
        <w:rPr>
          <w:rFonts w:ascii="Arial" w:hAnsi="Arial" w:cs="Arial"/>
          <w:iCs/>
          <w:sz w:val="20"/>
        </w:rPr>
      </w:pPr>
      <w:r>
        <w:rPr>
          <w:rFonts w:ascii="Arial" w:hAnsi="Arial" w:cs="Arial"/>
          <w:iCs/>
          <w:sz w:val="20"/>
        </w:rPr>
        <w:t>0.2 mol NaNO</w:t>
      </w:r>
      <w:r w:rsidRPr="005D714C">
        <w:rPr>
          <w:rFonts w:ascii="Arial" w:hAnsi="Arial" w:cs="Arial"/>
          <w:iCs/>
          <w:sz w:val="20"/>
          <w:vertAlign w:val="subscript"/>
        </w:rPr>
        <w:t>2</w:t>
      </w:r>
      <w:r>
        <w:rPr>
          <w:rFonts w:ascii="Arial" w:hAnsi="Arial" w:cs="Arial"/>
          <w:iCs/>
          <w:sz w:val="20"/>
        </w:rPr>
        <w:t>, 0.1 mol HCl</w:t>
      </w:r>
    </w:p>
    <w:p w14:paraId="236B29B5" w14:textId="77777777" w:rsidR="00C62325" w:rsidRPr="003F39BF" w:rsidRDefault="00C62325" w:rsidP="00C62325">
      <w:pPr>
        <w:pStyle w:val="NoSpacing"/>
        <w:autoSpaceDE w:val="0"/>
        <w:autoSpaceDN w:val="0"/>
        <w:adjustRightInd w:val="0"/>
        <w:ind w:left="1080"/>
        <w:rPr>
          <w:rFonts w:ascii="Arial" w:hAnsi="Arial" w:cs="Arial"/>
          <w:iCs/>
          <w:sz w:val="16"/>
          <w:szCs w:val="16"/>
        </w:rPr>
      </w:pPr>
    </w:p>
    <w:p w14:paraId="4520A1EA" w14:textId="44FD1846" w:rsidR="00C62325" w:rsidRPr="00C62325" w:rsidRDefault="00C62325" w:rsidP="00C62325">
      <w:pPr>
        <w:pStyle w:val="NoSpacing"/>
        <w:numPr>
          <w:ilvl w:val="0"/>
          <w:numId w:val="31"/>
        </w:numPr>
        <w:autoSpaceDE w:val="0"/>
        <w:autoSpaceDN w:val="0"/>
        <w:adjustRightInd w:val="0"/>
        <w:rPr>
          <w:rFonts w:ascii="Arial" w:hAnsi="Arial" w:cs="Arial"/>
          <w:iCs/>
          <w:sz w:val="20"/>
        </w:rPr>
      </w:pPr>
      <w:r>
        <w:rPr>
          <w:rFonts w:ascii="Arial" w:hAnsi="Arial" w:cs="Arial"/>
          <w:iCs/>
          <w:sz w:val="20"/>
        </w:rPr>
        <w:t>0.2 mol NaNO</w:t>
      </w:r>
      <w:r w:rsidRPr="00C62325">
        <w:rPr>
          <w:rFonts w:ascii="Arial" w:hAnsi="Arial" w:cs="Arial"/>
          <w:iCs/>
          <w:sz w:val="20"/>
          <w:vertAlign w:val="subscript"/>
        </w:rPr>
        <w:t>2</w:t>
      </w:r>
      <w:r>
        <w:rPr>
          <w:rFonts w:ascii="Arial" w:hAnsi="Arial" w:cs="Arial"/>
          <w:iCs/>
          <w:sz w:val="20"/>
        </w:rPr>
        <w:t>, 0.1 mol HNO</w:t>
      </w:r>
      <w:r w:rsidRPr="00C62325">
        <w:rPr>
          <w:rFonts w:ascii="Arial" w:hAnsi="Arial" w:cs="Arial"/>
          <w:iCs/>
          <w:sz w:val="20"/>
          <w:vertAlign w:val="subscript"/>
        </w:rPr>
        <w:t>2</w:t>
      </w:r>
    </w:p>
    <w:p w14:paraId="67A605D1" w14:textId="77777777" w:rsidR="00C62325" w:rsidRPr="003F39BF" w:rsidRDefault="00C62325" w:rsidP="00C62325">
      <w:pPr>
        <w:pStyle w:val="NoSpacing"/>
        <w:autoSpaceDE w:val="0"/>
        <w:autoSpaceDN w:val="0"/>
        <w:adjustRightInd w:val="0"/>
        <w:ind w:left="1080"/>
        <w:rPr>
          <w:rFonts w:ascii="Arial" w:hAnsi="Arial" w:cs="Arial"/>
          <w:iCs/>
          <w:sz w:val="16"/>
          <w:szCs w:val="16"/>
        </w:rPr>
      </w:pPr>
    </w:p>
    <w:p w14:paraId="340FD0DF" w14:textId="46FFE9D8" w:rsidR="00C62325" w:rsidRPr="00C62325" w:rsidRDefault="00C62325" w:rsidP="00C62325">
      <w:pPr>
        <w:pStyle w:val="NoSpacing"/>
        <w:numPr>
          <w:ilvl w:val="0"/>
          <w:numId w:val="31"/>
        </w:numPr>
        <w:autoSpaceDE w:val="0"/>
        <w:autoSpaceDN w:val="0"/>
        <w:adjustRightInd w:val="0"/>
        <w:rPr>
          <w:rFonts w:ascii="Arial" w:hAnsi="Arial" w:cs="Arial"/>
          <w:iCs/>
          <w:sz w:val="20"/>
        </w:rPr>
      </w:pPr>
      <w:r>
        <w:rPr>
          <w:rFonts w:ascii="Arial" w:hAnsi="Arial" w:cs="Arial"/>
          <w:iCs/>
          <w:sz w:val="20"/>
        </w:rPr>
        <w:t>0.2 mol NaOH, 0.1 mol HNO</w:t>
      </w:r>
      <w:r w:rsidRPr="00C62325">
        <w:rPr>
          <w:rFonts w:ascii="Arial" w:hAnsi="Arial" w:cs="Arial"/>
          <w:iCs/>
          <w:sz w:val="20"/>
          <w:vertAlign w:val="subscript"/>
        </w:rPr>
        <w:t>2</w:t>
      </w:r>
    </w:p>
    <w:p w14:paraId="51D8F0E5" w14:textId="77777777" w:rsidR="003F39BF" w:rsidRDefault="003F39BF" w:rsidP="00EF095A">
      <w:pPr>
        <w:pStyle w:val="NoSpacing"/>
        <w:autoSpaceDE w:val="0"/>
        <w:autoSpaceDN w:val="0"/>
        <w:adjustRightInd w:val="0"/>
        <w:ind w:left="1080"/>
        <w:rPr>
          <w:rFonts w:ascii="Arial" w:hAnsi="Arial" w:cs="Arial"/>
          <w:iCs/>
          <w:sz w:val="20"/>
        </w:rPr>
      </w:pPr>
    </w:p>
    <w:p w14:paraId="59EBD3B0" w14:textId="5830D413" w:rsidR="00C62325" w:rsidRDefault="00030563" w:rsidP="00C62325">
      <w:pPr>
        <w:pStyle w:val="NoSpacing"/>
        <w:numPr>
          <w:ilvl w:val="0"/>
          <w:numId w:val="31"/>
        </w:numPr>
        <w:autoSpaceDE w:val="0"/>
        <w:autoSpaceDN w:val="0"/>
        <w:adjustRightInd w:val="0"/>
        <w:rPr>
          <w:rFonts w:ascii="Arial" w:hAnsi="Arial" w:cs="Arial"/>
          <w:iCs/>
          <w:sz w:val="20"/>
        </w:rPr>
      </w:pPr>
      <w:r>
        <w:rPr>
          <w:rFonts w:ascii="Arial" w:hAnsi="Arial" w:cs="Arial"/>
          <w:iCs/>
          <w:noProof/>
          <w:sz w:val="20"/>
        </w:rPr>
        <mc:AlternateContent>
          <mc:Choice Requires="wps">
            <w:drawing>
              <wp:anchor distT="0" distB="0" distL="114300" distR="114300" simplePos="0" relativeHeight="251663360" behindDoc="0" locked="0" layoutInCell="1" allowOverlap="1" wp14:anchorId="7BD8405A" wp14:editId="58EEFB78">
                <wp:simplePos x="0" y="0"/>
                <wp:positionH relativeFrom="column">
                  <wp:posOffset>408140</wp:posOffset>
                </wp:positionH>
                <wp:positionV relativeFrom="paragraph">
                  <wp:posOffset>729587</wp:posOffset>
                </wp:positionV>
                <wp:extent cx="628650" cy="1625600"/>
                <wp:effectExtent l="0" t="3175" r="0" b="0"/>
                <wp:wrapNone/>
                <wp:docPr id="1" name="Text Box 1"/>
                <wp:cNvGraphicFramePr/>
                <a:graphic xmlns:a="http://schemas.openxmlformats.org/drawingml/2006/main">
                  <a:graphicData uri="http://schemas.microsoft.com/office/word/2010/wordprocessingShape">
                    <wps:wsp>
                      <wps:cNvSpPr txBox="1"/>
                      <wps:spPr>
                        <a:xfrm rot="16200000">
                          <a:off x="0" y="0"/>
                          <a:ext cx="628650" cy="1625600"/>
                        </a:xfrm>
                        <a:prstGeom prst="rect">
                          <a:avLst/>
                        </a:prstGeom>
                        <a:solidFill>
                          <a:schemeClr val="lt1"/>
                        </a:solidFill>
                        <a:ln w="6350">
                          <a:noFill/>
                        </a:ln>
                      </wps:spPr>
                      <wps:txbx>
                        <w:txbxContent>
                          <w:p w14:paraId="31CF13F0" w14:textId="6AEA3387" w:rsidR="00F73C35" w:rsidRPr="00C62325" w:rsidRDefault="00F73C35">
                            <w:pPr>
                              <w:rPr>
                                <w:i/>
                                <w:iCs/>
                                <w:sz w:val="14"/>
                                <w:szCs w:val="10"/>
                              </w:rPr>
                            </w:pPr>
                            <w:r w:rsidRPr="00C62325">
                              <w:rPr>
                                <w:i/>
                                <w:iCs/>
                                <w:sz w:val="14"/>
                                <w:szCs w:val="10"/>
                              </w:rPr>
                              <w:t>13</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A, D</w:t>
                            </w:r>
                          </w:p>
                          <w:p w14:paraId="5C99BB04" w14:textId="35C7AE17" w:rsidR="00F73C35" w:rsidRPr="00C62325" w:rsidRDefault="00F73C35">
                            <w:pPr>
                              <w:rPr>
                                <w:i/>
                                <w:iCs/>
                                <w:sz w:val="14"/>
                                <w:szCs w:val="10"/>
                              </w:rPr>
                            </w:pPr>
                            <w:r w:rsidRPr="00C62325">
                              <w:rPr>
                                <w:i/>
                                <w:iCs/>
                                <w:sz w:val="14"/>
                                <w:szCs w:val="10"/>
                              </w:rPr>
                              <w:t>14</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C</w:t>
                            </w:r>
                          </w:p>
                          <w:p w14:paraId="3FE8131D" w14:textId="486E7F7F" w:rsidR="00F73C35" w:rsidRPr="00C62325" w:rsidRDefault="00F73C35">
                            <w:pPr>
                              <w:rPr>
                                <w:i/>
                                <w:iCs/>
                                <w:sz w:val="14"/>
                                <w:szCs w:val="10"/>
                              </w:rPr>
                            </w:pPr>
                            <w:r w:rsidRPr="00C62325">
                              <w:rPr>
                                <w:i/>
                                <w:iCs/>
                                <w:sz w:val="14"/>
                                <w:szCs w:val="10"/>
                              </w:rPr>
                              <w:t>15</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B</w:t>
                            </w:r>
                          </w:p>
                          <w:p w14:paraId="6C5FFE70" w14:textId="521E0E7E" w:rsidR="00F73C35" w:rsidRPr="00C62325" w:rsidRDefault="00F73C35">
                            <w:pPr>
                              <w:rPr>
                                <w:i/>
                                <w:iCs/>
                                <w:sz w:val="14"/>
                                <w:szCs w:val="10"/>
                              </w:rPr>
                            </w:pPr>
                            <w:r w:rsidRPr="00C62325">
                              <w:rPr>
                                <w:i/>
                                <w:iCs/>
                                <w:sz w:val="14"/>
                                <w:szCs w:val="10"/>
                              </w:rPr>
                              <w:t>16</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D</w:t>
                            </w:r>
                          </w:p>
                          <w:p w14:paraId="7A71679A" w14:textId="661ECC11" w:rsidR="00F73C35" w:rsidRPr="00C62325" w:rsidRDefault="00F73C35">
                            <w:pPr>
                              <w:rPr>
                                <w:i/>
                                <w:iCs/>
                                <w:sz w:val="14"/>
                                <w:szCs w:val="10"/>
                              </w:rPr>
                            </w:pPr>
                            <w:r w:rsidRPr="00C62325">
                              <w:rPr>
                                <w:i/>
                                <w:iCs/>
                                <w:sz w:val="14"/>
                                <w:szCs w:val="10"/>
                              </w:rPr>
                              <w:t>17</w:t>
                            </w:r>
                            <w:r w:rsidR="00EF095A">
                              <w:rPr>
                                <w:i/>
                                <w:iCs/>
                                <w:sz w:val="14"/>
                                <w:szCs w:val="10"/>
                              </w:rPr>
                              <w:t>)</w:t>
                            </w:r>
                            <w:r w:rsidR="005D714C" w:rsidRPr="00C62325">
                              <w:rPr>
                                <w:i/>
                                <w:iCs/>
                                <w:sz w:val="14"/>
                                <w:szCs w:val="10"/>
                              </w:rPr>
                              <w:t xml:space="preserve"> </w:t>
                            </w:r>
                            <w:r w:rsidR="00EF095A">
                              <w:rPr>
                                <w:i/>
                                <w:iCs/>
                                <w:sz w:val="14"/>
                                <w:szCs w:val="10"/>
                              </w:rPr>
                              <w:t xml:space="preserve"> </w:t>
                            </w:r>
                            <w:r w:rsidR="005D714C" w:rsidRPr="00C62325">
                              <w:rPr>
                                <w:i/>
                                <w:iCs/>
                                <w:sz w:val="14"/>
                                <w:szCs w:val="10"/>
                              </w:rPr>
                              <w:t>A</w:t>
                            </w:r>
                          </w:p>
                          <w:p w14:paraId="27468D43" w14:textId="46878F47" w:rsidR="00F73C35" w:rsidRPr="00C62325" w:rsidRDefault="00F73C35">
                            <w:pPr>
                              <w:rPr>
                                <w:i/>
                                <w:iCs/>
                                <w:sz w:val="14"/>
                                <w:szCs w:val="10"/>
                              </w:rPr>
                            </w:pPr>
                            <w:r w:rsidRPr="00C62325">
                              <w:rPr>
                                <w:i/>
                                <w:iCs/>
                                <w:sz w:val="14"/>
                                <w:szCs w:val="10"/>
                              </w:rPr>
                              <w:t>18</w:t>
                            </w:r>
                            <w:r w:rsidR="00EF095A">
                              <w:rPr>
                                <w:i/>
                                <w:iCs/>
                                <w:sz w:val="14"/>
                                <w:szCs w:val="10"/>
                              </w:rPr>
                              <w:t>)</w:t>
                            </w:r>
                            <w:r w:rsidR="005D714C" w:rsidRPr="00C62325">
                              <w:rPr>
                                <w:i/>
                                <w:iCs/>
                                <w:sz w:val="14"/>
                                <w:szCs w:val="10"/>
                              </w:rPr>
                              <w:t xml:space="preserve"> </w:t>
                            </w:r>
                            <w:r w:rsidR="00EF095A">
                              <w:rPr>
                                <w:i/>
                                <w:iCs/>
                                <w:sz w:val="14"/>
                                <w:szCs w:val="10"/>
                              </w:rPr>
                              <w:t xml:space="preserve"> </w:t>
                            </w:r>
                            <w:r w:rsidR="005D714C" w:rsidRPr="00C62325">
                              <w:rPr>
                                <w:i/>
                                <w:iCs/>
                                <w:sz w:val="14"/>
                                <w:szCs w:val="10"/>
                              </w:rPr>
                              <w:t>A</w:t>
                            </w:r>
                          </w:p>
                          <w:p w14:paraId="516082A9" w14:textId="59906E3C" w:rsidR="00F73C35" w:rsidRPr="00C62325" w:rsidRDefault="00F73C35">
                            <w:pPr>
                              <w:rPr>
                                <w:i/>
                                <w:iCs/>
                                <w:sz w:val="14"/>
                                <w:szCs w:val="10"/>
                              </w:rPr>
                            </w:pPr>
                            <w:r w:rsidRPr="00C62325">
                              <w:rPr>
                                <w:i/>
                                <w:iCs/>
                                <w:sz w:val="14"/>
                                <w:szCs w:val="10"/>
                              </w:rPr>
                              <w:t>19</w:t>
                            </w:r>
                            <w:r w:rsidR="00EF095A">
                              <w:rPr>
                                <w:i/>
                                <w:iCs/>
                                <w:sz w:val="14"/>
                                <w:szCs w:val="10"/>
                              </w:rPr>
                              <w:t>)</w:t>
                            </w:r>
                            <w:r w:rsidR="005D714C" w:rsidRPr="00C62325">
                              <w:rPr>
                                <w:i/>
                                <w:iCs/>
                                <w:sz w:val="14"/>
                                <w:szCs w:val="10"/>
                              </w:rPr>
                              <w:t xml:space="preserve"> </w:t>
                            </w:r>
                            <w:r w:rsidR="00EF095A">
                              <w:rPr>
                                <w:i/>
                                <w:iCs/>
                                <w:sz w:val="14"/>
                                <w:szCs w:val="10"/>
                              </w:rPr>
                              <w:t xml:space="preserve"> </w:t>
                            </w:r>
                            <w:r w:rsidR="005D714C" w:rsidRPr="00C62325">
                              <w:rPr>
                                <w:i/>
                                <w:iCs/>
                                <w:sz w:val="14"/>
                                <w:szCs w:val="10"/>
                              </w:rPr>
                              <w:t>A</w:t>
                            </w:r>
                          </w:p>
                          <w:p w14:paraId="3F6A7D0E" w14:textId="14E1CCAA" w:rsidR="005D714C" w:rsidRPr="00C62325" w:rsidRDefault="005D714C">
                            <w:pPr>
                              <w:rPr>
                                <w:i/>
                                <w:iCs/>
                                <w:sz w:val="14"/>
                                <w:szCs w:val="10"/>
                              </w:rPr>
                            </w:pPr>
                            <w:r w:rsidRPr="00C62325">
                              <w:rPr>
                                <w:i/>
                                <w:iCs/>
                                <w:sz w:val="14"/>
                                <w:szCs w:val="10"/>
                              </w:rPr>
                              <w:t>20</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A, B, D</w:t>
                            </w:r>
                          </w:p>
                          <w:p w14:paraId="1691909C" w14:textId="35755992" w:rsidR="005D714C" w:rsidRPr="00C62325" w:rsidRDefault="005D714C">
                            <w:pPr>
                              <w:rPr>
                                <w:i/>
                                <w:iCs/>
                                <w:sz w:val="14"/>
                                <w:szCs w:val="10"/>
                              </w:rPr>
                            </w:pPr>
                            <w:r w:rsidRPr="00C62325">
                              <w:rPr>
                                <w:i/>
                                <w:iCs/>
                                <w:sz w:val="14"/>
                                <w:szCs w:val="10"/>
                              </w:rPr>
                              <w:t>21</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D</w:t>
                            </w:r>
                          </w:p>
                          <w:p w14:paraId="553EE63A" w14:textId="71F9F846" w:rsidR="005D714C" w:rsidRPr="00C62325" w:rsidRDefault="005D714C">
                            <w:pPr>
                              <w:rPr>
                                <w:i/>
                                <w:iCs/>
                                <w:sz w:val="14"/>
                                <w:szCs w:val="10"/>
                              </w:rPr>
                            </w:pPr>
                            <w:r w:rsidRPr="00C62325">
                              <w:rPr>
                                <w:i/>
                                <w:iCs/>
                                <w:sz w:val="14"/>
                                <w:szCs w:val="10"/>
                              </w:rPr>
                              <w:t>22</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C, E</w:t>
                            </w:r>
                          </w:p>
                          <w:p w14:paraId="7EC327BF" w14:textId="1DB68526" w:rsidR="00C62325" w:rsidRPr="00C62325" w:rsidRDefault="00C62325">
                            <w:pPr>
                              <w:rPr>
                                <w:i/>
                                <w:iCs/>
                                <w:sz w:val="14"/>
                                <w:szCs w:val="10"/>
                              </w:rPr>
                            </w:pPr>
                            <w:r w:rsidRPr="00C62325">
                              <w:rPr>
                                <w:i/>
                                <w:iCs/>
                                <w:sz w:val="14"/>
                                <w:szCs w:val="10"/>
                              </w:rPr>
                              <w:t>23</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C</w:t>
                            </w:r>
                          </w:p>
                          <w:p w14:paraId="2B0C6A93" w14:textId="7E1ED60C" w:rsidR="00C62325" w:rsidRPr="00C62325" w:rsidRDefault="00C62325">
                            <w:pPr>
                              <w:rPr>
                                <w:i/>
                                <w:iCs/>
                                <w:sz w:val="14"/>
                                <w:szCs w:val="10"/>
                              </w:rPr>
                            </w:pPr>
                            <w:r w:rsidRPr="00C62325">
                              <w:rPr>
                                <w:i/>
                                <w:iCs/>
                                <w:sz w:val="14"/>
                                <w:szCs w:val="10"/>
                              </w:rPr>
                              <w:t>24</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E</w:t>
                            </w:r>
                          </w:p>
                          <w:p w14:paraId="02158EC8" w14:textId="00068300" w:rsidR="00C62325" w:rsidRPr="00C62325" w:rsidRDefault="00C62325">
                            <w:pPr>
                              <w:rPr>
                                <w:i/>
                                <w:iCs/>
                                <w:sz w:val="14"/>
                                <w:szCs w:val="10"/>
                              </w:rPr>
                            </w:pPr>
                            <w:r w:rsidRPr="00C62325">
                              <w:rPr>
                                <w:i/>
                                <w:iCs/>
                                <w:sz w:val="14"/>
                                <w:szCs w:val="10"/>
                              </w:rPr>
                              <w:t>25</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A</w:t>
                            </w:r>
                          </w:p>
                          <w:p w14:paraId="7FA2E0E7" w14:textId="77777777" w:rsidR="005D714C" w:rsidRPr="00C62325" w:rsidRDefault="005D714C">
                            <w:pPr>
                              <w:rPr>
                                <w:i/>
                                <w:iCs/>
                                <w:sz w:val="14"/>
                                <w:szCs w:val="10"/>
                              </w:rPr>
                            </w:pPr>
                          </w:p>
                          <w:p w14:paraId="120878A3" w14:textId="77777777" w:rsidR="00F73C35" w:rsidRPr="00C62325" w:rsidRDefault="00F73C35">
                            <w:pPr>
                              <w:rPr>
                                <w:i/>
                                <w:iCs/>
                                <w:sz w:val="14"/>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8405A" id="_x0000_t202" coordsize="21600,21600" o:spt="202" path="m,l,21600r21600,l21600,xe">
                <v:stroke joinstyle="miter"/>
                <v:path gradientshapeok="t" o:connecttype="rect"/>
              </v:shapetype>
              <v:shape id="Text Box 1" o:spid="_x0000_s1027" type="#_x0000_t202" style="position:absolute;left:0;text-align:left;margin-left:32.15pt;margin-top:57.45pt;width:49.5pt;height:12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" fillcolor="white [3201]" stroked="f" strokeweight=".5pt">
                <v:textbox>
                  <w:txbxContent>
                    <w:p w14:paraId="31CF13F0" w14:textId="6AEA3387" w:rsidR="00F73C35" w:rsidRPr="00C62325" w:rsidRDefault="00F73C35">
                      <w:pPr>
                        <w:rPr>
                          <w:i/>
                          <w:iCs/>
                          <w:sz w:val="14"/>
                          <w:szCs w:val="10"/>
                        </w:rPr>
                      </w:pPr>
                      <w:r w:rsidRPr="00C62325">
                        <w:rPr>
                          <w:i/>
                          <w:iCs/>
                          <w:sz w:val="14"/>
                          <w:szCs w:val="10"/>
                        </w:rPr>
                        <w:t>13</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A, D</w:t>
                      </w:r>
                    </w:p>
                    <w:p w14:paraId="5C99BB04" w14:textId="35C7AE17" w:rsidR="00F73C35" w:rsidRPr="00C62325" w:rsidRDefault="00F73C35">
                      <w:pPr>
                        <w:rPr>
                          <w:i/>
                          <w:iCs/>
                          <w:sz w:val="14"/>
                          <w:szCs w:val="10"/>
                        </w:rPr>
                      </w:pPr>
                      <w:r w:rsidRPr="00C62325">
                        <w:rPr>
                          <w:i/>
                          <w:iCs/>
                          <w:sz w:val="14"/>
                          <w:szCs w:val="10"/>
                        </w:rPr>
                        <w:t>14</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C</w:t>
                      </w:r>
                    </w:p>
                    <w:p w14:paraId="3FE8131D" w14:textId="486E7F7F" w:rsidR="00F73C35" w:rsidRPr="00C62325" w:rsidRDefault="00F73C35">
                      <w:pPr>
                        <w:rPr>
                          <w:i/>
                          <w:iCs/>
                          <w:sz w:val="14"/>
                          <w:szCs w:val="10"/>
                        </w:rPr>
                      </w:pPr>
                      <w:r w:rsidRPr="00C62325">
                        <w:rPr>
                          <w:i/>
                          <w:iCs/>
                          <w:sz w:val="14"/>
                          <w:szCs w:val="10"/>
                        </w:rPr>
                        <w:t>15</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B</w:t>
                      </w:r>
                    </w:p>
                    <w:p w14:paraId="6C5FFE70" w14:textId="521E0E7E" w:rsidR="00F73C35" w:rsidRPr="00C62325" w:rsidRDefault="00F73C35">
                      <w:pPr>
                        <w:rPr>
                          <w:i/>
                          <w:iCs/>
                          <w:sz w:val="14"/>
                          <w:szCs w:val="10"/>
                        </w:rPr>
                      </w:pPr>
                      <w:r w:rsidRPr="00C62325">
                        <w:rPr>
                          <w:i/>
                          <w:iCs/>
                          <w:sz w:val="14"/>
                          <w:szCs w:val="10"/>
                        </w:rPr>
                        <w:t>16</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D</w:t>
                      </w:r>
                    </w:p>
                    <w:p w14:paraId="7A71679A" w14:textId="661ECC11" w:rsidR="00F73C35" w:rsidRPr="00C62325" w:rsidRDefault="00F73C35">
                      <w:pPr>
                        <w:rPr>
                          <w:i/>
                          <w:iCs/>
                          <w:sz w:val="14"/>
                          <w:szCs w:val="10"/>
                        </w:rPr>
                      </w:pPr>
                      <w:r w:rsidRPr="00C62325">
                        <w:rPr>
                          <w:i/>
                          <w:iCs/>
                          <w:sz w:val="14"/>
                          <w:szCs w:val="10"/>
                        </w:rPr>
                        <w:t>17</w:t>
                      </w:r>
                      <w:r w:rsidR="00EF095A">
                        <w:rPr>
                          <w:i/>
                          <w:iCs/>
                          <w:sz w:val="14"/>
                          <w:szCs w:val="10"/>
                        </w:rPr>
                        <w:t>)</w:t>
                      </w:r>
                      <w:r w:rsidR="005D714C" w:rsidRPr="00C62325">
                        <w:rPr>
                          <w:i/>
                          <w:iCs/>
                          <w:sz w:val="14"/>
                          <w:szCs w:val="10"/>
                        </w:rPr>
                        <w:t xml:space="preserve"> </w:t>
                      </w:r>
                      <w:r w:rsidR="00EF095A">
                        <w:rPr>
                          <w:i/>
                          <w:iCs/>
                          <w:sz w:val="14"/>
                          <w:szCs w:val="10"/>
                        </w:rPr>
                        <w:t xml:space="preserve"> </w:t>
                      </w:r>
                      <w:r w:rsidR="005D714C" w:rsidRPr="00C62325">
                        <w:rPr>
                          <w:i/>
                          <w:iCs/>
                          <w:sz w:val="14"/>
                          <w:szCs w:val="10"/>
                        </w:rPr>
                        <w:t>A</w:t>
                      </w:r>
                    </w:p>
                    <w:p w14:paraId="27468D43" w14:textId="46878F47" w:rsidR="00F73C35" w:rsidRPr="00C62325" w:rsidRDefault="00F73C35">
                      <w:pPr>
                        <w:rPr>
                          <w:i/>
                          <w:iCs/>
                          <w:sz w:val="14"/>
                          <w:szCs w:val="10"/>
                        </w:rPr>
                      </w:pPr>
                      <w:r w:rsidRPr="00C62325">
                        <w:rPr>
                          <w:i/>
                          <w:iCs/>
                          <w:sz w:val="14"/>
                          <w:szCs w:val="10"/>
                        </w:rPr>
                        <w:t>18</w:t>
                      </w:r>
                      <w:r w:rsidR="00EF095A">
                        <w:rPr>
                          <w:i/>
                          <w:iCs/>
                          <w:sz w:val="14"/>
                          <w:szCs w:val="10"/>
                        </w:rPr>
                        <w:t>)</w:t>
                      </w:r>
                      <w:r w:rsidR="005D714C" w:rsidRPr="00C62325">
                        <w:rPr>
                          <w:i/>
                          <w:iCs/>
                          <w:sz w:val="14"/>
                          <w:szCs w:val="10"/>
                        </w:rPr>
                        <w:t xml:space="preserve"> </w:t>
                      </w:r>
                      <w:r w:rsidR="00EF095A">
                        <w:rPr>
                          <w:i/>
                          <w:iCs/>
                          <w:sz w:val="14"/>
                          <w:szCs w:val="10"/>
                        </w:rPr>
                        <w:t xml:space="preserve"> </w:t>
                      </w:r>
                      <w:r w:rsidR="005D714C" w:rsidRPr="00C62325">
                        <w:rPr>
                          <w:i/>
                          <w:iCs/>
                          <w:sz w:val="14"/>
                          <w:szCs w:val="10"/>
                        </w:rPr>
                        <w:t>A</w:t>
                      </w:r>
                    </w:p>
                    <w:p w14:paraId="516082A9" w14:textId="59906E3C" w:rsidR="00F73C35" w:rsidRPr="00C62325" w:rsidRDefault="00F73C35">
                      <w:pPr>
                        <w:rPr>
                          <w:i/>
                          <w:iCs/>
                          <w:sz w:val="14"/>
                          <w:szCs w:val="10"/>
                        </w:rPr>
                      </w:pPr>
                      <w:r w:rsidRPr="00C62325">
                        <w:rPr>
                          <w:i/>
                          <w:iCs/>
                          <w:sz w:val="14"/>
                          <w:szCs w:val="10"/>
                        </w:rPr>
                        <w:t>19</w:t>
                      </w:r>
                      <w:r w:rsidR="00EF095A">
                        <w:rPr>
                          <w:i/>
                          <w:iCs/>
                          <w:sz w:val="14"/>
                          <w:szCs w:val="10"/>
                        </w:rPr>
                        <w:t>)</w:t>
                      </w:r>
                      <w:r w:rsidR="005D714C" w:rsidRPr="00C62325">
                        <w:rPr>
                          <w:i/>
                          <w:iCs/>
                          <w:sz w:val="14"/>
                          <w:szCs w:val="10"/>
                        </w:rPr>
                        <w:t xml:space="preserve"> </w:t>
                      </w:r>
                      <w:r w:rsidR="00EF095A">
                        <w:rPr>
                          <w:i/>
                          <w:iCs/>
                          <w:sz w:val="14"/>
                          <w:szCs w:val="10"/>
                        </w:rPr>
                        <w:t xml:space="preserve"> </w:t>
                      </w:r>
                      <w:r w:rsidR="005D714C" w:rsidRPr="00C62325">
                        <w:rPr>
                          <w:i/>
                          <w:iCs/>
                          <w:sz w:val="14"/>
                          <w:szCs w:val="10"/>
                        </w:rPr>
                        <w:t>A</w:t>
                      </w:r>
                    </w:p>
                    <w:p w14:paraId="3F6A7D0E" w14:textId="14E1CCAA" w:rsidR="005D714C" w:rsidRPr="00C62325" w:rsidRDefault="005D714C">
                      <w:pPr>
                        <w:rPr>
                          <w:i/>
                          <w:iCs/>
                          <w:sz w:val="14"/>
                          <w:szCs w:val="10"/>
                        </w:rPr>
                      </w:pPr>
                      <w:r w:rsidRPr="00C62325">
                        <w:rPr>
                          <w:i/>
                          <w:iCs/>
                          <w:sz w:val="14"/>
                          <w:szCs w:val="10"/>
                        </w:rPr>
                        <w:t>20</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A, B, D</w:t>
                      </w:r>
                    </w:p>
                    <w:p w14:paraId="1691909C" w14:textId="35755992" w:rsidR="005D714C" w:rsidRPr="00C62325" w:rsidRDefault="005D714C">
                      <w:pPr>
                        <w:rPr>
                          <w:i/>
                          <w:iCs/>
                          <w:sz w:val="14"/>
                          <w:szCs w:val="10"/>
                        </w:rPr>
                      </w:pPr>
                      <w:r w:rsidRPr="00C62325">
                        <w:rPr>
                          <w:i/>
                          <w:iCs/>
                          <w:sz w:val="14"/>
                          <w:szCs w:val="10"/>
                        </w:rPr>
                        <w:t>21</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D</w:t>
                      </w:r>
                    </w:p>
                    <w:p w14:paraId="553EE63A" w14:textId="71F9F846" w:rsidR="005D714C" w:rsidRPr="00C62325" w:rsidRDefault="005D714C">
                      <w:pPr>
                        <w:rPr>
                          <w:i/>
                          <w:iCs/>
                          <w:sz w:val="14"/>
                          <w:szCs w:val="10"/>
                        </w:rPr>
                      </w:pPr>
                      <w:r w:rsidRPr="00C62325">
                        <w:rPr>
                          <w:i/>
                          <w:iCs/>
                          <w:sz w:val="14"/>
                          <w:szCs w:val="10"/>
                        </w:rPr>
                        <w:t>22</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C, E</w:t>
                      </w:r>
                    </w:p>
                    <w:p w14:paraId="7EC327BF" w14:textId="1DB68526" w:rsidR="00C62325" w:rsidRPr="00C62325" w:rsidRDefault="00C62325">
                      <w:pPr>
                        <w:rPr>
                          <w:i/>
                          <w:iCs/>
                          <w:sz w:val="14"/>
                          <w:szCs w:val="10"/>
                        </w:rPr>
                      </w:pPr>
                      <w:r w:rsidRPr="00C62325">
                        <w:rPr>
                          <w:i/>
                          <w:iCs/>
                          <w:sz w:val="14"/>
                          <w:szCs w:val="10"/>
                        </w:rPr>
                        <w:t>23</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C</w:t>
                      </w:r>
                    </w:p>
                    <w:p w14:paraId="2B0C6A93" w14:textId="7E1ED60C" w:rsidR="00C62325" w:rsidRPr="00C62325" w:rsidRDefault="00C62325">
                      <w:pPr>
                        <w:rPr>
                          <w:i/>
                          <w:iCs/>
                          <w:sz w:val="14"/>
                          <w:szCs w:val="10"/>
                        </w:rPr>
                      </w:pPr>
                      <w:r w:rsidRPr="00C62325">
                        <w:rPr>
                          <w:i/>
                          <w:iCs/>
                          <w:sz w:val="14"/>
                          <w:szCs w:val="10"/>
                        </w:rPr>
                        <w:t>24</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E</w:t>
                      </w:r>
                    </w:p>
                    <w:p w14:paraId="02158EC8" w14:textId="00068300" w:rsidR="00C62325" w:rsidRPr="00C62325" w:rsidRDefault="00C62325">
                      <w:pPr>
                        <w:rPr>
                          <w:i/>
                          <w:iCs/>
                          <w:sz w:val="14"/>
                          <w:szCs w:val="10"/>
                        </w:rPr>
                      </w:pPr>
                      <w:r w:rsidRPr="00C62325">
                        <w:rPr>
                          <w:i/>
                          <w:iCs/>
                          <w:sz w:val="14"/>
                          <w:szCs w:val="10"/>
                        </w:rPr>
                        <w:t>25</w:t>
                      </w:r>
                      <w:r w:rsidR="00EF095A">
                        <w:rPr>
                          <w:i/>
                          <w:iCs/>
                          <w:sz w:val="14"/>
                          <w:szCs w:val="10"/>
                        </w:rPr>
                        <w:t>)</w:t>
                      </w:r>
                      <w:r w:rsidRPr="00C62325">
                        <w:rPr>
                          <w:i/>
                          <w:iCs/>
                          <w:sz w:val="14"/>
                          <w:szCs w:val="10"/>
                        </w:rPr>
                        <w:t xml:space="preserve"> </w:t>
                      </w:r>
                      <w:r w:rsidR="00EF095A">
                        <w:rPr>
                          <w:i/>
                          <w:iCs/>
                          <w:sz w:val="14"/>
                          <w:szCs w:val="10"/>
                        </w:rPr>
                        <w:t xml:space="preserve"> </w:t>
                      </w:r>
                      <w:r w:rsidRPr="00C62325">
                        <w:rPr>
                          <w:i/>
                          <w:iCs/>
                          <w:sz w:val="14"/>
                          <w:szCs w:val="10"/>
                        </w:rPr>
                        <w:t>A</w:t>
                      </w:r>
                    </w:p>
                    <w:p w14:paraId="7FA2E0E7" w14:textId="77777777" w:rsidR="005D714C" w:rsidRPr="00C62325" w:rsidRDefault="005D714C">
                      <w:pPr>
                        <w:rPr>
                          <w:i/>
                          <w:iCs/>
                          <w:sz w:val="14"/>
                          <w:szCs w:val="10"/>
                        </w:rPr>
                      </w:pPr>
                    </w:p>
                    <w:p w14:paraId="120878A3" w14:textId="77777777" w:rsidR="00F73C35" w:rsidRPr="00C62325" w:rsidRDefault="00F73C35">
                      <w:pPr>
                        <w:rPr>
                          <w:i/>
                          <w:iCs/>
                          <w:sz w:val="14"/>
                          <w:szCs w:val="10"/>
                        </w:rPr>
                      </w:pPr>
                    </w:p>
                  </w:txbxContent>
                </v:textbox>
              </v:shape>
            </w:pict>
          </mc:Fallback>
        </mc:AlternateContent>
      </w:r>
      <w:r w:rsidR="00C62325">
        <w:rPr>
          <w:rFonts w:ascii="Arial" w:hAnsi="Arial" w:cs="Arial"/>
          <w:iCs/>
          <w:sz w:val="20"/>
        </w:rPr>
        <w:t xml:space="preserve">Which mixture would likely buffer at an acidic pH? (*hint* Think about calculating the pH of each mixture with an ICE table. What equations and what #’s would you use? What kind of pH would result if the amount of each </w:t>
      </w:r>
      <w:proofErr w:type="gramStart"/>
      <w:r w:rsidR="00C62325">
        <w:rPr>
          <w:rFonts w:ascii="Arial" w:hAnsi="Arial" w:cs="Arial"/>
          <w:iCs/>
          <w:sz w:val="20"/>
        </w:rPr>
        <w:t>are</w:t>
      </w:r>
      <w:proofErr w:type="gramEnd"/>
      <w:r w:rsidR="00C62325">
        <w:rPr>
          <w:rFonts w:ascii="Arial" w:hAnsi="Arial" w:cs="Arial"/>
          <w:iCs/>
          <w:sz w:val="20"/>
        </w:rPr>
        <w:t xml:space="preserve"> approximately equal?)</w:t>
      </w:r>
    </w:p>
    <w:p w14:paraId="1BA2442E" w14:textId="0659181F" w:rsidR="00C62325" w:rsidRDefault="00C62325" w:rsidP="00C62325">
      <w:pPr>
        <w:pStyle w:val="NoSpacing"/>
        <w:numPr>
          <w:ilvl w:val="1"/>
          <w:numId w:val="31"/>
        </w:numPr>
        <w:autoSpaceDE w:val="0"/>
        <w:autoSpaceDN w:val="0"/>
        <w:adjustRightInd w:val="0"/>
        <w:rPr>
          <w:rFonts w:ascii="Arial" w:hAnsi="Arial" w:cs="Arial"/>
          <w:iCs/>
          <w:sz w:val="20"/>
        </w:rPr>
      </w:pPr>
      <w:r>
        <w:rPr>
          <w:rFonts w:ascii="Arial" w:hAnsi="Arial" w:cs="Arial"/>
          <w:iCs/>
          <w:sz w:val="20"/>
        </w:rPr>
        <w:t>HA (K</w:t>
      </w:r>
      <w:r w:rsidRPr="00C62325">
        <w:rPr>
          <w:rFonts w:ascii="Arial" w:hAnsi="Arial" w:cs="Arial"/>
          <w:iCs/>
          <w:sz w:val="20"/>
          <w:vertAlign w:val="subscript"/>
        </w:rPr>
        <w:t>a</w:t>
      </w:r>
      <w:r>
        <w:rPr>
          <w:rFonts w:ascii="Arial" w:hAnsi="Arial" w:cs="Arial"/>
          <w:iCs/>
          <w:sz w:val="20"/>
        </w:rPr>
        <w:t xml:space="preserve"> = 1.5 x 10</w:t>
      </w:r>
      <w:r w:rsidRPr="00C62325">
        <w:rPr>
          <w:rFonts w:ascii="Arial" w:hAnsi="Arial" w:cs="Arial"/>
          <w:iCs/>
          <w:sz w:val="20"/>
          <w:vertAlign w:val="superscript"/>
        </w:rPr>
        <w:t>-3</w:t>
      </w:r>
      <w:r>
        <w:rPr>
          <w:rFonts w:ascii="Arial" w:hAnsi="Arial" w:cs="Arial"/>
          <w:iCs/>
          <w:sz w:val="20"/>
        </w:rPr>
        <w:t>) and A</w:t>
      </w:r>
      <w:r w:rsidRPr="00EF095A">
        <w:rPr>
          <w:rFonts w:ascii="Arial" w:hAnsi="Arial" w:cs="Arial"/>
          <w:iCs/>
          <w:sz w:val="20"/>
          <w:vertAlign w:val="superscript"/>
        </w:rPr>
        <w:t>-</w:t>
      </w:r>
      <w:r>
        <w:rPr>
          <w:rFonts w:ascii="Arial" w:hAnsi="Arial" w:cs="Arial"/>
          <w:iCs/>
          <w:sz w:val="20"/>
        </w:rPr>
        <w:t xml:space="preserve"> (</w:t>
      </w:r>
      <w:proofErr w:type="spellStart"/>
      <w:r>
        <w:rPr>
          <w:rFonts w:ascii="Arial" w:hAnsi="Arial" w:cs="Arial"/>
          <w:iCs/>
          <w:sz w:val="20"/>
        </w:rPr>
        <w:t>K</w:t>
      </w:r>
      <w:r w:rsidRPr="00C62325">
        <w:rPr>
          <w:rFonts w:ascii="Arial" w:hAnsi="Arial" w:cs="Arial"/>
          <w:iCs/>
          <w:sz w:val="20"/>
          <w:vertAlign w:val="subscript"/>
        </w:rPr>
        <w:t>b</w:t>
      </w:r>
      <w:proofErr w:type="spellEnd"/>
      <w:r>
        <w:rPr>
          <w:rFonts w:ascii="Arial" w:hAnsi="Arial" w:cs="Arial"/>
          <w:iCs/>
          <w:sz w:val="20"/>
        </w:rPr>
        <w:t xml:space="preserve"> = 6.7 x 10</w:t>
      </w:r>
      <w:r w:rsidRPr="00C62325">
        <w:rPr>
          <w:rFonts w:ascii="Arial" w:hAnsi="Arial" w:cs="Arial"/>
          <w:iCs/>
          <w:sz w:val="20"/>
          <w:vertAlign w:val="superscript"/>
        </w:rPr>
        <w:t>-10</w:t>
      </w:r>
      <w:r>
        <w:rPr>
          <w:rFonts w:ascii="Arial" w:hAnsi="Arial" w:cs="Arial"/>
          <w:iCs/>
          <w:sz w:val="20"/>
        </w:rPr>
        <w:t>)</w:t>
      </w:r>
    </w:p>
    <w:p w14:paraId="51471B24" w14:textId="49583688" w:rsidR="00C62325" w:rsidRDefault="00C62325" w:rsidP="00C62325">
      <w:pPr>
        <w:pStyle w:val="NoSpacing"/>
        <w:numPr>
          <w:ilvl w:val="1"/>
          <w:numId w:val="31"/>
        </w:numPr>
        <w:autoSpaceDE w:val="0"/>
        <w:autoSpaceDN w:val="0"/>
        <w:adjustRightInd w:val="0"/>
        <w:rPr>
          <w:rFonts w:ascii="Arial" w:hAnsi="Arial" w:cs="Arial"/>
          <w:iCs/>
          <w:sz w:val="20"/>
        </w:rPr>
      </w:pPr>
      <w:r>
        <w:rPr>
          <w:rFonts w:ascii="Arial" w:hAnsi="Arial" w:cs="Arial"/>
          <w:iCs/>
          <w:sz w:val="20"/>
        </w:rPr>
        <w:t>HB (K</w:t>
      </w:r>
      <w:r w:rsidRPr="00C62325">
        <w:rPr>
          <w:rFonts w:ascii="Arial" w:hAnsi="Arial" w:cs="Arial"/>
          <w:iCs/>
          <w:sz w:val="20"/>
          <w:vertAlign w:val="subscript"/>
        </w:rPr>
        <w:t>a</w:t>
      </w:r>
      <w:r>
        <w:rPr>
          <w:rFonts w:ascii="Arial" w:hAnsi="Arial" w:cs="Arial"/>
          <w:iCs/>
          <w:sz w:val="20"/>
        </w:rPr>
        <w:t xml:space="preserve"> = 1.2 x 10</w:t>
      </w:r>
      <w:r w:rsidRPr="00C62325">
        <w:rPr>
          <w:rFonts w:ascii="Arial" w:hAnsi="Arial" w:cs="Arial"/>
          <w:iCs/>
          <w:sz w:val="20"/>
          <w:vertAlign w:val="superscript"/>
        </w:rPr>
        <w:t>-7</w:t>
      </w:r>
      <w:r>
        <w:rPr>
          <w:rFonts w:ascii="Arial" w:hAnsi="Arial" w:cs="Arial"/>
          <w:iCs/>
          <w:sz w:val="20"/>
        </w:rPr>
        <w:t>) and B</w:t>
      </w:r>
      <w:r w:rsidRPr="00EF095A">
        <w:rPr>
          <w:rFonts w:ascii="Arial" w:hAnsi="Arial" w:cs="Arial"/>
          <w:iCs/>
          <w:sz w:val="20"/>
          <w:vertAlign w:val="superscript"/>
        </w:rPr>
        <w:t>-</w:t>
      </w:r>
      <w:r>
        <w:rPr>
          <w:rFonts w:ascii="Arial" w:hAnsi="Arial" w:cs="Arial"/>
          <w:iCs/>
          <w:sz w:val="20"/>
        </w:rPr>
        <w:t xml:space="preserve"> (</w:t>
      </w:r>
      <w:proofErr w:type="spellStart"/>
      <w:r>
        <w:rPr>
          <w:rFonts w:ascii="Arial" w:hAnsi="Arial" w:cs="Arial"/>
          <w:iCs/>
          <w:sz w:val="20"/>
        </w:rPr>
        <w:t>K</w:t>
      </w:r>
      <w:r w:rsidRPr="00C62325">
        <w:rPr>
          <w:rFonts w:ascii="Arial" w:hAnsi="Arial" w:cs="Arial"/>
          <w:iCs/>
          <w:sz w:val="20"/>
          <w:vertAlign w:val="subscript"/>
        </w:rPr>
        <w:t>b</w:t>
      </w:r>
      <w:proofErr w:type="spellEnd"/>
      <w:r>
        <w:rPr>
          <w:rFonts w:ascii="Arial" w:hAnsi="Arial" w:cs="Arial"/>
          <w:iCs/>
          <w:sz w:val="20"/>
        </w:rPr>
        <w:t xml:space="preserve"> = 8.3 x 10</w:t>
      </w:r>
      <w:r w:rsidRPr="00C62325">
        <w:rPr>
          <w:rFonts w:ascii="Arial" w:hAnsi="Arial" w:cs="Arial"/>
          <w:iCs/>
          <w:sz w:val="20"/>
          <w:vertAlign w:val="superscript"/>
        </w:rPr>
        <w:t>-8)</w:t>
      </w:r>
    </w:p>
    <w:p w14:paraId="63D495B1" w14:textId="74F04670" w:rsidR="00C62325" w:rsidRDefault="00C62325" w:rsidP="00C62325">
      <w:pPr>
        <w:pStyle w:val="NoSpacing"/>
        <w:numPr>
          <w:ilvl w:val="1"/>
          <w:numId w:val="31"/>
        </w:numPr>
        <w:autoSpaceDE w:val="0"/>
        <w:autoSpaceDN w:val="0"/>
        <w:adjustRightInd w:val="0"/>
        <w:rPr>
          <w:rFonts w:ascii="Arial" w:hAnsi="Arial" w:cs="Arial"/>
          <w:iCs/>
          <w:sz w:val="20"/>
        </w:rPr>
      </w:pPr>
      <w:r>
        <w:rPr>
          <w:rFonts w:ascii="Arial" w:hAnsi="Arial" w:cs="Arial"/>
          <w:iCs/>
          <w:sz w:val="20"/>
        </w:rPr>
        <w:t>HC (K</w:t>
      </w:r>
      <w:r w:rsidRPr="00C62325">
        <w:rPr>
          <w:rFonts w:ascii="Arial" w:hAnsi="Arial" w:cs="Arial"/>
          <w:iCs/>
          <w:sz w:val="20"/>
          <w:vertAlign w:val="subscript"/>
        </w:rPr>
        <w:t>a</w:t>
      </w:r>
      <w:r>
        <w:rPr>
          <w:rFonts w:ascii="Arial" w:hAnsi="Arial" w:cs="Arial"/>
          <w:iCs/>
          <w:sz w:val="20"/>
        </w:rPr>
        <w:t xml:space="preserve"> = 7.2 x 10</w:t>
      </w:r>
      <w:r w:rsidRPr="00C62325">
        <w:rPr>
          <w:rFonts w:ascii="Arial" w:hAnsi="Arial" w:cs="Arial"/>
          <w:iCs/>
          <w:sz w:val="20"/>
          <w:vertAlign w:val="superscript"/>
        </w:rPr>
        <w:t>-11</w:t>
      </w:r>
      <w:r>
        <w:rPr>
          <w:rFonts w:ascii="Arial" w:hAnsi="Arial" w:cs="Arial"/>
          <w:iCs/>
          <w:sz w:val="20"/>
        </w:rPr>
        <w:t>) and C</w:t>
      </w:r>
      <w:r w:rsidRPr="00EF095A">
        <w:rPr>
          <w:rFonts w:ascii="Arial" w:hAnsi="Arial" w:cs="Arial"/>
          <w:iCs/>
          <w:sz w:val="20"/>
          <w:vertAlign w:val="superscript"/>
        </w:rPr>
        <w:t>-</w:t>
      </w:r>
      <w:r>
        <w:rPr>
          <w:rFonts w:ascii="Arial" w:hAnsi="Arial" w:cs="Arial"/>
          <w:iCs/>
          <w:sz w:val="20"/>
        </w:rPr>
        <w:t xml:space="preserve"> (</w:t>
      </w:r>
      <w:proofErr w:type="spellStart"/>
      <w:r>
        <w:rPr>
          <w:rFonts w:ascii="Arial" w:hAnsi="Arial" w:cs="Arial"/>
          <w:iCs/>
          <w:sz w:val="20"/>
        </w:rPr>
        <w:t>K</w:t>
      </w:r>
      <w:r w:rsidRPr="00C62325">
        <w:rPr>
          <w:rFonts w:ascii="Arial" w:hAnsi="Arial" w:cs="Arial"/>
          <w:iCs/>
          <w:sz w:val="20"/>
          <w:vertAlign w:val="subscript"/>
        </w:rPr>
        <w:t>b</w:t>
      </w:r>
      <w:proofErr w:type="spellEnd"/>
      <w:r>
        <w:rPr>
          <w:rFonts w:ascii="Arial" w:hAnsi="Arial" w:cs="Arial"/>
          <w:iCs/>
          <w:sz w:val="20"/>
        </w:rPr>
        <w:t xml:space="preserve"> = 1.4 x 10</w:t>
      </w:r>
      <w:r w:rsidRPr="00C62325">
        <w:rPr>
          <w:rFonts w:ascii="Arial" w:hAnsi="Arial" w:cs="Arial"/>
          <w:iCs/>
          <w:sz w:val="20"/>
          <w:vertAlign w:val="superscript"/>
        </w:rPr>
        <w:t>-4</w:t>
      </w:r>
      <w:r>
        <w:rPr>
          <w:rFonts w:ascii="Arial" w:hAnsi="Arial" w:cs="Arial"/>
          <w:iCs/>
          <w:sz w:val="20"/>
        </w:rPr>
        <w:t>)</w:t>
      </w:r>
    </w:p>
    <w:p w14:paraId="2EEBFDF9" w14:textId="0A9E5869" w:rsidR="00F73C35" w:rsidRDefault="00F73C35" w:rsidP="00F73C35">
      <w:pPr>
        <w:pStyle w:val="NoSpacing"/>
        <w:autoSpaceDE w:val="0"/>
        <w:autoSpaceDN w:val="0"/>
        <w:adjustRightInd w:val="0"/>
        <w:ind w:left="360"/>
        <w:rPr>
          <w:rFonts w:ascii="Arial" w:hAnsi="Arial" w:cs="Arial"/>
          <w:iCs/>
          <w:sz w:val="20"/>
        </w:rPr>
      </w:pPr>
    </w:p>
    <w:p w14:paraId="77B2781A" w14:textId="14B673FC" w:rsidR="003F39BF" w:rsidRDefault="003F39BF" w:rsidP="00F73C35">
      <w:pPr>
        <w:pStyle w:val="NoSpacing"/>
        <w:autoSpaceDE w:val="0"/>
        <w:autoSpaceDN w:val="0"/>
        <w:adjustRightInd w:val="0"/>
        <w:ind w:left="360"/>
        <w:rPr>
          <w:rFonts w:ascii="Arial" w:hAnsi="Arial" w:cs="Arial"/>
          <w:iCs/>
          <w:sz w:val="20"/>
        </w:rPr>
      </w:pPr>
    </w:p>
    <w:p w14:paraId="368C4BCF" w14:textId="3F45260E" w:rsidR="003F39BF" w:rsidRDefault="003F39BF" w:rsidP="00F73C35">
      <w:pPr>
        <w:pStyle w:val="NoSpacing"/>
        <w:autoSpaceDE w:val="0"/>
        <w:autoSpaceDN w:val="0"/>
        <w:adjustRightInd w:val="0"/>
        <w:ind w:left="360"/>
        <w:rPr>
          <w:rFonts w:ascii="Arial" w:hAnsi="Arial" w:cs="Arial"/>
          <w:iCs/>
          <w:sz w:val="20"/>
        </w:rPr>
      </w:pPr>
    </w:p>
    <w:p w14:paraId="5AD1C977" w14:textId="3D2AC707" w:rsidR="003F39BF" w:rsidRDefault="003F39BF" w:rsidP="00F73C35">
      <w:pPr>
        <w:pStyle w:val="NoSpacing"/>
        <w:autoSpaceDE w:val="0"/>
        <w:autoSpaceDN w:val="0"/>
        <w:adjustRightInd w:val="0"/>
        <w:ind w:left="360"/>
        <w:rPr>
          <w:rFonts w:ascii="Arial" w:hAnsi="Arial" w:cs="Arial"/>
          <w:iCs/>
          <w:sz w:val="20"/>
        </w:rPr>
      </w:pPr>
    </w:p>
    <w:p w14:paraId="5D6E00FF" w14:textId="7094EC86" w:rsidR="003F39BF" w:rsidRDefault="003F39BF" w:rsidP="00F73C35">
      <w:pPr>
        <w:pStyle w:val="NoSpacing"/>
        <w:autoSpaceDE w:val="0"/>
        <w:autoSpaceDN w:val="0"/>
        <w:adjustRightInd w:val="0"/>
        <w:ind w:left="360"/>
        <w:rPr>
          <w:rFonts w:ascii="Arial" w:hAnsi="Arial" w:cs="Arial"/>
          <w:iCs/>
          <w:sz w:val="20"/>
        </w:rPr>
      </w:pPr>
    </w:p>
    <w:p w14:paraId="1C42B71C" w14:textId="46776C56" w:rsidR="00030563" w:rsidRDefault="00030563" w:rsidP="00F73C35">
      <w:pPr>
        <w:pStyle w:val="NoSpacing"/>
        <w:autoSpaceDE w:val="0"/>
        <w:autoSpaceDN w:val="0"/>
        <w:adjustRightInd w:val="0"/>
        <w:ind w:left="360"/>
        <w:rPr>
          <w:rFonts w:ascii="Arial" w:hAnsi="Arial" w:cs="Arial"/>
          <w:iCs/>
          <w:sz w:val="20"/>
        </w:rPr>
      </w:pPr>
    </w:p>
    <w:p w14:paraId="6E83FDCD" w14:textId="58AC8427" w:rsidR="00030563" w:rsidRDefault="00030563" w:rsidP="00F73C35">
      <w:pPr>
        <w:pStyle w:val="NoSpacing"/>
        <w:autoSpaceDE w:val="0"/>
        <w:autoSpaceDN w:val="0"/>
        <w:adjustRightInd w:val="0"/>
        <w:ind w:left="360"/>
        <w:rPr>
          <w:rFonts w:ascii="Arial" w:hAnsi="Arial" w:cs="Arial"/>
          <w:iCs/>
          <w:sz w:val="20"/>
        </w:rPr>
      </w:pPr>
    </w:p>
    <w:p w14:paraId="6D56AE8C" w14:textId="31731DA8" w:rsidR="00030563" w:rsidRDefault="00030563" w:rsidP="00F73C35">
      <w:pPr>
        <w:pStyle w:val="NoSpacing"/>
        <w:autoSpaceDE w:val="0"/>
        <w:autoSpaceDN w:val="0"/>
        <w:adjustRightInd w:val="0"/>
        <w:ind w:left="360"/>
        <w:rPr>
          <w:rFonts w:ascii="Arial" w:hAnsi="Arial" w:cs="Arial"/>
          <w:iCs/>
          <w:sz w:val="20"/>
        </w:rPr>
      </w:pPr>
    </w:p>
    <w:p w14:paraId="284585FB" w14:textId="0E31C0C2" w:rsidR="00030563" w:rsidRDefault="00030563" w:rsidP="00F73C35">
      <w:pPr>
        <w:pStyle w:val="NoSpacing"/>
        <w:autoSpaceDE w:val="0"/>
        <w:autoSpaceDN w:val="0"/>
        <w:adjustRightInd w:val="0"/>
        <w:ind w:left="360"/>
        <w:rPr>
          <w:rFonts w:ascii="Arial" w:hAnsi="Arial" w:cs="Arial"/>
          <w:iCs/>
          <w:sz w:val="20"/>
        </w:rPr>
      </w:pPr>
    </w:p>
    <w:p w14:paraId="25BC8C66" w14:textId="4D62E831" w:rsidR="00030563" w:rsidRDefault="00030563" w:rsidP="00F73C35">
      <w:pPr>
        <w:pStyle w:val="NoSpacing"/>
        <w:autoSpaceDE w:val="0"/>
        <w:autoSpaceDN w:val="0"/>
        <w:adjustRightInd w:val="0"/>
        <w:ind w:left="360"/>
        <w:rPr>
          <w:rFonts w:ascii="Arial" w:hAnsi="Arial" w:cs="Arial"/>
          <w:iCs/>
          <w:sz w:val="20"/>
        </w:rPr>
      </w:pPr>
    </w:p>
    <w:p w14:paraId="6672700C" w14:textId="4F416ACE" w:rsidR="00030563" w:rsidRDefault="00030563" w:rsidP="00F73C35">
      <w:pPr>
        <w:pStyle w:val="NoSpacing"/>
        <w:autoSpaceDE w:val="0"/>
        <w:autoSpaceDN w:val="0"/>
        <w:adjustRightInd w:val="0"/>
        <w:ind w:left="360"/>
        <w:rPr>
          <w:rFonts w:ascii="Arial" w:hAnsi="Arial" w:cs="Arial"/>
          <w:iCs/>
          <w:sz w:val="20"/>
        </w:rPr>
      </w:pPr>
    </w:p>
    <w:p w14:paraId="1BAB30A3" w14:textId="1175A1DA" w:rsidR="00030563" w:rsidRDefault="00030563" w:rsidP="00F73C35">
      <w:pPr>
        <w:pStyle w:val="NoSpacing"/>
        <w:autoSpaceDE w:val="0"/>
        <w:autoSpaceDN w:val="0"/>
        <w:adjustRightInd w:val="0"/>
        <w:ind w:left="360"/>
        <w:rPr>
          <w:rFonts w:ascii="Arial" w:hAnsi="Arial" w:cs="Arial"/>
          <w:iCs/>
          <w:sz w:val="20"/>
        </w:rPr>
      </w:pPr>
    </w:p>
    <w:p w14:paraId="68CEEA5B" w14:textId="65018DCE" w:rsidR="00030563" w:rsidRDefault="00030563" w:rsidP="00F73C35">
      <w:pPr>
        <w:pStyle w:val="NoSpacing"/>
        <w:autoSpaceDE w:val="0"/>
        <w:autoSpaceDN w:val="0"/>
        <w:adjustRightInd w:val="0"/>
        <w:ind w:left="360"/>
        <w:rPr>
          <w:rFonts w:ascii="Arial" w:hAnsi="Arial" w:cs="Arial"/>
          <w:iCs/>
          <w:sz w:val="20"/>
        </w:rPr>
      </w:pPr>
    </w:p>
    <w:p w14:paraId="07AA157F" w14:textId="77777777" w:rsidR="00030563" w:rsidRDefault="00030563" w:rsidP="00F73C35">
      <w:pPr>
        <w:pStyle w:val="NoSpacing"/>
        <w:autoSpaceDE w:val="0"/>
        <w:autoSpaceDN w:val="0"/>
        <w:adjustRightInd w:val="0"/>
        <w:ind w:left="360"/>
        <w:rPr>
          <w:rFonts w:ascii="Arial" w:hAnsi="Arial" w:cs="Arial"/>
          <w:iCs/>
          <w:sz w:val="20"/>
        </w:rPr>
      </w:pPr>
    </w:p>
    <w:p w14:paraId="4AF3DEDC" w14:textId="09189066" w:rsidR="00030563" w:rsidRPr="00293E5F" w:rsidRDefault="00030563" w:rsidP="00030563">
      <w:pPr>
        <w:widowControl w:val="0"/>
        <w:autoSpaceDE w:val="0"/>
        <w:autoSpaceDN w:val="0"/>
        <w:spacing w:line="276" w:lineRule="auto"/>
        <w:ind w:right="-254"/>
        <w:rPr>
          <w:rFonts w:ascii="Arial" w:eastAsia="Arial" w:hAnsi="Arial" w:cs="Arial"/>
          <w:sz w:val="20"/>
          <w:lang w:bidi="en-US"/>
        </w:rPr>
      </w:pPr>
      <w:r w:rsidRPr="00293E5F">
        <w:rPr>
          <w:rFonts w:ascii="Arial" w:eastAsia="Arial" w:hAnsi="Arial" w:cs="Arial"/>
          <w:b/>
          <w:sz w:val="20"/>
          <w:lang w:bidi="en-US"/>
        </w:rPr>
        <w:t xml:space="preserve">EVEN MORE PRACTICE! Hard work now during the chapter will set you up for success and save you </w:t>
      </w:r>
      <w:proofErr w:type="gramStart"/>
      <w:r w:rsidRPr="00293E5F">
        <w:rPr>
          <w:rFonts w:ascii="Arial" w:eastAsia="Arial" w:hAnsi="Arial" w:cs="Arial"/>
          <w:b/>
          <w:sz w:val="20"/>
          <w:lang w:bidi="en-US"/>
        </w:rPr>
        <w:t>time</w:t>
      </w:r>
      <w:proofErr w:type="gramEnd"/>
      <w:r w:rsidRPr="00293E5F">
        <w:rPr>
          <w:rFonts w:ascii="Arial" w:eastAsia="Arial" w:hAnsi="Arial" w:cs="Arial"/>
          <w:b/>
          <w:sz w:val="20"/>
          <w:lang w:bidi="en-US"/>
        </w:rPr>
        <w:t xml:space="preserve"> long term! Make smart, mature choices!</w:t>
      </w:r>
      <w:r w:rsidRPr="00293E5F">
        <w:rPr>
          <w:rFonts w:ascii="Arial" w:eastAsia="Arial" w:hAnsi="Arial" w:cs="Arial"/>
          <w:sz w:val="20"/>
          <w:lang w:bidi="en-US"/>
        </w:rPr>
        <w:t xml:space="preserve"> </w:t>
      </w:r>
    </w:p>
    <w:p w14:paraId="08B96A0D" w14:textId="2F47C246" w:rsidR="00030563" w:rsidRPr="00293E5F" w:rsidRDefault="00030563" w:rsidP="00030563">
      <w:pPr>
        <w:rPr>
          <w:sz w:val="2"/>
          <w:szCs w:val="22"/>
        </w:rPr>
      </w:pPr>
    </w:p>
    <w:p w14:paraId="4C263D2E" w14:textId="77777777" w:rsidR="00030563" w:rsidRPr="00293E5F" w:rsidRDefault="00030563" w:rsidP="00030563">
      <w:pPr>
        <w:rPr>
          <w:sz w:val="2"/>
          <w:szCs w:val="22"/>
        </w:rPr>
      </w:pPr>
    </w:p>
    <w:p w14:paraId="7205D9FC" w14:textId="77777777" w:rsidR="00030563" w:rsidRPr="00293E5F" w:rsidRDefault="00030563" w:rsidP="00030563">
      <w:pPr>
        <w:rPr>
          <w:sz w:val="2"/>
          <w:szCs w:val="22"/>
        </w:rPr>
      </w:pPr>
    </w:p>
    <w:p w14:paraId="6588954D" w14:textId="0D6E74D3" w:rsidR="00030563" w:rsidRPr="00293E5F" w:rsidRDefault="00030563" w:rsidP="00030563">
      <w:pPr>
        <w:rPr>
          <w:sz w:val="2"/>
          <w:szCs w:val="22"/>
        </w:rPr>
      </w:pPr>
      <w:r>
        <w:rPr>
          <w:rFonts w:ascii="Arial" w:eastAsia="Arial" w:hAnsi="Arial" w:cs="Arial"/>
          <w:noProof/>
          <w:sz w:val="20"/>
          <w:szCs w:val="22"/>
          <w:lang w:bidi="en-US"/>
        </w:rPr>
        <w:drawing>
          <wp:anchor distT="0" distB="0" distL="114300" distR="114300" simplePos="0" relativeHeight="251666432" behindDoc="1" locked="0" layoutInCell="1" allowOverlap="1" wp14:anchorId="71BB3505" wp14:editId="540E4835">
            <wp:simplePos x="0" y="0"/>
            <wp:positionH relativeFrom="column">
              <wp:posOffset>2651208</wp:posOffset>
            </wp:positionH>
            <wp:positionV relativeFrom="paragraph">
              <wp:posOffset>15240</wp:posOffset>
            </wp:positionV>
            <wp:extent cx="502920" cy="502920"/>
            <wp:effectExtent l="0" t="0" r="0" b="0"/>
            <wp:wrapTight wrapText="bothSides">
              <wp:wrapPolygon edited="0">
                <wp:start x="0" y="0"/>
                <wp:lineTo x="0" y="20455"/>
                <wp:lineTo x="20455" y="20455"/>
                <wp:lineTo x="20455" y="0"/>
                <wp:lineTo x="0" y="0"/>
              </wp:wrapPolygon>
            </wp:wrapTight>
            <wp:docPr id="196428734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87346" name="Picture 1" descr="A qr cod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anchor>
        </w:drawing>
      </w:r>
    </w:p>
    <w:p w14:paraId="43D49572" w14:textId="2625A66D" w:rsidR="00030563" w:rsidRPr="00293E5F" w:rsidRDefault="00030563" w:rsidP="00030563">
      <w:pPr>
        <w:widowControl w:val="0"/>
        <w:numPr>
          <w:ilvl w:val="0"/>
          <w:numId w:val="31"/>
        </w:numPr>
        <w:autoSpaceDE w:val="0"/>
        <w:autoSpaceDN w:val="0"/>
        <w:spacing w:line="276" w:lineRule="auto"/>
        <w:ind w:right="-126"/>
        <w:contextualSpacing/>
        <w:rPr>
          <w:rFonts w:ascii="Arial" w:eastAsia="Arial" w:hAnsi="Arial" w:cs="Arial"/>
          <w:sz w:val="14"/>
          <w:szCs w:val="14"/>
          <w:lang w:bidi="en-US"/>
        </w:rPr>
      </w:pPr>
      <w:r w:rsidRPr="00293E5F">
        <w:rPr>
          <w:rFonts w:ascii="Arial" w:eastAsia="Arial" w:hAnsi="Arial" w:cs="Arial"/>
          <w:sz w:val="20"/>
          <w:szCs w:val="22"/>
          <w:lang w:bidi="en-US"/>
        </w:rPr>
        <w:t xml:space="preserve">Consider doing some of the Honors Chem worksheets!  </w:t>
      </w:r>
      <w:r w:rsidRPr="00030563">
        <w:rPr>
          <w:rFonts w:ascii="Arial" w:eastAsia="Arial" w:hAnsi="Arial" w:cs="Arial"/>
          <w:i/>
          <w:iCs/>
          <w:sz w:val="16"/>
          <w:szCs w:val="16"/>
          <w:lang w:bidi="en-US"/>
        </w:rPr>
        <w:t xml:space="preserve">(You would be surprised how many AP Chem students miss points on exams for Honors level questions and not even the AP level questions! You will hear me all year long </w:t>
      </w:r>
      <w:proofErr w:type="gramStart"/>
      <w:r w:rsidRPr="00030563">
        <w:rPr>
          <w:rFonts w:ascii="Arial" w:eastAsia="Arial" w:hAnsi="Arial" w:cs="Arial"/>
          <w:i/>
          <w:iCs/>
          <w:sz w:val="16"/>
          <w:szCs w:val="16"/>
          <w:lang w:bidi="en-US"/>
        </w:rPr>
        <w:t>saying</w:t>
      </w:r>
      <w:proofErr w:type="gramEnd"/>
      <w:r w:rsidRPr="00030563">
        <w:rPr>
          <w:rFonts w:ascii="Arial" w:eastAsia="Arial" w:hAnsi="Arial" w:cs="Arial"/>
          <w:i/>
          <w:iCs/>
          <w:sz w:val="16"/>
          <w:szCs w:val="16"/>
          <w:lang w:bidi="en-US"/>
        </w:rPr>
        <w:t xml:space="preserve"> “don’t lose points in AP Chem for Honors level material!”</w:t>
      </w:r>
      <w:r w:rsidRPr="00030563">
        <w:rPr>
          <w:rFonts w:ascii="Arial" w:eastAsia="Arial" w:hAnsi="Arial" w:cs="Arial"/>
          <w:sz w:val="16"/>
          <w:szCs w:val="16"/>
          <w:lang w:bidi="en-US"/>
        </w:rPr>
        <w:t xml:space="preserve">) </w:t>
      </w:r>
      <w:hyperlink r:id="rId12" w:history="1">
        <w:r w:rsidRPr="00030563">
          <w:rPr>
            <w:rStyle w:val="Hyperlink"/>
            <w:rFonts w:ascii="Arial" w:hAnsi="Arial" w:cs="Arial"/>
            <w:sz w:val="20"/>
            <w:szCs w:val="16"/>
          </w:rPr>
          <w:t>https://mychemistryclass.net/HCrainbowpacket14.html</w:t>
        </w:r>
      </w:hyperlink>
      <w:r w:rsidRPr="00030563">
        <w:rPr>
          <w:sz w:val="20"/>
          <w:szCs w:val="16"/>
        </w:rPr>
        <w:t xml:space="preserve"> </w:t>
      </w:r>
      <w:r w:rsidRPr="00293E5F">
        <w:rPr>
          <w:rFonts w:ascii="Arial" w:eastAsia="Arial" w:hAnsi="Arial" w:cs="Arial"/>
          <w:sz w:val="18"/>
          <w:szCs w:val="18"/>
          <w:lang w:bidi="en-US"/>
        </w:rPr>
        <w:br/>
      </w:r>
    </w:p>
    <w:p w14:paraId="4D761486" w14:textId="36EC987C" w:rsidR="00030563" w:rsidRPr="00293E5F" w:rsidRDefault="00030563" w:rsidP="00030563">
      <w:pPr>
        <w:widowControl w:val="0"/>
        <w:numPr>
          <w:ilvl w:val="0"/>
          <w:numId w:val="31"/>
        </w:numPr>
        <w:autoSpaceDE w:val="0"/>
        <w:autoSpaceDN w:val="0"/>
        <w:spacing w:line="276" w:lineRule="auto"/>
        <w:contextualSpacing/>
        <w:rPr>
          <w:rFonts w:ascii="Arial" w:eastAsia="Arial" w:hAnsi="Arial" w:cs="Arial"/>
          <w:sz w:val="14"/>
          <w:szCs w:val="14"/>
          <w:lang w:bidi="en-US"/>
        </w:rPr>
      </w:pPr>
      <w:r w:rsidRPr="00293E5F">
        <w:rPr>
          <w:rFonts w:ascii="Arial" w:eastAsia="Arial" w:hAnsi="Arial" w:cs="Arial"/>
          <w:i/>
          <w:iCs/>
          <w:noProof/>
          <w:sz w:val="18"/>
          <w:szCs w:val="18"/>
          <w:lang w:bidi="en-US"/>
        </w:rPr>
        <w:drawing>
          <wp:anchor distT="0" distB="0" distL="114300" distR="114300" simplePos="0" relativeHeight="251665408" behindDoc="1" locked="0" layoutInCell="1" allowOverlap="1" wp14:anchorId="103345ED" wp14:editId="1A0E552A">
            <wp:simplePos x="0" y="0"/>
            <wp:positionH relativeFrom="margin">
              <wp:posOffset>6253480</wp:posOffset>
            </wp:positionH>
            <wp:positionV relativeFrom="paragraph">
              <wp:posOffset>674370</wp:posOffset>
            </wp:positionV>
            <wp:extent cx="600075" cy="600075"/>
            <wp:effectExtent l="0" t="0" r="9525" b="9525"/>
            <wp:wrapTight wrapText="bothSides">
              <wp:wrapPolygon edited="0">
                <wp:start x="0" y="0"/>
                <wp:lineTo x="0" y="21257"/>
                <wp:lineTo x="21257" y="21257"/>
                <wp:lineTo x="21257"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3E5F">
        <w:rPr>
          <w:rFonts w:ascii="Arial" w:eastAsia="Arial" w:hAnsi="Arial" w:cs="Arial"/>
          <w:sz w:val="20"/>
          <w:szCs w:val="22"/>
          <w:lang w:bidi="en-US"/>
        </w:rPr>
        <w:t xml:space="preserve">Read, take notes, try some problems from your </w:t>
      </w:r>
      <w:proofErr w:type="spellStart"/>
      <w:r w:rsidRPr="00293E5F">
        <w:rPr>
          <w:rFonts w:ascii="Arial" w:eastAsia="Arial" w:hAnsi="Arial" w:cs="Arial"/>
          <w:sz w:val="20"/>
          <w:szCs w:val="22"/>
          <w:lang w:bidi="en-US"/>
        </w:rPr>
        <w:t>Tro</w:t>
      </w:r>
      <w:proofErr w:type="spellEnd"/>
      <w:r w:rsidRPr="00293E5F">
        <w:rPr>
          <w:rFonts w:ascii="Arial" w:eastAsia="Arial" w:hAnsi="Arial" w:cs="Arial"/>
          <w:sz w:val="20"/>
          <w:szCs w:val="22"/>
          <w:lang w:bidi="en-US"/>
        </w:rPr>
        <w:t xml:space="preserve"> online Textbook. </w:t>
      </w:r>
      <w:r w:rsidRPr="00030563">
        <w:rPr>
          <w:rFonts w:ascii="Arial" w:eastAsia="Arial" w:hAnsi="Arial" w:cs="Arial"/>
          <w:i/>
          <w:iCs/>
          <w:sz w:val="16"/>
          <w:szCs w:val="16"/>
          <w:lang w:bidi="en-US"/>
        </w:rPr>
        <w:t xml:space="preserve">(Remember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w:t>
      </w:r>
      <w:proofErr w:type="gramStart"/>
      <w:r w:rsidRPr="00030563">
        <w:rPr>
          <w:rFonts w:ascii="Arial" w:eastAsia="Arial" w:hAnsi="Arial" w:cs="Arial"/>
          <w:i/>
          <w:iCs/>
          <w:sz w:val="16"/>
          <w:szCs w:val="16"/>
          <w:lang w:bidi="en-US"/>
        </w:rPr>
        <w:t>sections, or</w:t>
      </w:r>
      <w:proofErr w:type="gramEnd"/>
      <w:r w:rsidRPr="00030563">
        <w:rPr>
          <w:rFonts w:ascii="Arial" w:eastAsia="Arial" w:hAnsi="Arial" w:cs="Arial"/>
          <w:i/>
          <w:iCs/>
          <w:sz w:val="16"/>
          <w:szCs w:val="16"/>
          <w:lang w:bidi="en-US"/>
        </w:rPr>
        <w:t xml:space="preserve"> do extra practice in order for things to “click” differently for them. That is ok! Not everyone is going to need the same amount or type of studying. A lot of this class is figuring out what you personally need to do </w:t>
      </w:r>
      <w:proofErr w:type="gramStart"/>
      <w:r w:rsidRPr="00030563">
        <w:rPr>
          <w:rFonts w:ascii="Arial" w:eastAsia="Arial" w:hAnsi="Arial" w:cs="Arial"/>
          <w:i/>
          <w:iCs/>
          <w:sz w:val="16"/>
          <w:szCs w:val="16"/>
          <w:lang w:bidi="en-US"/>
        </w:rPr>
        <w:t>in order to</w:t>
      </w:r>
      <w:proofErr w:type="gramEnd"/>
      <w:r w:rsidRPr="00030563">
        <w:rPr>
          <w:rFonts w:ascii="Arial" w:eastAsia="Arial" w:hAnsi="Arial" w:cs="Arial"/>
          <w:i/>
          <w:iCs/>
          <w:sz w:val="16"/>
          <w:szCs w:val="16"/>
          <w:lang w:bidi="en-US"/>
        </w:rPr>
        <w:t xml:space="preserve"> feel successful. You will have access to the textbook all year, don’t forget about it!)</w:t>
      </w:r>
      <w:r w:rsidRPr="00030563">
        <w:rPr>
          <w:rFonts w:ascii="Arial" w:eastAsia="Arial" w:hAnsi="Arial" w:cs="Arial"/>
          <w:sz w:val="18"/>
          <w:lang w:bidi="en-US"/>
        </w:rPr>
        <w:t xml:space="preserve">    </w:t>
      </w:r>
      <w:r w:rsidRPr="00293E5F">
        <w:rPr>
          <w:rFonts w:ascii="Arial" w:eastAsia="Arial" w:hAnsi="Arial" w:cs="Arial"/>
          <w:sz w:val="20"/>
          <w:szCs w:val="22"/>
          <w:lang w:bidi="en-US"/>
        </w:rPr>
        <w:br/>
        <w:t>Chapter 1</w:t>
      </w:r>
      <w:r>
        <w:rPr>
          <w:rFonts w:ascii="Arial" w:eastAsia="Arial" w:hAnsi="Arial" w:cs="Arial"/>
          <w:sz w:val="20"/>
          <w:szCs w:val="22"/>
          <w:lang w:bidi="en-US"/>
        </w:rPr>
        <w:t>6</w:t>
      </w:r>
      <w:r w:rsidRPr="00293E5F">
        <w:rPr>
          <w:rFonts w:ascii="Arial" w:eastAsia="Arial" w:hAnsi="Arial" w:cs="Arial"/>
          <w:sz w:val="20"/>
          <w:szCs w:val="22"/>
          <w:lang w:bidi="en-US"/>
        </w:rPr>
        <w:t xml:space="preserve">: </w:t>
      </w:r>
      <w:r>
        <w:rPr>
          <w:rFonts w:ascii="Arial" w:eastAsia="Arial" w:hAnsi="Arial" w:cs="Arial"/>
          <w:sz w:val="20"/>
          <w:szCs w:val="22"/>
          <w:lang w:bidi="en-US"/>
        </w:rPr>
        <w:t>Acids and Bases</w:t>
      </w:r>
      <w:r>
        <w:rPr>
          <w:rFonts w:ascii="Arial" w:eastAsia="Arial" w:hAnsi="Arial" w:cs="Arial"/>
          <w:sz w:val="20"/>
          <w:szCs w:val="22"/>
          <w:lang w:bidi="en-US"/>
        </w:rPr>
        <w:br/>
      </w:r>
      <w:hyperlink r:id="rId14" w:history="1">
        <w:r w:rsidRPr="00293E5F">
          <w:rPr>
            <w:rFonts w:ascii="Arial" w:eastAsia="Arial" w:hAnsi="Arial" w:cs="Arial"/>
            <w:color w:val="0563C1"/>
            <w:sz w:val="20"/>
            <w:szCs w:val="22"/>
            <w:u w:val="single"/>
            <w:lang w:bidi="en-US"/>
          </w:rPr>
          <w:t>mlm.pearson.com/</w:t>
        </w:r>
        <w:proofErr w:type="spellStart"/>
        <w:r w:rsidRPr="00293E5F">
          <w:rPr>
            <w:rFonts w:ascii="Arial" w:eastAsia="Arial" w:hAnsi="Arial" w:cs="Arial"/>
            <w:color w:val="0563C1"/>
            <w:sz w:val="20"/>
            <w:szCs w:val="22"/>
            <w:u w:val="single"/>
            <w:lang w:bidi="en-US"/>
          </w:rPr>
          <w:t>northamerica</w:t>
        </w:r>
        <w:proofErr w:type="spellEnd"/>
        <w:r w:rsidRPr="00293E5F">
          <w:rPr>
            <w:rFonts w:ascii="Arial" w:eastAsia="Arial" w:hAnsi="Arial" w:cs="Arial"/>
            <w:color w:val="0563C1"/>
            <w:sz w:val="20"/>
            <w:szCs w:val="22"/>
            <w:u w:val="single"/>
            <w:lang w:bidi="en-US"/>
          </w:rPr>
          <w:t>/</w:t>
        </w:r>
        <w:proofErr w:type="spellStart"/>
        <w:r w:rsidRPr="00293E5F">
          <w:rPr>
            <w:rFonts w:ascii="Arial" w:eastAsia="Arial" w:hAnsi="Arial" w:cs="Arial"/>
            <w:color w:val="0563C1"/>
            <w:sz w:val="20"/>
            <w:szCs w:val="22"/>
            <w:u w:val="single"/>
            <w:lang w:bidi="en-US"/>
          </w:rPr>
          <w:t>masteringchemistry</w:t>
        </w:r>
        <w:proofErr w:type="spellEnd"/>
        <w:r w:rsidRPr="00293E5F">
          <w:rPr>
            <w:rFonts w:ascii="Arial" w:eastAsia="Arial" w:hAnsi="Arial" w:cs="Arial"/>
            <w:color w:val="0563C1"/>
            <w:sz w:val="20"/>
            <w:szCs w:val="22"/>
            <w:u w:val="single"/>
            <w:lang w:bidi="en-US"/>
          </w:rPr>
          <w:t>/</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p>
    <w:p w14:paraId="45FE37EA" w14:textId="77777777" w:rsidR="00030563" w:rsidRPr="00030563" w:rsidRDefault="00030563" w:rsidP="00030563">
      <w:pPr>
        <w:widowControl w:val="0"/>
        <w:numPr>
          <w:ilvl w:val="0"/>
          <w:numId w:val="31"/>
        </w:numPr>
        <w:autoSpaceDE w:val="0"/>
        <w:autoSpaceDN w:val="0"/>
        <w:contextualSpacing/>
        <w:rPr>
          <w:rFonts w:ascii="Arial" w:eastAsia="Arial" w:hAnsi="Arial" w:cs="Arial"/>
          <w:sz w:val="18"/>
          <w:lang w:bidi="en-US"/>
        </w:rPr>
      </w:pPr>
      <w:r w:rsidRPr="00293E5F">
        <w:rPr>
          <w:rFonts w:ascii="Arial" w:eastAsia="Arial" w:hAnsi="Arial" w:cs="Arial"/>
          <w:sz w:val="20"/>
          <w:szCs w:val="22"/>
          <w:lang w:bidi="en-US"/>
        </w:rPr>
        <w:t xml:space="preserve">Don’t forget that there is extra practice on the class website too!  AP Chem Tab </w:t>
      </w:r>
      <w:r w:rsidRPr="00293E5F">
        <w:rPr>
          <w:rFonts w:ascii="Arial" w:eastAsia="Arial" w:hAnsi="Arial" w:cs="Arial"/>
          <w:sz w:val="20"/>
          <w:szCs w:val="22"/>
          <w:lang w:bidi="en-US"/>
        </w:rPr>
        <w:sym w:font="Wingdings" w:char="F0E0"/>
      </w:r>
      <w:r w:rsidRPr="00293E5F">
        <w:rPr>
          <w:rFonts w:ascii="Arial" w:eastAsia="Arial" w:hAnsi="Arial" w:cs="Arial"/>
          <w:sz w:val="20"/>
          <w:szCs w:val="22"/>
          <w:lang w:bidi="en-US"/>
        </w:rPr>
        <w:t xml:space="preserve"> Study Materials Link </w:t>
      </w:r>
      <w:r w:rsidRPr="00293E5F">
        <w:rPr>
          <w:rFonts w:ascii="Arial" w:eastAsia="Arial" w:hAnsi="Arial" w:cs="Arial"/>
          <w:sz w:val="20"/>
          <w:szCs w:val="22"/>
          <w:lang w:bidi="en-US"/>
        </w:rPr>
        <w:sym w:font="Wingdings" w:char="F0E0"/>
      </w:r>
      <w:r w:rsidRPr="00293E5F">
        <w:rPr>
          <w:rFonts w:ascii="Arial" w:eastAsia="Arial" w:hAnsi="Arial" w:cs="Arial"/>
          <w:sz w:val="20"/>
          <w:szCs w:val="22"/>
          <w:lang w:bidi="en-US"/>
        </w:rPr>
        <w:t xml:space="preserve"> Scroll to the chapter we are on </w:t>
      </w:r>
      <w:r w:rsidRPr="00293E5F">
        <w:rPr>
          <w:rFonts w:ascii="Arial" w:eastAsia="Arial" w:hAnsi="Arial" w:cs="Arial"/>
          <w:sz w:val="20"/>
          <w:szCs w:val="22"/>
          <w:lang w:bidi="en-US"/>
        </w:rPr>
        <w:sym w:font="Wingdings" w:char="F0E0"/>
      </w:r>
      <w:r w:rsidRPr="00293E5F">
        <w:rPr>
          <w:rFonts w:ascii="Arial" w:eastAsia="Arial" w:hAnsi="Arial" w:cs="Arial"/>
          <w:sz w:val="20"/>
          <w:szCs w:val="22"/>
          <w:lang w:bidi="en-US"/>
        </w:rPr>
        <w:t xml:space="preserve"> Extra Study Materials Link. </w:t>
      </w:r>
      <w:r w:rsidRPr="00030563">
        <w:rPr>
          <w:rFonts w:ascii="Arial" w:eastAsia="Arial" w:hAnsi="Arial" w:cs="Arial"/>
          <w:i/>
          <w:iCs/>
          <w:sz w:val="16"/>
          <w:szCs w:val="16"/>
          <w:lang w:bidi="en-US"/>
        </w:rPr>
        <w:t>(I don’t always have answer keys for the extra materials. If there is one, it will be in the folder!)</w:t>
      </w:r>
    </w:p>
    <w:p w14:paraId="44B3E0AD" w14:textId="77777777" w:rsidR="00030563" w:rsidRPr="00293E5F" w:rsidRDefault="00030563" w:rsidP="00030563">
      <w:pPr>
        <w:widowControl w:val="0"/>
        <w:autoSpaceDE w:val="0"/>
        <w:autoSpaceDN w:val="0"/>
        <w:ind w:left="1980" w:hanging="720"/>
        <w:rPr>
          <w:rFonts w:ascii="Arial" w:eastAsia="Arial" w:hAnsi="Arial" w:cs="Arial"/>
          <w:sz w:val="14"/>
          <w:szCs w:val="14"/>
          <w:lang w:bidi="en-US"/>
        </w:rPr>
      </w:pPr>
    </w:p>
    <w:p w14:paraId="43BF306D" w14:textId="77777777" w:rsidR="00030563" w:rsidRPr="00293E5F" w:rsidRDefault="00030563" w:rsidP="00030563">
      <w:pPr>
        <w:widowControl w:val="0"/>
        <w:numPr>
          <w:ilvl w:val="0"/>
          <w:numId w:val="31"/>
        </w:numPr>
        <w:autoSpaceDE w:val="0"/>
        <w:autoSpaceDN w:val="0"/>
        <w:contextualSpacing/>
        <w:rPr>
          <w:rFonts w:ascii="Arial" w:eastAsia="Arial" w:hAnsi="Arial" w:cs="Arial"/>
          <w:sz w:val="20"/>
          <w:szCs w:val="22"/>
          <w:lang w:bidi="en-US"/>
        </w:rPr>
      </w:pPr>
      <w:r w:rsidRPr="00293E5F">
        <w:rPr>
          <w:rFonts w:ascii="Arial" w:eastAsia="Arial" w:hAnsi="Arial" w:cs="Arial"/>
          <w:sz w:val="20"/>
          <w:szCs w:val="22"/>
          <w:lang w:bidi="en-US"/>
        </w:rPr>
        <w:t xml:space="preserve">Don’t forget that there is extra practice on </w:t>
      </w:r>
      <w:proofErr w:type="spellStart"/>
      <w:r w:rsidRPr="00293E5F">
        <w:rPr>
          <w:rFonts w:ascii="Arial" w:eastAsia="Arial" w:hAnsi="Arial" w:cs="Arial"/>
          <w:sz w:val="20"/>
          <w:szCs w:val="22"/>
          <w:lang w:bidi="en-US"/>
        </w:rPr>
        <w:t>GoFormative</w:t>
      </w:r>
      <w:proofErr w:type="spellEnd"/>
      <w:r w:rsidRPr="00293E5F">
        <w:rPr>
          <w:rFonts w:ascii="Arial" w:eastAsia="Arial" w:hAnsi="Arial" w:cs="Arial"/>
          <w:sz w:val="20"/>
          <w:szCs w:val="22"/>
          <w:lang w:bidi="en-US"/>
        </w:rPr>
        <w:t xml:space="preserve"> too!    </w:t>
      </w:r>
      <w:hyperlink r:id="rId15" w:history="1">
        <w:r w:rsidRPr="00293E5F">
          <w:rPr>
            <w:rFonts w:ascii="Arial" w:eastAsia="Arial" w:hAnsi="Arial" w:cs="Arial"/>
            <w:color w:val="0563C1"/>
            <w:sz w:val="20"/>
            <w:szCs w:val="22"/>
            <w:u w:val="single"/>
            <w:lang w:bidi="en-US"/>
          </w:rPr>
          <w:t>www.goformative.com</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r w:rsidRPr="00030563">
        <w:rPr>
          <w:rFonts w:ascii="Arial" w:eastAsia="Arial" w:hAnsi="Arial" w:cs="Arial"/>
          <w:i/>
          <w:iCs/>
          <w:sz w:val="16"/>
          <w:szCs w:val="16"/>
          <w:lang w:bidi="en-US"/>
        </w:rPr>
        <w:t xml:space="preserve">(Another teacher made some assignments on </w:t>
      </w:r>
      <w:proofErr w:type="spellStart"/>
      <w:r w:rsidRPr="00030563">
        <w:rPr>
          <w:rFonts w:ascii="Arial" w:eastAsia="Arial" w:hAnsi="Arial" w:cs="Arial"/>
          <w:i/>
          <w:iCs/>
          <w:sz w:val="16"/>
          <w:szCs w:val="16"/>
          <w:lang w:bidi="en-US"/>
        </w:rPr>
        <w:t>GoFormative</w:t>
      </w:r>
      <w:proofErr w:type="spellEnd"/>
      <w:r w:rsidRPr="00030563">
        <w:rPr>
          <w:rFonts w:ascii="Arial" w:eastAsia="Arial" w:hAnsi="Arial" w:cs="Arial"/>
          <w:i/>
          <w:iCs/>
          <w:sz w:val="16"/>
          <w:szCs w:val="16"/>
          <w:lang w:bidi="en-US"/>
        </w:rPr>
        <w:t xml:space="preserve"> the year the school was Remote due to Covid. I have not proofread all the remote assignments, but I have published them so they are available for you to try if you would like!)</w:t>
      </w:r>
    </w:p>
    <w:p w14:paraId="18B1AECD" w14:textId="77777777" w:rsidR="00030563" w:rsidRPr="00293E5F" w:rsidRDefault="00030563" w:rsidP="00030563">
      <w:pPr>
        <w:widowControl w:val="0"/>
        <w:autoSpaceDE w:val="0"/>
        <w:autoSpaceDN w:val="0"/>
        <w:ind w:left="1980" w:hanging="720"/>
        <w:rPr>
          <w:rFonts w:ascii="Arial" w:eastAsia="Arial" w:hAnsi="Arial" w:cs="Arial"/>
          <w:sz w:val="14"/>
          <w:szCs w:val="14"/>
          <w:lang w:bidi="en-US"/>
        </w:rPr>
      </w:pPr>
    </w:p>
    <w:p w14:paraId="738BA2D8" w14:textId="77777777" w:rsidR="00030563" w:rsidRPr="00293E5F" w:rsidRDefault="00030563" w:rsidP="00030563">
      <w:pPr>
        <w:widowControl w:val="0"/>
        <w:numPr>
          <w:ilvl w:val="0"/>
          <w:numId w:val="31"/>
        </w:numPr>
        <w:autoSpaceDE w:val="0"/>
        <w:autoSpaceDN w:val="0"/>
        <w:contextualSpacing/>
        <w:rPr>
          <w:rFonts w:ascii="Arial" w:eastAsia="Arial" w:hAnsi="Arial" w:cs="Arial"/>
          <w:sz w:val="20"/>
          <w:szCs w:val="22"/>
          <w:lang w:bidi="en-US"/>
        </w:rPr>
      </w:pPr>
      <w:bookmarkStart w:id="0" w:name="_Hlk148962788"/>
      <w:r w:rsidRPr="00293E5F">
        <w:rPr>
          <w:rFonts w:ascii="Arial" w:eastAsia="Arial" w:hAnsi="Arial" w:cs="Arial"/>
          <w:sz w:val="20"/>
          <w:szCs w:val="22"/>
          <w:lang w:bidi="en-US"/>
        </w:rPr>
        <w:t xml:space="preserve">Don’t forget that there is extra practice </w:t>
      </w:r>
      <w:proofErr w:type="gramStart"/>
      <w:r w:rsidRPr="00293E5F">
        <w:rPr>
          <w:rFonts w:ascii="Arial" w:eastAsia="Arial" w:hAnsi="Arial" w:cs="Arial"/>
          <w:sz w:val="20"/>
          <w:szCs w:val="22"/>
          <w:lang w:bidi="en-US"/>
        </w:rPr>
        <w:t>on</w:t>
      </w:r>
      <w:proofErr w:type="gramEnd"/>
      <w:r w:rsidRPr="00293E5F">
        <w:rPr>
          <w:rFonts w:ascii="Arial" w:eastAsia="Arial" w:hAnsi="Arial" w:cs="Arial"/>
          <w:sz w:val="20"/>
          <w:szCs w:val="22"/>
          <w:lang w:bidi="en-US"/>
        </w:rPr>
        <w:t xml:space="preserve"> AP Classroom too!   </w:t>
      </w:r>
      <w:hyperlink r:id="rId16" w:history="1">
        <w:r w:rsidRPr="00293E5F">
          <w:rPr>
            <w:rFonts w:ascii="Arial" w:eastAsia="Arial" w:hAnsi="Arial" w:cs="Arial"/>
            <w:color w:val="0563C1"/>
            <w:sz w:val="20"/>
            <w:szCs w:val="22"/>
            <w:u w:val="single"/>
            <w:lang w:bidi="en-US"/>
          </w:rPr>
          <w:t>https://myap.collegeboard.org</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r w:rsidRPr="00030563">
        <w:rPr>
          <w:rFonts w:ascii="Arial" w:eastAsia="Arial" w:hAnsi="Arial" w:cs="Arial"/>
          <w:i/>
          <w:iCs/>
          <w:sz w:val="16"/>
          <w:szCs w:val="16"/>
          <w:lang w:bidi="en-US"/>
        </w:rPr>
        <w:t>(AP Classroom is a bit clunky, doesn’t allow me to easily post questions in the order we go, sometimes crashes, still has old material we no longer cover, etc. BUT it is a source of questions that we know came from College Board! You can use the “tags” I made to pull up practice that is just on the chapter you are interested in studying.</w:t>
      </w:r>
      <w:bookmarkEnd w:id="0"/>
      <w:r w:rsidRPr="00030563">
        <w:rPr>
          <w:rFonts w:ascii="Arial" w:eastAsia="Arial" w:hAnsi="Arial" w:cs="Arial"/>
          <w:i/>
          <w:iCs/>
          <w:sz w:val="16"/>
          <w:szCs w:val="16"/>
          <w:lang w:bidi="en-US"/>
        </w:rPr>
        <w:t>)</w:t>
      </w:r>
    </w:p>
    <w:p w14:paraId="4EF33766" w14:textId="77777777" w:rsidR="00030563" w:rsidRPr="00293E5F" w:rsidRDefault="00030563" w:rsidP="00030563">
      <w:pPr>
        <w:rPr>
          <w:bCs/>
          <w:sz w:val="14"/>
          <w:szCs w:val="14"/>
        </w:rPr>
      </w:pPr>
    </w:p>
    <w:p w14:paraId="63A11281" w14:textId="77777777" w:rsidR="00030563" w:rsidRPr="00293E5F" w:rsidRDefault="00030563" w:rsidP="00030563">
      <w:pPr>
        <w:widowControl w:val="0"/>
        <w:numPr>
          <w:ilvl w:val="0"/>
          <w:numId w:val="31"/>
        </w:numPr>
        <w:autoSpaceDE w:val="0"/>
        <w:autoSpaceDN w:val="0"/>
        <w:contextualSpacing/>
        <w:rPr>
          <w:rFonts w:ascii="Arial" w:eastAsia="Arial" w:hAnsi="Arial" w:cs="Arial"/>
          <w:sz w:val="14"/>
          <w:szCs w:val="14"/>
          <w:lang w:bidi="en-US"/>
        </w:rPr>
      </w:pPr>
      <w:r w:rsidRPr="00293E5F">
        <w:rPr>
          <w:rFonts w:ascii="Arial" w:eastAsia="Arial" w:hAnsi="Arial" w:cs="Arial"/>
          <w:sz w:val="20"/>
          <w:szCs w:val="22"/>
          <w:lang w:bidi="en-US"/>
        </w:rPr>
        <w:t xml:space="preserve">ScienceGeek.net has some good online practice tests. I haven’t checked all of them, but the ones I have checked are pretty good! </w:t>
      </w:r>
      <w:hyperlink r:id="rId17" w:history="1">
        <w:r w:rsidRPr="00293E5F">
          <w:rPr>
            <w:rFonts w:ascii="Arial" w:eastAsia="Arial" w:hAnsi="Arial" w:cs="Arial"/>
            <w:color w:val="0563C1"/>
            <w:sz w:val="20"/>
            <w:szCs w:val="22"/>
            <w:u w:val="single"/>
            <w:lang w:bidi="en-US"/>
          </w:rPr>
          <w:t>https://www.sciencegeek.net/APchemistry/APtaters/directory.shtml</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p>
    <w:p w14:paraId="354FBF86" w14:textId="77777777" w:rsidR="00030563" w:rsidRPr="00293E5F" w:rsidRDefault="00030563" w:rsidP="00030563">
      <w:pPr>
        <w:widowControl w:val="0"/>
        <w:numPr>
          <w:ilvl w:val="0"/>
          <w:numId w:val="31"/>
        </w:numPr>
        <w:autoSpaceDE w:val="0"/>
        <w:autoSpaceDN w:val="0"/>
        <w:contextualSpacing/>
        <w:rPr>
          <w:rFonts w:ascii="Arial" w:eastAsia="Arial" w:hAnsi="Arial" w:cs="Arial"/>
          <w:bCs/>
          <w:sz w:val="20"/>
          <w:szCs w:val="22"/>
          <w:lang w:bidi="en-US"/>
        </w:rPr>
      </w:pPr>
      <w:r w:rsidRPr="00293E5F">
        <w:rPr>
          <w:rFonts w:ascii="Arial" w:eastAsia="Arial" w:hAnsi="Arial" w:cs="Arial"/>
          <w:sz w:val="20"/>
          <w:szCs w:val="22"/>
          <w:lang w:bidi="en-US"/>
        </w:rPr>
        <w:t>Don’t forget that you can sign up for my Access periods! You must sign up by Tuesday 8am of the week you want to attend. The links are on the front page of my class website and at the top of my Class Calendar.</w:t>
      </w:r>
    </w:p>
    <w:p w14:paraId="4F73374B" w14:textId="77777777" w:rsidR="00030563" w:rsidRPr="00293E5F" w:rsidRDefault="00030563" w:rsidP="00030563">
      <w:pPr>
        <w:widowControl w:val="0"/>
        <w:autoSpaceDE w:val="0"/>
        <w:autoSpaceDN w:val="0"/>
        <w:ind w:left="360"/>
        <w:contextualSpacing/>
        <w:rPr>
          <w:rFonts w:ascii="Arial" w:eastAsia="Arial" w:hAnsi="Arial" w:cs="Arial"/>
          <w:bCs/>
          <w:sz w:val="14"/>
          <w:szCs w:val="14"/>
          <w:lang w:bidi="en-US"/>
        </w:rPr>
      </w:pPr>
    </w:p>
    <w:p w14:paraId="4C92AB58" w14:textId="3B67FBF9" w:rsidR="00030563" w:rsidRPr="00030563" w:rsidRDefault="00030563" w:rsidP="00030563">
      <w:pPr>
        <w:widowControl w:val="0"/>
        <w:numPr>
          <w:ilvl w:val="0"/>
          <w:numId w:val="31"/>
        </w:numPr>
        <w:autoSpaceDE w:val="0"/>
        <w:autoSpaceDN w:val="0"/>
        <w:contextualSpacing/>
        <w:rPr>
          <w:rFonts w:ascii="Arial" w:eastAsia="Arial" w:hAnsi="Arial" w:cs="Arial"/>
          <w:sz w:val="20"/>
          <w:szCs w:val="22"/>
          <w:lang w:bidi="en-US"/>
        </w:rPr>
      </w:pPr>
      <w:r w:rsidRPr="00293E5F">
        <w:rPr>
          <w:rFonts w:ascii="Arial" w:eastAsia="Arial" w:hAnsi="Arial" w:cs="Arial"/>
          <w:sz w:val="20"/>
          <w:szCs w:val="22"/>
          <w:lang w:bidi="en-US"/>
        </w:rPr>
        <w:t>Don’t forget that our school has free peer tutoring available through the Academic Leadership class! The links are on the top of my Class Calendar</w:t>
      </w:r>
    </w:p>
    <w:p w14:paraId="4CB4C680" w14:textId="77777777" w:rsidR="00030563" w:rsidRPr="00293E5F" w:rsidRDefault="00030563" w:rsidP="00030563">
      <w:pPr>
        <w:widowControl w:val="0"/>
        <w:autoSpaceDE w:val="0"/>
        <w:autoSpaceDN w:val="0"/>
        <w:contextualSpacing/>
        <w:rPr>
          <w:rFonts w:ascii="Arial" w:eastAsia="Arial" w:hAnsi="Arial" w:cs="Arial"/>
          <w:sz w:val="20"/>
          <w:szCs w:val="22"/>
          <w:lang w:bidi="en-US"/>
        </w:rPr>
        <w:sectPr w:rsidR="00030563" w:rsidRPr="00293E5F" w:rsidSect="001F6CB0">
          <w:type w:val="continuous"/>
          <w:pgSz w:w="12240" w:h="15840"/>
          <w:pgMar w:top="720" w:right="720" w:bottom="720" w:left="720" w:header="720" w:footer="720" w:gutter="0"/>
          <w:cols w:num="2" w:sep="1" w:space="720"/>
          <w:docGrid w:linePitch="326"/>
        </w:sectPr>
      </w:pPr>
    </w:p>
    <w:p w14:paraId="014B59CB" w14:textId="77777777" w:rsidR="00D653E9" w:rsidRPr="00030563" w:rsidRDefault="00D653E9" w:rsidP="00D653E9">
      <w:pPr>
        <w:pStyle w:val="NoSpacing"/>
        <w:autoSpaceDE w:val="0"/>
        <w:autoSpaceDN w:val="0"/>
        <w:adjustRightInd w:val="0"/>
        <w:rPr>
          <w:rFonts w:ascii="Arial" w:hAnsi="Arial" w:cs="Arial"/>
          <w:sz w:val="2"/>
          <w:szCs w:val="2"/>
        </w:rPr>
      </w:pPr>
    </w:p>
    <w:sectPr w:rsidR="00D653E9" w:rsidRPr="00030563" w:rsidSect="007D059E">
      <w:type w:val="continuous"/>
      <w:pgSz w:w="12240" w:h="15840"/>
      <w:pgMar w:top="720" w:right="720" w:bottom="288" w:left="720" w:header="720" w:footer="720" w:gutter="0"/>
      <w:cols w:num="2" w:sep="1"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47FA" w14:textId="77777777" w:rsidR="00CB62E0" w:rsidRDefault="00CB62E0" w:rsidP="00C86138">
      <w:r>
        <w:separator/>
      </w:r>
    </w:p>
  </w:endnote>
  <w:endnote w:type="continuationSeparator" w:id="0">
    <w:p w14:paraId="77D9DB2D" w14:textId="77777777" w:rsidR="00CB62E0" w:rsidRDefault="00CB62E0" w:rsidP="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2355" w14:textId="77777777" w:rsidR="00CB62E0" w:rsidRDefault="00CB62E0" w:rsidP="00C86138">
      <w:r>
        <w:separator/>
      </w:r>
    </w:p>
  </w:footnote>
  <w:footnote w:type="continuationSeparator" w:id="0">
    <w:p w14:paraId="14B6A97A" w14:textId="77777777" w:rsidR="00CB62E0" w:rsidRDefault="00CB62E0" w:rsidP="00C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8F75" w14:textId="06128223" w:rsidR="001C0A52" w:rsidRPr="002D26F4" w:rsidRDefault="001C0A52" w:rsidP="001C0A52">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317705">
      <w:rPr>
        <w:rFonts w:ascii="Arial" w:hAnsi="Arial" w:cs="Arial"/>
        <w:b/>
        <w:bCs/>
      </w:rPr>
      <w:t>Acid Base</w:t>
    </w:r>
    <w:r>
      <w:rPr>
        <w:rFonts w:ascii="Arial" w:hAnsi="Arial" w:cs="Arial"/>
        <w:b/>
        <w:bCs/>
      </w:rPr>
      <w:t xml:space="preserve"> – </w:t>
    </w:r>
    <w:r w:rsidR="009F7051">
      <w:rPr>
        <w:rFonts w:ascii="Arial" w:hAnsi="Arial" w:cs="Arial"/>
        <w:b/>
        <w:bCs/>
      </w:rPr>
      <w:t>Extra Practice</w:t>
    </w:r>
  </w:p>
  <w:p w14:paraId="0F6C558F" w14:textId="6FF9FA7E" w:rsidR="001C0A52" w:rsidRPr="001C0A52" w:rsidRDefault="001C0A52" w:rsidP="001C0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7C8"/>
    <w:multiLevelType w:val="hybridMultilevel"/>
    <w:tmpl w:val="71F8D1CC"/>
    <w:lvl w:ilvl="0" w:tplc="40123D72">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06FAD"/>
    <w:multiLevelType w:val="hybridMultilevel"/>
    <w:tmpl w:val="0FDCADA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D943C3"/>
    <w:multiLevelType w:val="hybridMultilevel"/>
    <w:tmpl w:val="BF4072F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D5ED7"/>
    <w:multiLevelType w:val="hybridMultilevel"/>
    <w:tmpl w:val="590CAA10"/>
    <w:lvl w:ilvl="0" w:tplc="B656836C">
      <w:start w:val="1"/>
      <w:numFmt w:val="decimal"/>
      <w:lvlText w:val="%1)"/>
      <w:lvlJc w:val="left"/>
      <w:pPr>
        <w:ind w:left="360" w:hanging="360"/>
      </w:pPr>
      <w:rPr>
        <w:rFonts w:ascii="Arial" w:hAnsi="Arial" w:hint="default"/>
        <w:b/>
        <w:i w:val="0"/>
        <w:color w:val="000000" w:themeColor="text1"/>
        <w:sz w:val="22"/>
      </w:rPr>
    </w:lvl>
    <w:lvl w:ilvl="1" w:tplc="381C19A0">
      <w:start w:val="1"/>
      <w:numFmt w:val="lowerLetter"/>
      <w:lvlText w:val="%2."/>
      <w:lvlJc w:val="left"/>
      <w:pPr>
        <w:ind w:left="1080" w:hanging="360"/>
      </w:pPr>
      <w:rPr>
        <w:b/>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6E7D6B"/>
    <w:multiLevelType w:val="hybridMultilevel"/>
    <w:tmpl w:val="ACF48F0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983B4F"/>
    <w:multiLevelType w:val="hybridMultilevel"/>
    <w:tmpl w:val="25CEB99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0A121D"/>
    <w:multiLevelType w:val="hybridMultilevel"/>
    <w:tmpl w:val="35708F44"/>
    <w:lvl w:ilvl="0" w:tplc="381C19A0">
      <w:start w:val="1"/>
      <w:numFmt w:val="lowerLetter"/>
      <w:lvlText w:val="%1."/>
      <w:lvlJc w:val="left"/>
      <w:pPr>
        <w:ind w:left="108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A4FD9"/>
    <w:multiLevelType w:val="hybridMultilevel"/>
    <w:tmpl w:val="525E5BB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C0019F"/>
    <w:multiLevelType w:val="hybridMultilevel"/>
    <w:tmpl w:val="BA803E50"/>
    <w:lvl w:ilvl="0" w:tplc="D3F2921E">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3957B8"/>
    <w:multiLevelType w:val="hybridMultilevel"/>
    <w:tmpl w:val="8BF22444"/>
    <w:lvl w:ilvl="0" w:tplc="C3D2E0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D5523"/>
    <w:multiLevelType w:val="hybridMultilevel"/>
    <w:tmpl w:val="EDEE52CA"/>
    <w:lvl w:ilvl="0" w:tplc="B656836C">
      <w:start w:val="1"/>
      <w:numFmt w:val="decimal"/>
      <w:lvlText w:val="%1)"/>
      <w:lvlJc w:val="left"/>
      <w:pPr>
        <w:ind w:left="360" w:hanging="360"/>
      </w:pPr>
      <w:rPr>
        <w:rFonts w:ascii="Arial" w:hAnsi="Arial" w:hint="default"/>
        <w:b/>
        <w:i w:val="0"/>
        <w:color w:val="000000" w:themeColor="text1"/>
        <w:sz w:val="22"/>
      </w:rPr>
    </w:lvl>
    <w:lvl w:ilvl="1" w:tplc="80ACEAFC">
      <w:start w:val="1"/>
      <w:numFmt w:val="lowerLetter"/>
      <w:lvlText w:val="%2."/>
      <w:lvlJc w:val="left"/>
      <w:pPr>
        <w:ind w:left="1080" w:hanging="360"/>
      </w:pPr>
      <w:rPr>
        <w:b/>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F13FC8"/>
    <w:multiLevelType w:val="hybridMultilevel"/>
    <w:tmpl w:val="40AC9C62"/>
    <w:lvl w:ilvl="0" w:tplc="E376D82C">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341F9C"/>
    <w:multiLevelType w:val="hybridMultilevel"/>
    <w:tmpl w:val="BCF23FF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B706D0"/>
    <w:multiLevelType w:val="hybridMultilevel"/>
    <w:tmpl w:val="FC1C7AB0"/>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4C18BB"/>
    <w:multiLevelType w:val="hybridMultilevel"/>
    <w:tmpl w:val="03B22826"/>
    <w:lvl w:ilvl="0" w:tplc="B656836C">
      <w:start w:val="1"/>
      <w:numFmt w:val="decimal"/>
      <w:lvlText w:val="%1)"/>
      <w:lvlJc w:val="left"/>
      <w:pPr>
        <w:ind w:left="360" w:hanging="360"/>
      </w:pPr>
      <w:rPr>
        <w:rFonts w:ascii="Arial" w:hAnsi="Arial" w:hint="default"/>
        <w:b/>
        <w:i w:val="0"/>
        <w:color w:val="000000" w:themeColor="text1"/>
        <w:sz w:val="22"/>
      </w:rPr>
    </w:lvl>
    <w:lvl w:ilvl="1" w:tplc="B93A5FDC">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7F0D9E"/>
    <w:multiLevelType w:val="hybridMultilevel"/>
    <w:tmpl w:val="353824B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B22D1E"/>
    <w:multiLevelType w:val="hybridMultilevel"/>
    <w:tmpl w:val="3C1C5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E409D"/>
    <w:multiLevelType w:val="hybridMultilevel"/>
    <w:tmpl w:val="EEFCDF38"/>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360B9"/>
    <w:multiLevelType w:val="hybridMultilevel"/>
    <w:tmpl w:val="E7F8A0D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362FD0"/>
    <w:multiLevelType w:val="hybridMultilevel"/>
    <w:tmpl w:val="12C69EA0"/>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24B47"/>
    <w:multiLevelType w:val="hybridMultilevel"/>
    <w:tmpl w:val="A7B2D85C"/>
    <w:lvl w:ilvl="0" w:tplc="DBC6D516">
      <w:start w:val="1"/>
      <w:numFmt w:val="lowerLetter"/>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AE3BAD"/>
    <w:multiLevelType w:val="hybridMultilevel"/>
    <w:tmpl w:val="5C465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33E73"/>
    <w:multiLevelType w:val="hybridMultilevel"/>
    <w:tmpl w:val="0FD6DBA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1B04C6"/>
    <w:multiLevelType w:val="hybridMultilevel"/>
    <w:tmpl w:val="5B0EAFE0"/>
    <w:lvl w:ilvl="0" w:tplc="B656836C">
      <w:start w:val="1"/>
      <w:numFmt w:val="decimal"/>
      <w:lvlText w:val="%1)"/>
      <w:lvlJc w:val="left"/>
      <w:pPr>
        <w:ind w:left="360" w:hanging="360"/>
      </w:pPr>
      <w:rPr>
        <w:rFonts w:ascii="Arial" w:hAnsi="Arial" w:hint="default"/>
        <w:b/>
        <w:i w:val="0"/>
        <w:color w:val="000000" w:themeColor="text1"/>
        <w:sz w:val="22"/>
      </w:rPr>
    </w:lvl>
    <w:lvl w:ilvl="1" w:tplc="AA2858BA">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EB20B0"/>
    <w:multiLevelType w:val="hybridMultilevel"/>
    <w:tmpl w:val="8B26A78E"/>
    <w:lvl w:ilvl="0" w:tplc="F3E40746">
      <w:start w:val="1"/>
      <w:numFmt w:val="lowerLetter"/>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5" w15:restartNumberingAfterBreak="0">
    <w:nsid w:val="6AB86B38"/>
    <w:multiLevelType w:val="hybridMultilevel"/>
    <w:tmpl w:val="00B8CAE0"/>
    <w:lvl w:ilvl="0" w:tplc="AF7A69D6">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846E05"/>
    <w:multiLevelType w:val="hybridMultilevel"/>
    <w:tmpl w:val="245AFE92"/>
    <w:lvl w:ilvl="0" w:tplc="4ED22B26">
      <w:start w:val="12"/>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42BF2"/>
    <w:multiLevelType w:val="hybridMultilevel"/>
    <w:tmpl w:val="78060ADE"/>
    <w:lvl w:ilvl="0" w:tplc="D6F64140">
      <w:start w:val="1"/>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E712C3"/>
    <w:multiLevelType w:val="hybridMultilevel"/>
    <w:tmpl w:val="D8E21008"/>
    <w:lvl w:ilvl="0" w:tplc="67A8F3FC">
      <w:start w:val="1"/>
      <w:numFmt w:val="low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0A25A3"/>
    <w:multiLevelType w:val="hybridMultilevel"/>
    <w:tmpl w:val="301AAFE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136D91"/>
    <w:multiLevelType w:val="hybridMultilevel"/>
    <w:tmpl w:val="A6EEA80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282691"/>
    <w:multiLevelType w:val="hybridMultilevel"/>
    <w:tmpl w:val="AAF04CE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3768D2"/>
    <w:multiLevelType w:val="hybridMultilevel"/>
    <w:tmpl w:val="33F6EEB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5694947">
    <w:abstractNumId w:val="24"/>
  </w:num>
  <w:num w:numId="2" w16cid:durableId="1032223249">
    <w:abstractNumId w:val="10"/>
  </w:num>
  <w:num w:numId="3" w16cid:durableId="1839077261">
    <w:abstractNumId w:val="9"/>
  </w:num>
  <w:num w:numId="4" w16cid:durableId="1293949959">
    <w:abstractNumId w:val="29"/>
  </w:num>
  <w:num w:numId="5" w16cid:durableId="704988519">
    <w:abstractNumId w:val="11"/>
  </w:num>
  <w:num w:numId="6" w16cid:durableId="1046875681">
    <w:abstractNumId w:val="28"/>
  </w:num>
  <w:num w:numId="7" w16cid:durableId="602498582">
    <w:abstractNumId w:val="25"/>
  </w:num>
  <w:num w:numId="8" w16cid:durableId="2136943318">
    <w:abstractNumId w:val="8"/>
  </w:num>
  <w:num w:numId="9" w16cid:durableId="1183973837">
    <w:abstractNumId w:val="32"/>
  </w:num>
  <w:num w:numId="10" w16cid:durableId="1456370907">
    <w:abstractNumId w:val="30"/>
  </w:num>
  <w:num w:numId="11" w16cid:durableId="1190492877">
    <w:abstractNumId w:val="21"/>
  </w:num>
  <w:num w:numId="12" w16cid:durableId="2028363098">
    <w:abstractNumId w:val="0"/>
  </w:num>
  <w:num w:numId="13" w16cid:durableId="501941709">
    <w:abstractNumId w:val="20"/>
  </w:num>
  <w:num w:numId="14" w16cid:durableId="1729568062">
    <w:abstractNumId w:val="15"/>
  </w:num>
  <w:num w:numId="15" w16cid:durableId="1336150721">
    <w:abstractNumId w:val="7"/>
  </w:num>
  <w:num w:numId="16" w16cid:durableId="1408306188">
    <w:abstractNumId w:val="1"/>
  </w:num>
  <w:num w:numId="17" w16cid:durableId="2073116393">
    <w:abstractNumId w:val="14"/>
  </w:num>
  <w:num w:numId="18" w16cid:durableId="204149237">
    <w:abstractNumId w:val="22"/>
  </w:num>
  <w:num w:numId="19" w16cid:durableId="394671490">
    <w:abstractNumId w:val="19"/>
  </w:num>
  <w:num w:numId="20" w16cid:durableId="346752728">
    <w:abstractNumId w:val="2"/>
  </w:num>
  <w:num w:numId="21" w16cid:durableId="74473950">
    <w:abstractNumId w:val="18"/>
  </w:num>
  <w:num w:numId="22" w16cid:durableId="1846632370">
    <w:abstractNumId w:val="4"/>
  </w:num>
  <w:num w:numId="23" w16cid:durableId="229968315">
    <w:abstractNumId w:val="31"/>
  </w:num>
  <w:num w:numId="24" w16cid:durableId="1846288719">
    <w:abstractNumId w:val="17"/>
  </w:num>
  <w:num w:numId="25" w16cid:durableId="281426966">
    <w:abstractNumId w:val="26"/>
  </w:num>
  <w:num w:numId="26" w16cid:durableId="388774392">
    <w:abstractNumId w:val="5"/>
  </w:num>
  <w:num w:numId="27" w16cid:durableId="540632400">
    <w:abstractNumId w:val="16"/>
  </w:num>
  <w:num w:numId="28" w16cid:durableId="2079863570">
    <w:abstractNumId w:val="12"/>
  </w:num>
  <w:num w:numId="29" w16cid:durableId="453258018">
    <w:abstractNumId w:val="23"/>
  </w:num>
  <w:num w:numId="30" w16cid:durableId="852381630">
    <w:abstractNumId w:val="13"/>
  </w:num>
  <w:num w:numId="31" w16cid:durableId="1870220057">
    <w:abstractNumId w:val="3"/>
  </w:num>
  <w:num w:numId="32" w16cid:durableId="1544555661">
    <w:abstractNumId w:val="6"/>
  </w:num>
  <w:num w:numId="33" w16cid:durableId="1033076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04E12"/>
    <w:rsid w:val="00017555"/>
    <w:rsid w:val="00030563"/>
    <w:rsid w:val="0007543F"/>
    <w:rsid w:val="000824F0"/>
    <w:rsid w:val="00087CE1"/>
    <w:rsid w:val="000F5EB4"/>
    <w:rsid w:val="00112E24"/>
    <w:rsid w:val="001611E1"/>
    <w:rsid w:val="00171DB4"/>
    <w:rsid w:val="00185A74"/>
    <w:rsid w:val="00195F84"/>
    <w:rsid w:val="001B086E"/>
    <w:rsid w:val="001B2A2D"/>
    <w:rsid w:val="001B31FB"/>
    <w:rsid w:val="001C0A52"/>
    <w:rsid w:val="00243EB8"/>
    <w:rsid w:val="00251198"/>
    <w:rsid w:val="0026403D"/>
    <w:rsid w:val="002B7B55"/>
    <w:rsid w:val="002D5E23"/>
    <w:rsid w:val="00317705"/>
    <w:rsid w:val="00346B05"/>
    <w:rsid w:val="00353D95"/>
    <w:rsid w:val="003628E7"/>
    <w:rsid w:val="003E0157"/>
    <w:rsid w:val="003F1219"/>
    <w:rsid w:val="003F39BF"/>
    <w:rsid w:val="00406E80"/>
    <w:rsid w:val="00416205"/>
    <w:rsid w:val="00417489"/>
    <w:rsid w:val="00433C6C"/>
    <w:rsid w:val="0044325B"/>
    <w:rsid w:val="004534FD"/>
    <w:rsid w:val="0047351B"/>
    <w:rsid w:val="00490C14"/>
    <w:rsid w:val="00522AC9"/>
    <w:rsid w:val="00524548"/>
    <w:rsid w:val="00535EC5"/>
    <w:rsid w:val="005476DE"/>
    <w:rsid w:val="00551298"/>
    <w:rsid w:val="00573CB2"/>
    <w:rsid w:val="005D714C"/>
    <w:rsid w:val="005F4CF2"/>
    <w:rsid w:val="006545D6"/>
    <w:rsid w:val="006825DE"/>
    <w:rsid w:val="006B1225"/>
    <w:rsid w:val="00704FB4"/>
    <w:rsid w:val="00730A27"/>
    <w:rsid w:val="007A2D79"/>
    <w:rsid w:val="007D059E"/>
    <w:rsid w:val="00800707"/>
    <w:rsid w:val="0080214C"/>
    <w:rsid w:val="00835D09"/>
    <w:rsid w:val="00893946"/>
    <w:rsid w:val="008A0666"/>
    <w:rsid w:val="008D64B3"/>
    <w:rsid w:val="0090391E"/>
    <w:rsid w:val="00907FF2"/>
    <w:rsid w:val="00915B65"/>
    <w:rsid w:val="00951ACB"/>
    <w:rsid w:val="00997D46"/>
    <w:rsid w:val="009A5A86"/>
    <w:rsid w:val="009B5A75"/>
    <w:rsid w:val="009B784A"/>
    <w:rsid w:val="009F7051"/>
    <w:rsid w:val="00A21541"/>
    <w:rsid w:val="00A80F67"/>
    <w:rsid w:val="00A979B3"/>
    <w:rsid w:val="00AB6805"/>
    <w:rsid w:val="00AE09E1"/>
    <w:rsid w:val="00B46CDC"/>
    <w:rsid w:val="00B55F3F"/>
    <w:rsid w:val="00B60899"/>
    <w:rsid w:val="00B753BA"/>
    <w:rsid w:val="00B85B03"/>
    <w:rsid w:val="00BC3501"/>
    <w:rsid w:val="00C046D2"/>
    <w:rsid w:val="00C121BD"/>
    <w:rsid w:val="00C22160"/>
    <w:rsid w:val="00C3458B"/>
    <w:rsid w:val="00C426BC"/>
    <w:rsid w:val="00C55ADC"/>
    <w:rsid w:val="00C62325"/>
    <w:rsid w:val="00C86138"/>
    <w:rsid w:val="00CA33C4"/>
    <w:rsid w:val="00CB62E0"/>
    <w:rsid w:val="00D017CF"/>
    <w:rsid w:val="00D33172"/>
    <w:rsid w:val="00D35FDB"/>
    <w:rsid w:val="00D653E9"/>
    <w:rsid w:val="00D74C9D"/>
    <w:rsid w:val="00DA0EA0"/>
    <w:rsid w:val="00DA3903"/>
    <w:rsid w:val="00DD6823"/>
    <w:rsid w:val="00E533FA"/>
    <w:rsid w:val="00E536CF"/>
    <w:rsid w:val="00E57568"/>
    <w:rsid w:val="00E620DA"/>
    <w:rsid w:val="00E81B4A"/>
    <w:rsid w:val="00E82230"/>
    <w:rsid w:val="00E828F6"/>
    <w:rsid w:val="00EB6F49"/>
    <w:rsid w:val="00ED3C60"/>
    <w:rsid w:val="00ED61C9"/>
    <w:rsid w:val="00EF095A"/>
    <w:rsid w:val="00F25B75"/>
    <w:rsid w:val="00F73C35"/>
    <w:rsid w:val="00FE2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BA0F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E1"/>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D79"/>
    <w:rPr>
      <w:sz w:val="24"/>
    </w:rPr>
  </w:style>
  <w:style w:type="paragraph" w:styleId="ListParagraph">
    <w:name w:val="List Paragraph"/>
    <w:basedOn w:val="Normal"/>
    <w:uiPriority w:val="1"/>
    <w:qFormat/>
    <w:rsid w:val="001B31FB"/>
    <w:pPr>
      <w:ind w:left="720"/>
      <w:contextualSpacing/>
    </w:pPr>
  </w:style>
  <w:style w:type="paragraph" w:styleId="Header">
    <w:name w:val="header"/>
    <w:basedOn w:val="Normal"/>
    <w:link w:val="HeaderChar"/>
    <w:uiPriority w:val="99"/>
    <w:unhideWhenUsed/>
    <w:rsid w:val="00C86138"/>
    <w:pPr>
      <w:tabs>
        <w:tab w:val="center" w:pos="4680"/>
        <w:tab w:val="right" w:pos="9360"/>
      </w:tabs>
    </w:pPr>
  </w:style>
  <w:style w:type="character" w:customStyle="1" w:styleId="HeaderChar">
    <w:name w:val="Header Char"/>
    <w:basedOn w:val="DefaultParagraphFont"/>
    <w:link w:val="Header"/>
    <w:uiPriority w:val="99"/>
    <w:rsid w:val="00C86138"/>
    <w:rPr>
      <w:sz w:val="24"/>
    </w:rPr>
  </w:style>
  <w:style w:type="paragraph" w:styleId="Footer">
    <w:name w:val="footer"/>
    <w:basedOn w:val="Normal"/>
    <w:link w:val="FooterChar"/>
    <w:uiPriority w:val="99"/>
    <w:unhideWhenUsed/>
    <w:rsid w:val="00C86138"/>
    <w:pPr>
      <w:tabs>
        <w:tab w:val="center" w:pos="4680"/>
        <w:tab w:val="right" w:pos="9360"/>
      </w:tabs>
    </w:pPr>
  </w:style>
  <w:style w:type="character" w:customStyle="1" w:styleId="FooterChar">
    <w:name w:val="Footer Char"/>
    <w:basedOn w:val="DefaultParagraphFont"/>
    <w:link w:val="Footer"/>
    <w:uiPriority w:val="99"/>
    <w:rsid w:val="00C86138"/>
    <w:rPr>
      <w:sz w:val="24"/>
    </w:rPr>
  </w:style>
  <w:style w:type="paragraph" w:customStyle="1" w:styleId="Default">
    <w:name w:val="Default"/>
    <w:rsid w:val="00C86138"/>
    <w:pPr>
      <w:autoSpaceDE w:val="0"/>
      <w:autoSpaceDN w:val="0"/>
      <w:adjustRightInd w:val="0"/>
    </w:pPr>
    <w:rPr>
      <w:rFonts w:ascii="Arial" w:eastAsiaTheme="minorHAnsi" w:hAnsi="Arial" w:cs="Arial"/>
      <w:color w:val="000000"/>
      <w:sz w:val="24"/>
      <w:szCs w:val="24"/>
    </w:rPr>
  </w:style>
  <w:style w:type="character" w:styleId="PlaceholderText">
    <w:name w:val="Placeholder Text"/>
    <w:basedOn w:val="DefaultParagraphFont"/>
    <w:uiPriority w:val="99"/>
    <w:semiHidden/>
    <w:rsid w:val="00551298"/>
    <w:rPr>
      <w:color w:val="808080"/>
    </w:rPr>
  </w:style>
  <w:style w:type="character" w:styleId="Hyperlink">
    <w:name w:val="Hyperlink"/>
    <w:basedOn w:val="DefaultParagraphFont"/>
    <w:uiPriority w:val="99"/>
    <w:unhideWhenUsed/>
    <w:rsid w:val="006B1225"/>
    <w:rPr>
      <w:color w:val="0000FF" w:themeColor="hyperlink"/>
      <w:u w:val="single"/>
    </w:rPr>
  </w:style>
  <w:style w:type="character" w:styleId="UnresolvedMention">
    <w:name w:val="Unresolved Mention"/>
    <w:basedOn w:val="DefaultParagraphFont"/>
    <w:uiPriority w:val="99"/>
    <w:semiHidden/>
    <w:unhideWhenUsed/>
    <w:rsid w:val="006B1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chemistryclass.net/HCrainbowpacket14.html" TargetMode="External"/><Relationship Id="rId17" Type="http://schemas.openxmlformats.org/officeDocument/2006/relationships/hyperlink" Target="https://www.sciencegeek.net/APchemistry/APtaters/directory.shtml" TargetMode="External"/><Relationship Id="rId2" Type="http://schemas.openxmlformats.org/officeDocument/2006/relationships/numbering" Target="numbering.xml"/><Relationship Id="rId16" Type="http://schemas.openxmlformats.org/officeDocument/2006/relationships/hyperlink" Target="https://myap.collegeboar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goformative.com" TargetMode="External"/><Relationship Id="rId10" Type="http://schemas.openxmlformats.org/officeDocument/2006/relationships/hyperlink" Target="https://tinyurl.com/29x6yup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smos.com" TargetMode="External"/><Relationship Id="rId14" Type="http://schemas.openxmlformats.org/officeDocument/2006/relationships/hyperlink" Target="https://mlm.pearson.com/northamerica/masteringchem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75EF9-5A2B-4519-AE3D-096714CE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Acid Base Extra Practice</vt:lpstr>
    </vt:vector>
  </TitlesOfParts>
  <Company>Hewlett-Packard</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Acid Base Extra Practice</dc:title>
  <dc:creator>Paul Groves</dc:creator>
  <cp:lastModifiedBy>Farmer, Stephanie [DH]</cp:lastModifiedBy>
  <cp:revision>9</cp:revision>
  <cp:lastPrinted>2023-02-17T21:03:00Z</cp:lastPrinted>
  <dcterms:created xsi:type="dcterms:W3CDTF">2021-06-17T16:31:00Z</dcterms:created>
  <dcterms:modified xsi:type="dcterms:W3CDTF">2024-05-15T17:30:00Z</dcterms:modified>
</cp:coreProperties>
</file>