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FF07" w14:textId="77777777" w:rsidR="00227DE1" w:rsidRPr="009D7F98" w:rsidRDefault="00227DE1" w:rsidP="00227DE1">
      <w:pPr>
        <w:pStyle w:val="Default"/>
        <w:pBdr>
          <w:bottom w:val="single" w:sz="4" w:space="1" w:color="auto"/>
        </w:pBdr>
        <w:spacing w:before="240"/>
        <w:rPr>
          <w:b/>
          <w:bCs/>
        </w:rPr>
      </w:pPr>
      <w:r>
        <w:rPr>
          <w:noProof/>
          <w:sz w:val="18"/>
        </w:rPr>
        <mc:AlternateContent>
          <mc:Choice Requires="wps">
            <w:drawing>
              <wp:anchor distT="0" distB="0" distL="114300" distR="114300" simplePos="0" relativeHeight="251659264" behindDoc="0" locked="0" layoutInCell="1" allowOverlap="1" wp14:anchorId="45EF40D7" wp14:editId="06974775">
                <wp:simplePos x="0" y="0"/>
                <wp:positionH relativeFrom="column">
                  <wp:posOffset>4137976</wp:posOffset>
                </wp:positionH>
                <wp:positionV relativeFrom="paragraph">
                  <wp:posOffset>-536500</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1E924FC0"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sidR="00BB0315">
                              <w:rPr>
                                <w:rFonts w:ascii="Arial" w:hAnsi="Arial" w:cs="Arial"/>
                                <w:b/>
                                <w:color w:val="000000"/>
                                <w:sz w:val="56"/>
                              </w:rPr>
                              <w:t>1</w:t>
                            </w:r>
                            <w:r w:rsidR="00421178">
                              <w:rPr>
                                <w:rFonts w:ascii="Arial" w:hAnsi="Arial" w:cs="Arial"/>
                                <w:b/>
                                <w:color w:val="000000"/>
                                <w:sz w:val="5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40D7" id="Rectangle 1" o:spid="_x0000_s1026" style="position:absolute;margin-left:325.8pt;margin-top:-42.2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" fillcolor="window" strokecolor="windowText" strokeweight="4.5pt">
                <v:stroke dashstyle="1 1"/>
                <v:path arrowok="t"/>
                <v:textbox>
                  <w:txbxContent>
                    <w:p w14:paraId="1E924FC0" w14:textId="77777777"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sidR="00BB0315">
                        <w:rPr>
                          <w:rFonts w:ascii="Arial" w:hAnsi="Arial" w:cs="Arial"/>
                          <w:b/>
                          <w:color w:val="000000"/>
                          <w:sz w:val="56"/>
                        </w:rPr>
                        <w:t>1</w:t>
                      </w:r>
                      <w:r w:rsidR="00421178">
                        <w:rPr>
                          <w:rFonts w:ascii="Arial" w:hAnsi="Arial" w:cs="Arial"/>
                          <w:b/>
                          <w:color w:val="000000"/>
                          <w:sz w:val="56"/>
                        </w:rPr>
                        <w:t>0</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55E4863C" w14:textId="77777777" w:rsidR="00227DE1" w:rsidRPr="006954F2" w:rsidRDefault="00227DE1" w:rsidP="00227DE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14:paraId="3AFE8BB5" w14:textId="77777777" w:rsidR="00227DE1" w:rsidRPr="006954F2" w:rsidRDefault="00227DE1" w:rsidP="00227DE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Purpose, Materials, Reagent Table, Procedures, and set up Data Tables before you get to class.</w:t>
      </w:r>
    </w:p>
    <w:p w14:paraId="52426569" w14:textId="77777777" w:rsidR="00227DE1" w:rsidRPr="006954F2" w:rsidRDefault="00227DE1" w:rsidP="00227DE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14:paraId="583951FF" w14:textId="77777777" w:rsidR="00227DE1" w:rsidRPr="006954F2" w:rsidRDefault="00227DE1" w:rsidP="00227DE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 xml:space="preserve">Calculation section, </w:t>
      </w:r>
      <w:r>
        <w:rPr>
          <w:rFonts w:cstheme="minorHAnsi"/>
          <w:sz w:val="18"/>
          <w:szCs w:val="20"/>
        </w:rPr>
        <w:t xml:space="preserve">Post-Lab Questions, Post-Lab Two Pager done on separate Worksheet. </w:t>
      </w:r>
    </w:p>
    <w:p w14:paraId="2A0B9036" w14:textId="77777777" w:rsidR="00227DE1" w:rsidRPr="006954F2" w:rsidRDefault="00227DE1" w:rsidP="00227DE1">
      <w:pPr>
        <w:spacing w:after="0"/>
        <w:rPr>
          <w:rFonts w:ascii="Helvetica" w:hAnsi="Helvetica"/>
          <w:sz w:val="6"/>
        </w:rPr>
      </w:pPr>
    </w:p>
    <w:p w14:paraId="18A822AA" w14:textId="77777777" w:rsidR="000A2076" w:rsidRPr="000A2076" w:rsidRDefault="000A2076" w:rsidP="00227DE1">
      <w:pPr>
        <w:pStyle w:val="questions"/>
        <w:ind w:left="0" w:firstLine="0"/>
        <w:rPr>
          <w:rFonts w:ascii="Arial" w:hAnsi="Arial" w:cs="Arial"/>
          <w:b/>
          <w:sz w:val="10"/>
          <w:szCs w:val="22"/>
          <w:u w:val="single"/>
        </w:rPr>
      </w:pPr>
    </w:p>
    <w:p w14:paraId="05468C55" w14:textId="77777777" w:rsidR="00227DE1" w:rsidRPr="00F85AC9" w:rsidRDefault="00BB0315" w:rsidP="00227DE1">
      <w:pPr>
        <w:pStyle w:val="questions"/>
        <w:ind w:left="0" w:firstLine="0"/>
        <w:rPr>
          <w:rFonts w:ascii="Arial" w:hAnsi="Arial" w:cs="Arial"/>
          <w:b/>
          <w:sz w:val="22"/>
          <w:szCs w:val="22"/>
          <w:u w:val="single"/>
        </w:rPr>
      </w:pPr>
      <w:r>
        <w:rPr>
          <w:rFonts w:ascii="Arial" w:hAnsi="Arial" w:cs="Arial"/>
          <w:b/>
          <w:sz w:val="22"/>
          <w:szCs w:val="22"/>
          <w:u w:val="single"/>
        </w:rPr>
        <w:t>Background</w:t>
      </w:r>
    </w:p>
    <w:p w14:paraId="7E8251AC" w14:textId="77777777" w:rsidR="00421178" w:rsidRPr="00421178" w:rsidRDefault="00421178" w:rsidP="00421178">
      <w:pPr>
        <w:pStyle w:val="p"/>
        <w:spacing w:after="0"/>
        <w:rPr>
          <w:rFonts w:ascii="Arial" w:hAnsi="Arial" w:cs="Arial"/>
          <w:color w:val="000000"/>
          <w:sz w:val="20"/>
          <w:szCs w:val="20"/>
        </w:rPr>
      </w:pPr>
      <w:r w:rsidRPr="00421178">
        <w:rPr>
          <w:rFonts w:ascii="Arial" w:hAnsi="Arial" w:cs="Arial"/>
          <w:color w:val="000000"/>
          <w:sz w:val="20"/>
          <w:szCs w:val="20"/>
        </w:rPr>
        <w:t>In this experiment, you will conduct, observe, and measure the process of electroplating. This process is used to deposit a layer of metal, such as chromium, copper, or gold, onto another metal. As a commercial process, electroplated coatings are used to improve appearance, resist corrosion, or improve hardness of metallic surfaces. This experiment describes one method of producing a copper coating on a brass key or other suitable metallic object.</w:t>
      </w:r>
    </w:p>
    <w:p w14:paraId="6884278C" w14:textId="77777777" w:rsidR="00421178" w:rsidRDefault="00421178" w:rsidP="00421178">
      <w:pPr>
        <w:pStyle w:val="p"/>
        <w:spacing w:after="0"/>
        <w:rPr>
          <w:rFonts w:ascii="Arial" w:hAnsi="Arial" w:cs="Arial"/>
          <w:color w:val="000000"/>
          <w:sz w:val="20"/>
          <w:szCs w:val="20"/>
        </w:rPr>
      </w:pPr>
    </w:p>
    <w:p w14:paraId="30EE0DA3" w14:textId="52C451D0" w:rsidR="00421178" w:rsidRDefault="000A401A" w:rsidP="00421178">
      <w:pPr>
        <w:pStyle w:val="p"/>
        <w:spacing w:after="0"/>
        <w:rPr>
          <w:rFonts w:ascii="Arial" w:hAnsi="Arial" w:cs="Arial"/>
          <w:color w:val="000000"/>
          <w:sz w:val="20"/>
          <w:szCs w:val="20"/>
        </w:rPr>
      </w:pPr>
      <w:r>
        <w:rPr>
          <w:noProof/>
        </w:rPr>
        <mc:AlternateContent>
          <mc:Choice Requires="wps">
            <w:drawing>
              <wp:anchor distT="0" distB="0" distL="114300" distR="114300" simplePos="0" relativeHeight="251682816" behindDoc="0" locked="0" layoutInCell="1" allowOverlap="1" wp14:anchorId="508387FB" wp14:editId="479DDB83">
                <wp:simplePos x="0" y="0"/>
                <wp:positionH relativeFrom="column">
                  <wp:posOffset>5553986</wp:posOffset>
                </wp:positionH>
                <wp:positionV relativeFrom="paragraph">
                  <wp:posOffset>332215</wp:posOffset>
                </wp:positionV>
                <wp:extent cx="1295814" cy="397566"/>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1295814" cy="397566"/>
                        </a:xfrm>
                        <a:prstGeom prst="rect">
                          <a:avLst/>
                        </a:prstGeom>
                        <a:noFill/>
                        <a:ln w="6350">
                          <a:noFill/>
                        </a:ln>
                      </wps:spPr>
                      <wps:txbx>
                        <w:txbxContent>
                          <w:p w14:paraId="7D333D75" w14:textId="0DFB0F74" w:rsidR="000A401A" w:rsidRPr="000A401A" w:rsidRDefault="000A401A" w:rsidP="000A401A">
                            <w:pPr>
                              <w:pStyle w:val="ListParagraph"/>
                              <w:numPr>
                                <w:ilvl w:val="0"/>
                                <w:numId w:val="43"/>
                              </w:numPr>
                              <w:spacing w:after="0" w:line="240" w:lineRule="auto"/>
                              <w:ind w:left="180" w:hanging="180"/>
                              <w:rPr>
                                <w:i/>
                                <w:iCs/>
                                <w:color w:val="000000" w:themeColor="text1"/>
                                <w:sz w:val="16"/>
                                <w:szCs w:val="16"/>
                              </w:rPr>
                            </w:pPr>
                            <w:r w:rsidRPr="000A401A">
                              <w:rPr>
                                <w:i/>
                                <w:iCs/>
                                <w:color w:val="000000" w:themeColor="text1"/>
                                <w:sz w:val="16"/>
                                <w:szCs w:val="16"/>
                              </w:rPr>
                              <w:t xml:space="preserve">Key connected to </w:t>
                            </w:r>
                            <w:proofErr w:type="gramStart"/>
                            <w:r w:rsidRPr="000A401A">
                              <w:rPr>
                                <w:i/>
                                <w:iCs/>
                                <w:color w:val="000000" w:themeColor="text1"/>
                                <w:sz w:val="16"/>
                                <w:szCs w:val="16"/>
                              </w:rPr>
                              <w:t>black</w:t>
                            </w:r>
                            <w:proofErr w:type="gramEnd"/>
                          </w:p>
                          <w:p w14:paraId="738C86F7" w14:textId="239E23DE" w:rsidR="000A401A" w:rsidRPr="000A401A" w:rsidRDefault="000A401A" w:rsidP="000A401A">
                            <w:pPr>
                              <w:pStyle w:val="ListParagraph"/>
                              <w:numPr>
                                <w:ilvl w:val="0"/>
                                <w:numId w:val="43"/>
                              </w:numPr>
                              <w:spacing w:after="0" w:line="240" w:lineRule="auto"/>
                              <w:ind w:left="180" w:hanging="180"/>
                              <w:rPr>
                                <w:i/>
                                <w:iCs/>
                                <w:color w:val="000000" w:themeColor="text1"/>
                                <w:sz w:val="16"/>
                                <w:szCs w:val="16"/>
                              </w:rPr>
                            </w:pPr>
                            <w:r w:rsidRPr="000A401A">
                              <w:rPr>
                                <w:i/>
                                <w:iCs/>
                                <w:color w:val="000000" w:themeColor="text1"/>
                                <w:sz w:val="16"/>
                                <w:szCs w:val="16"/>
                              </w:rPr>
                              <w:t>Cu electrode to red</w:t>
                            </w:r>
                          </w:p>
                          <w:p w14:paraId="38A9CB56" w14:textId="100C214F" w:rsidR="000A401A" w:rsidRPr="000A401A" w:rsidRDefault="000A401A" w:rsidP="000A401A">
                            <w:pPr>
                              <w:spacing w:after="0" w:line="240" w:lineRule="auto"/>
                              <w:ind w:left="180" w:hanging="180"/>
                              <w:rPr>
                                <w:i/>
                                <w:i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387FB" id="_x0000_t202" coordsize="21600,21600" o:spt="202" path="m,l,21600r21600,l21600,xe">
                <v:stroke joinstyle="miter"/>
                <v:path gradientshapeok="t" o:connecttype="rect"/>
              </v:shapetype>
              <v:shape id="Text Box 2" o:spid="_x0000_s1027" type="#_x0000_t202" style="position:absolute;margin-left:437.3pt;margin-top:26.15pt;width:102.05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" filled="f" stroked="f" strokeweight=".5pt">
                <v:textbox>
                  <w:txbxContent>
                    <w:p w14:paraId="7D333D75" w14:textId="0DFB0F74" w:rsidR="000A401A" w:rsidRPr="000A401A" w:rsidRDefault="000A401A" w:rsidP="000A401A">
                      <w:pPr>
                        <w:pStyle w:val="ListParagraph"/>
                        <w:numPr>
                          <w:ilvl w:val="0"/>
                          <w:numId w:val="43"/>
                        </w:numPr>
                        <w:spacing w:after="0" w:line="240" w:lineRule="auto"/>
                        <w:ind w:left="180" w:hanging="180"/>
                        <w:rPr>
                          <w:i/>
                          <w:iCs/>
                          <w:color w:val="000000" w:themeColor="text1"/>
                          <w:sz w:val="16"/>
                          <w:szCs w:val="16"/>
                        </w:rPr>
                      </w:pPr>
                      <w:r w:rsidRPr="000A401A">
                        <w:rPr>
                          <w:i/>
                          <w:iCs/>
                          <w:color w:val="000000" w:themeColor="text1"/>
                          <w:sz w:val="16"/>
                          <w:szCs w:val="16"/>
                        </w:rPr>
                        <w:t xml:space="preserve">Key connected to </w:t>
                      </w:r>
                      <w:proofErr w:type="gramStart"/>
                      <w:r w:rsidRPr="000A401A">
                        <w:rPr>
                          <w:i/>
                          <w:iCs/>
                          <w:color w:val="000000" w:themeColor="text1"/>
                          <w:sz w:val="16"/>
                          <w:szCs w:val="16"/>
                        </w:rPr>
                        <w:t>black</w:t>
                      </w:r>
                      <w:proofErr w:type="gramEnd"/>
                    </w:p>
                    <w:p w14:paraId="738C86F7" w14:textId="239E23DE" w:rsidR="000A401A" w:rsidRPr="000A401A" w:rsidRDefault="000A401A" w:rsidP="000A401A">
                      <w:pPr>
                        <w:pStyle w:val="ListParagraph"/>
                        <w:numPr>
                          <w:ilvl w:val="0"/>
                          <w:numId w:val="43"/>
                        </w:numPr>
                        <w:spacing w:after="0" w:line="240" w:lineRule="auto"/>
                        <w:ind w:left="180" w:hanging="180"/>
                        <w:rPr>
                          <w:i/>
                          <w:iCs/>
                          <w:color w:val="000000" w:themeColor="text1"/>
                          <w:sz w:val="16"/>
                          <w:szCs w:val="16"/>
                        </w:rPr>
                      </w:pPr>
                      <w:r w:rsidRPr="000A401A">
                        <w:rPr>
                          <w:i/>
                          <w:iCs/>
                          <w:color w:val="000000" w:themeColor="text1"/>
                          <w:sz w:val="16"/>
                          <w:szCs w:val="16"/>
                        </w:rPr>
                        <w:t>Cu electrode to red</w:t>
                      </w:r>
                    </w:p>
                    <w:p w14:paraId="38A9CB56" w14:textId="100C214F" w:rsidR="000A401A" w:rsidRPr="000A401A" w:rsidRDefault="000A401A" w:rsidP="000A401A">
                      <w:pPr>
                        <w:spacing w:after="0" w:line="240" w:lineRule="auto"/>
                        <w:ind w:left="180" w:hanging="180"/>
                        <w:rPr>
                          <w:i/>
                          <w:iCs/>
                          <w:color w:val="000000" w:themeColor="text1"/>
                          <w:sz w:val="16"/>
                          <w:szCs w:val="16"/>
                        </w:rPr>
                      </w:pPr>
                    </w:p>
                  </w:txbxContent>
                </v:textbox>
              </v:shape>
            </w:pict>
          </mc:Fallback>
        </mc:AlternateContent>
      </w:r>
      <w:r w:rsidR="00421178">
        <w:rPr>
          <w:noProof/>
        </w:rPr>
        <w:drawing>
          <wp:anchor distT="0" distB="0" distL="114300" distR="114300" simplePos="0" relativeHeight="251681792" behindDoc="0" locked="0" layoutInCell="1" allowOverlap="1" wp14:anchorId="749D14B0" wp14:editId="492FA530">
            <wp:simplePos x="0" y="0"/>
            <wp:positionH relativeFrom="column">
              <wp:posOffset>5006506</wp:posOffset>
            </wp:positionH>
            <wp:positionV relativeFrom="paragraph">
              <wp:posOffset>427079</wp:posOffset>
            </wp:positionV>
            <wp:extent cx="2189302" cy="1669774"/>
            <wp:effectExtent l="0" t="0" r="1905" b="6985"/>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9302" cy="166977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21178" w:rsidRPr="00421178">
        <w:rPr>
          <w:rFonts w:ascii="Arial" w:hAnsi="Arial" w:cs="Arial"/>
          <w:color w:val="000000"/>
          <w:sz w:val="20"/>
          <w:szCs w:val="20"/>
        </w:rPr>
        <w:t>You will prepare an electrochemical cell by using a copper strip and a brass key as the electrodes. The electrodes are immersed in a solution containing acidified copper (II) sulfate. As you apply a potential to the electrodes, you will be transferring Cu atoms to the surface of the key.</w:t>
      </w:r>
    </w:p>
    <w:p w14:paraId="378DEFA5" w14:textId="77777777" w:rsidR="00421178" w:rsidRPr="00421178" w:rsidRDefault="00421178" w:rsidP="00421178">
      <w:pPr>
        <w:pStyle w:val="p"/>
        <w:spacing w:after="0"/>
        <w:rPr>
          <w:rFonts w:ascii="Arial" w:hAnsi="Arial" w:cs="Arial"/>
          <w:color w:val="000000"/>
          <w:sz w:val="20"/>
          <w:szCs w:val="20"/>
        </w:rPr>
      </w:pPr>
    </w:p>
    <w:p w14:paraId="5B2F6714" w14:textId="77777777" w:rsidR="00421178" w:rsidRDefault="00421178" w:rsidP="00421178">
      <w:pPr>
        <w:pStyle w:val="p"/>
        <w:spacing w:after="0" w:line="240" w:lineRule="auto"/>
        <w:rPr>
          <w:rFonts w:ascii="Arial" w:hAnsi="Arial" w:cs="Arial"/>
          <w:color w:val="000000"/>
          <w:sz w:val="20"/>
          <w:szCs w:val="20"/>
        </w:rPr>
      </w:pPr>
      <w:r w:rsidRPr="00421178">
        <w:rPr>
          <w:rFonts w:ascii="Arial" w:hAnsi="Arial" w:cs="Arial"/>
          <w:color w:val="000000"/>
          <w:sz w:val="20"/>
          <w:szCs w:val="20"/>
        </w:rPr>
        <w:t>This process is expressed in equation form as</w:t>
      </w:r>
    </w:p>
    <w:p w14:paraId="449257D0" w14:textId="77777777" w:rsidR="00421178" w:rsidRDefault="00421178" w:rsidP="00421178">
      <w:pPr>
        <w:pStyle w:val="p"/>
        <w:spacing w:after="0" w:line="240" w:lineRule="auto"/>
        <w:rPr>
          <w:rFonts w:ascii="Arial" w:hAnsi="Arial" w:cs="Arial"/>
          <w:color w:val="000000"/>
          <w:sz w:val="20"/>
          <w:szCs w:val="20"/>
        </w:rPr>
      </w:pPr>
    </w:p>
    <w:p w14:paraId="3D3F8F78" w14:textId="77777777" w:rsidR="00421178" w:rsidRPr="00421178" w:rsidRDefault="00421178" w:rsidP="00421178">
      <w:pPr>
        <w:pStyle w:val="p"/>
        <w:spacing w:after="0" w:line="240" w:lineRule="auto"/>
        <w:rPr>
          <w:rFonts w:ascii="Arial" w:hAnsi="Arial" w:cs="Arial"/>
          <w:color w:val="000000"/>
          <w:sz w:val="20"/>
          <w:szCs w:val="20"/>
        </w:rPr>
      </w:pPr>
      <m:oMathPara>
        <m:oMathParaPr>
          <m:jc m:val="left"/>
        </m:oMathParaPr>
        <m:oMath>
          <m:r>
            <w:rPr>
              <w:rFonts w:ascii="Cambria Math" w:hAnsi="Cambria Math" w:cs="Arial"/>
              <w:color w:val="000000"/>
              <w:sz w:val="20"/>
              <w:szCs w:val="20"/>
            </w:rPr>
            <m:t xml:space="preserve">      Mass deposited at an electrode= </m:t>
          </m:r>
          <m:f>
            <m:fPr>
              <m:ctrlPr>
                <w:rPr>
                  <w:rFonts w:ascii="Cambria Math" w:hAnsi="Cambria Math" w:cs="Arial"/>
                  <w:i/>
                  <w:color w:val="000000"/>
                  <w:sz w:val="20"/>
                  <w:szCs w:val="20"/>
                </w:rPr>
              </m:ctrlPr>
            </m:fPr>
            <m:num>
              <m:r>
                <w:rPr>
                  <w:rFonts w:ascii="Cambria Math" w:hAnsi="Cambria Math" w:cs="Arial"/>
                  <w:color w:val="000000"/>
                  <w:sz w:val="20"/>
                  <w:szCs w:val="20"/>
                </w:rPr>
                <m:t>I x t x (MM)</m:t>
              </m:r>
            </m:num>
            <m:den>
              <m:r>
                <w:rPr>
                  <w:rFonts w:ascii="Cambria Math" w:hAnsi="Cambria Math" w:cs="Arial"/>
                  <w:color w:val="000000"/>
                  <w:sz w:val="20"/>
                  <w:szCs w:val="20"/>
                </w:rPr>
                <m:t>96,500 x n</m:t>
              </m:r>
            </m:den>
          </m:f>
        </m:oMath>
      </m:oMathPara>
    </w:p>
    <w:p w14:paraId="4A6FBE51" w14:textId="77777777" w:rsidR="00421178" w:rsidRPr="00421178" w:rsidRDefault="00421178" w:rsidP="00421178">
      <w:pPr>
        <w:pStyle w:val="p"/>
        <w:spacing w:after="0" w:line="240" w:lineRule="auto"/>
        <w:rPr>
          <w:rFonts w:ascii="Arial" w:hAnsi="Arial" w:cs="Arial"/>
          <w:color w:val="000000"/>
          <w:sz w:val="20"/>
          <w:szCs w:val="20"/>
        </w:rPr>
      </w:pPr>
    </w:p>
    <w:p w14:paraId="3BE50D75" w14:textId="77777777" w:rsidR="00421178" w:rsidRPr="00421178" w:rsidRDefault="00421178" w:rsidP="00421178">
      <w:pPr>
        <w:pStyle w:val="p"/>
        <w:spacing w:after="0" w:line="240" w:lineRule="auto"/>
        <w:rPr>
          <w:rFonts w:ascii="Arial" w:hAnsi="Arial" w:cs="Arial"/>
          <w:color w:val="000000"/>
          <w:sz w:val="20"/>
          <w:szCs w:val="20"/>
        </w:rPr>
      </w:pPr>
      <w:r w:rsidRPr="00421178">
        <w:rPr>
          <w:rFonts w:ascii="Arial" w:hAnsi="Arial" w:cs="Arial"/>
          <w:i/>
          <w:iCs/>
          <w:color w:val="000000"/>
          <w:sz w:val="20"/>
          <w:szCs w:val="20"/>
        </w:rPr>
        <w:t>I</w:t>
      </w:r>
      <w:r w:rsidRPr="00421178">
        <w:rPr>
          <w:rFonts w:ascii="Arial" w:hAnsi="Arial" w:cs="Arial"/>
          <w:color w:val="000000"/>
          <w:sz w:val="20"/>
          <w:szCs w:val="20"/>
        </w:rPr>
        <w:t xml:space="preserve"> is the current in amperes; </w:t>
      </w:r>
      <w:r w:rsidRPr="00421178">
        <w:rPr>
          <w:rFonts w:ascii="Arial" w:hAnsi="Arial" w:cs="Arial"/>
          <w:i/>
          <w:iCs/>
          <w:color w:val="000000"/>
          <w:sz w:val="20"/>
          <w:szCs w:val="20"/>
        </w:rPr>
        <w:t>t</w:t>
      </w:r>
      <w:r w:rsidRPr="00421178">
        <w:rPr>
          <w:rFonts w:ascii="Arial" w:hAnsi="Arial" w:cs="Arial"/>
          <w:color w:val="000000"/>
          <w:sz w:val="20"/>
          <w:szCs w:val="20"/>
        </w:rPr>
        <w:t xml:space="preserve"> is the time that the current is applied, in seconds; </w:t>
      </w:r>
      <w:r>
        <w:rPr>
          <w:rFonts w:ascii="Arial" w:hAnsi="Arial" w:cs="Arial"/>
          <w:color w:val="000000"/>
          <w:sz w:val="20"/>
          <w:szCs w:val="20"/>
        </w:rPr>
        <w:br/>
      </w:r>
      <w:r w:rsidRPr="00421178">
        <w:rPr>
          <w:rFonts w:ascii="Arial" w:hAnsi="Arial" w:cs="Arial"/>
          <w:i/>
          <w:iCs/>
          <w:color w:val="000000"/>
          <w:sz w:val="20"/>
          <w:szCs w:val="20"/>
        </w:rPr>
        <w:t>MM</w:t>
      </w:r>
      <w:r w:rsidRPr="00421178">
        <w:rPr>
          <w:rFonts w:ascii="Arial" w:hAnsi="Arial" w:cs="Arial"/>
          <w:color w:val="000000"/>
          <w:sz w:val="20"/>
          <w:szCs w:val="20"/>
        </w:rPr>
        <w:t xml:space="preserve"> is the molar mass of the element that is deposited; </w:t>
      </w:r>
      <w:r>
        <w:rPr>
          <w:rFonts w:ascii="Arial" w:hAnsi="Arial" w:cs="Arial"/>
          <w:color w:val="000000"/>
          <w:sz w:val="20"/>
          <w:szCs w:val="20"/>
        </w:rPr>
        <w:br/>
      </w:r>
      <w:r w:rsidRPr="00421178">
        <w:rPr>
          <w:rFonts w:ascii="Arial" w:hAnsi="Arial" w:cs="Arial"/>
          <w:color w:val="000000"/>
          <w:sz w:val="20"/>
          <w:szCs w:val="20"/>
        </w:rPr>
        <w:t xml:space="preserve">n is the number of moles of electrons/mol; and 96,500 is </w:t>
      </w:r>
      <w:r w:rsidRPr="00421178">
        <w:rPr>
          <w:rFonts w:ascii="Arial" w:hAnsi="Arial" w:cs="Arial"/>
          <w:i/>
          <w:iCs/>
          <w:color w:val="000000"/>
          <w:sz w:val="20"/>
          <w:szCs w:val="20"/>
        </w:rPr>
        <w:t>₣</w:t>
      </w:r>
      <w:r w:rsidRPr="00421178">
        <w:rPr>
          <w:rFonts w:ascii="Arial" w:hAnsi="Arial" w:cs="Arial"/>
          <w:color w:val="000000"/>
          <w:sz w:val="20"/>
          <w:szCs w:val="20"/>
        </w:rPr>
        <w:t>, the Faraday constant.</w:t>
      </w:r>
      <w:r w:rsidRPr="00421178">
        <w:rPr>
          <w:noProof/>
        </w:rPr>
        <w:t xml:space="preserve"> </w:t>
      </w:r>
    </w:p>
    <w:p w14:paraId="5D4207C9" w14:textId="77777777" w:rsidR="00421178" w:rsidRDefault="00421178" w:rsidP="00227DE1">
      <w:pPr>
        <w:pStyle w:val="p"/>
        <w:spacing w:after="0"/>
        <w:rPr>
          <w:rFonts w:ascii="Arial" w:hAnsi="Arial" w:cs="Arial"/>
          <w:b/>
          <w:u w:val="single"/>
        </w:rPr>
      </w:pPr>
    </w:p>
    <w:p w14:paraId="49319265" w14:textId="77777777" w:rsidR="00227DE1" w:rsidRPr="00F85AC9" w:rsidRDefault="006609AA" w:rsidP="00227DE1">
      <w:pPr>
        <w:pStyle w:val="p"/>
        <w:spacing w:after="0"/>
        <w:rPr>
          <w:rFonts w:ascii="Arial" w:hAnsi="Arial" w:cs="Arial"/>
          <w:b/>
          <w:u w:val="single"/>
        </w:rPr>
      </w:pPr>
      <w:r w:rsidRPr="008B1218">
        <w:rPr>
          <w:rFonts w:ascii="Arial" w:hAnsi="Arial" w:cs="Arial"/>
          <w:b/>
          <w:noProof/>
          <w:sz w:val="20"/>
          <w:szCs w:val="20"/>
          <w:u w:val="single"/>
        </w:rPr>
        <mc:AlternateContent>
          <mc:Choice Requires="wps">
            <w:drawing>
              <wp:anchor distT="0" distB="0" distL="114300" distR="114300" simplePos="0" relativeHeight="251673600" behindDoc="0" locked="0" layoutInCell="1" allowOverlap="1" wp14:anchorId="43E10904" wp14:editId="2B23AB7B">
                <wp:simplePos x="0" y="0"/>
                <wp:positionH relativeFrom="column">
                  <wp:posOffset>5452192</wp:posOffset>
                </wp:positionH>
                <wp:positionV relativeFrom="paragraph">
                  <wp:posOffset>105686</wp:posOffset>
                </wp:positionV>
                <wp:extent cx="1148080" cy="295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48080" cy="295275"/>
                        </a:xfrm>
                        <a:prstGeom prst="rect">
                          <a:avLst/>
                        </a:prstGeom>
                        <a:noFill/>
                        <a:ln w="6350">
                          <a:noFill/>
                        </a:ln>
                      </wps:spPr>
                      <wps:txbx>
                        <w:txbxContent>
                          <w:p w14:paraId="176ACD84" w14:textId="77777777" w:rsidR="00BB0315" w:rsidRPr="00BB0315" w:rsidRDefault="00BB0315" w:rsidP="00BB0315">
                            <w:pPr>
                              <w:jc w:val="center"/>
                              <w:rPr>
                                <w:i/>
                              </w:rPr>
                            </w:pPr>
                            <w:r>
                              <w:rPr>
                                <w:i/>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10904" id="Text Box 10" o:spid="_x0000_s1028" type="#_x0000_t202" style="position:absolute;margin-left:429.3pt;margin-top:8.3pt;width:90.4pt;height:2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" filled="f" stroked="f" strokeweight=".5pt">
                <v:textbox>
                  <w:txbxContent>
                    <w:p w14:paraId="176ACD84" w14:textId="77777777" w:rsidR="00BB0315" w:rsidRPr="00BB0315" w:rsidRDefault="00BB0315" w:rsidP="00BB0315">
                      <w:pPr>
                        <w:jc w:val="center"/>
                        <w:rPr>
                          <w:i/>
                        </w:rPr>
                      </w:pPr>
                      <w:r>
                        <w:rPr>
                          <w:i/>
                        </w:rPr>
                        <w:t>Figure 1</w:t>
                      </w:r>
                    </w:p>
                  </w:txbxContent>
                </v:textbox>
              </v:shape>
            </w:pict>
          </mc:Fallback>
        </mc:AlternateContent>
      </w:r>
      <w:r w:rsidR="00227DE1">
        <w:rPr>
          <w:rFonts w:ascii="Arial" w:hAnsi="Arial" w:cs="Arial"/>
          <w:b/>
          <w:u w:val="single"/>
        </w:rPr>
        <w:t>Objectives</w:t>
      </w:r>
    </w:p>
    <w:p w14:paraId="0DCA0782" w14:textId="77777777" w:rsidR="00227DE1" w:rsidRPr="00F37E40" w:rsidRDefault="00227DE1" w:rsidP="00227DE1">
      <w:pPr>
        <w:pStyle w:val="VParawBullets"/>
        <w:spacing w:after="0" w:line="240" w:lineRule="auto"/>
        <w:rPr>
          <w:rFonts w:ascii="Arial" w:hAnsi="Arial" w:cs="Arial"/>
          <w:sz w:val="20"/>
        </w:rPr>
      </w:pPr>
      <w:r w:rsidRPr="00F37E40">
        <w:rPr>
          <w:rFonts w:ascii="Arial" w:hAnsi="Arial" w:cs="Arial"/>
          <w:sz w:val="20"/>
        </w:rPr>
        <w:t>In this experiment, you will</w:t>
      </w:r>
    </w:p>
    <w:p w14:paraId="1A8EBF66" w14:textId="77777777" w:rsidR="00421178" w:rsidRPr="00421178" w:rsidRDefault="00421178" w:rsidP="00421178">
      <w:pPr>
        <w:pStyle w:val="VBulletfinal"/>
        <w:numPr>
          <w:ilvl w:val="0"/>
          <w:numId w:val="41"/>
        </w:numPr>
        <w:spacing w:after="0" w:line="240" w:lineRule="auto"/>
        <w:rPr>
          <w:rFonts w:ascii="Arial" w:hAnsi="Arial" w:cs="Arial"/>
          <w:color w:val="000000"/>
          <w:sz w:val="20"/>
          <w:szCs w:val="20"/>
        </w:rPr>
      </w:pPr>
      <w:r w:rsidRPr="00421178">
        <w:rPr>
          <w:rFonts w:ascii="Arial" w:hAnsi="Arial" w:cs="Arial"/>
          <w:color w:val="000000"/>
          <w:sz w:val="20"/>
          <w:szCs w:val="20"/>
        </w:rPr>
        <w:t>Prepare and operate an electrochemical cell to plate copper onto a brass surface.</w:t>
      </w:r>
    </w:p>
    <w:p w14:paraId="7151763B" w14:textId="77777777" w:rsidR="00421178" w:rsidRPr="00421178" w:rsidRDefault="00421178" w:rsidP="00421178">
      <w:pPr>
        <w:pStyle w:val="VBulletfinal"/>
        <w:numPr>
          <w:ilvl w:val="0"/>
          <w:numId w:val="41"/>
        </w:numPr>
        <w:spacing w:after="0" w:line="240" w:lineRule="auto"/>
        <w:rPr>
          <w:rFonts w:ascii="Arial" w:hAnsi="Arial" w:cs="Arial"/>
          <w:color w:val="000000"/>
          <w:sz w:val="20"/>
          <w:szCs w:val="20"/>
        </w:rPr>
      </w:pPr>
      <w:r w:rsidRPr="00421178">
        <w:rPr>
          <w:rFonts w:ascii="Arial" w:hAnsi="Arial" w:cs="Arial"/>
          <w:color w:val="000000"/>
          <w:sz w:val="20"/>
          <w:szCs w:val="20"/>
        </w:rPr>
        <w:t>Measure the amount of copper that was deposited in the electroplating process.</w:t>
      </w:r>
    </w:p>
    <w:p w14:paraId="5D31AEE4" w14:textId="77777777" w:rsidR="00421178" w:rsidRPr="00421178" w:rsidRDefault="00421178" w:rsidP="00421178">
      <w:pPr>
        <w:pStyle w:val="VBulletfinal"/>
        <w:numPr>
          <w:ilvl w:val="0"/>
          <w:numId w:val="41"/>
        </w:numPr>
        <w:spacing w:after="0" w:line="240" w:lineRule="auto"/>
        <w:rPr>
          <w:rFonts w:ascii="Arial" w:hAnsi="Arial" w:cs="Arial"/>
          <w:color w:val="000000"/>
          <w:sz w:val="20"/>
          <w:szCs w:val="20"/>
        </w:rPr>
      </w:pPr>
      <w:r w:rsidRPr="00421178">
        <w:rPr>
          <w:rFonts w:ascii="Arial" w:hAnsi="Arial" w:cs="Arial"/>
          <w:color w:val="000000"/>
          <w:sz w:val="20"/>
          <w:szCs w:val="20"/>
        </w:rPr>
        <w:t>Calculate the amount of energy used to complete the electroplating process.</w:t>
      </w:r>
    </w:p>
    <w:p w14:paraId="560F4B9A" w14:textId="77777777" w:rsidR="00BB0315" w:rsidRDefault="00BB0315" w:rsidP="00421178">
      <w:pPr>
        <w:pStyle w:val="VBulletfinal"/>
        <w:spacing w:after="0" w:line="240" w:lineRule="auto"/>
        <w:ind w:left="720"/>
        <w:rPr>
          <w:rFonts w:ascii="Arial" w:hAnsi="Arial" w:cs="Arial"/>
          <w:sz w:val="20"/>
        </w:rPr>
      </w:pPr>
    </w:p>
    <w:p w14:paraId="23D42691" w14:textId="77777777" w:rsidR="00227DE1" w:rsidRPr="00F85AC9" w:rsidRDefault="00227DE1" w:rsidP="00227DE1">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14:paraId="1CD8576E" w14:textId="77777777" w:rsidR="00227DE1" w:rsidRDefault="00227DE1" w:rsidP="00227DE1">
      <w:pPr>
        <w:pStyle w:val="questions"/>
        <w:numPr>
          <w:ilvl w:val="0"/>
          <w:numId w:val="1"/>
        </w:numPr>
        <w:rPr>
          <w:rFonts w:ascii="Arial" w:hAnsi="Arial" w:cs="Arial"/>
          <w:sz w:val="20"/>
          <w:szCs w:val="22"/>
        </w:rPr>
        <w:sectPr w:rsidR="00227DE1" w:rsidSect="00227DE1">
          <w:headerReference w:type="default" r:id="rId8"/>
          <w:pgSz w:w="12240" w:h="15840"/>
          <w:pgMar w:top="720" w:right="720" w:bottom="432" w:left="720" w:header="720" w:footer="720" w:gutter="0"/>
          <w:cols w:space="720"/>
          <w:docGrid w:linePitch="360"/>
        </w:sectPr>
      </w:pPr>
    </w:p>
    <w:p w14:paraId="329EC6C4" w14:textId="77777777" w:rsidR="00227DE1" w:rsidRPr="00253769" w:rsidRDefault="00227DE1" w:rsidP="00227DE1">
      <w:pPr>
        <w:pStyle w:val="questions"/>
        <w:ind w:right="270" w:firstLine="0"/>
        <w:rPr>
          <w:rFonts w:ascii="Arial" w:hAnsi="Arial" w:cs="Arial"/>
          <w:sz w:val="20"/>
          <w:szCs w:val="22"/>
          <w:u w:val="single"/>
        </w:rPr>
      </w:pPr>
      <w:r w:rsidRPr="00253769">
        <w:rPr>
          <w:rFonts w:ascii="Arial" w:hAnsi="Arial" w:cs="Arial"/>
          <w:sz w:val="20"/>
          <w:szCs w:val="22"/>
          <w:u w:val="single"/>
        </w:rPr>
        <w:t>Chemicals</w:t>
      </w:r>
    </w:p>
    <w:p w14:paraId="103C22B3" w14:textId="77777777" w:rsidR="00227DE1" w:rsidRDefault="00421178" w:rsidP="00DD6E8D">
      <w:pPr>
        <w:pStyle w:val="questions"/>
        <w:numPr>
          <w:ilvl w:val="0"/>
          <w:numId w:val="44"/>
        </w:numPr>
        <w:ind w:right="270"/>
        <w:rPr>
          <w:rFonts w:ascii="Arial" w:hAnsi="Arial" w:cs="Arial"/>
          <w:sz w:val="20"/>
          <w:szCs w:val="22"/>
        </w:rPr>
      </w:pPr>
      <w:r>
        <w:rPr>
          <w:rFonts w:ascii="Arial" w:hAnsi="Arial" w:cs="Arial"/>
          <w:sz w:val="20"/>
          <w:szCs w:val="22"/>
        </w:rPr>
        <w:t xml:space="preserve">Electrolyte solution – </w:t>
      </w:r>
      <w:r w:rsidR="00FF19FD">
        <w:rPr>
          <w:rFonts w:ascii="Arial" w:hAnsi="Arial" w:cs="Arial"/>
          <w:sz w:val="20"/>
          <w:szCs w:val="22"/>
        </w:rPr>
        <w:t xml:space="preserve">1.0 M </w:t>
      </w:r>
      <w:r>
        <w:rPr>
          <w:rFonts w:ascii="Arial" w:hAnsi="Arial" w:cs="Arial"/>
          <w:sz w:val="20"/>
          <w:szCs w:val="22"/>
        </w:rPr>
        <w:t>CuSO</w:t>
      </w:r>
      <w:r w:rsidRPr="00421178">
        <w:rPr>
          <w:rFonts w:ascii="Arial" w:hAnsi="Arial" w:cs="Arial"/>
          <w:sz w:val="20"/>
          <w:szCs w:val="22"/>
          <w:vertAlign w:val="subscript"/>
        </w:rPr>
        <w:t>4</w:t>
      </w:r>
      <w:r>
        <w:rPr>
          <w:rFonts w:ascii="Arial" w:hAnsi="Arial" w:cs="Arial"/>
          <w:sz w:val="20"/>
          <w:szCs w:val="22"/>
        </w:rPr>
        <w:t xml:space="preserve"> in </w:t>
      </w:r>
      <w:r w:rsidR="00FF19FD">
        <w:rPr>
          <w:rFonts w:ascii="Arial" w:hAnsi="Arial" w:cs="Arial"/>
          <w:sz w:val="20"/>
          <w:szCs w:val="22"/>
        </w:rPr>
        <w:br/>
        <w:t xml:space="preserve">1.0 M </w:t>
      </w:r>
      <w:r>
        <w:rPr>
          <w:rFonts w:ascii="Arial" w:hAnsi="Arial" w:cs="Arial"/>
          <w:sz w:val="20"/>
          <w:szCs w:val="22"/>
        </w:rPr>
        <w:t>H</w:t>
      </w:r>
      <w:r w:rsidRPr="00421178">
        <w:rPr>
          <w:rFonts w:ascii="Arial" w:hAnsi="Arial" w:cs="Arial"/>
          <w:sz w:val="20"/>
          <w:szCs w:val="22"/>
          <w:vertAlign w:val="subscript"/>
        </w:rPr>
        <w:t>2</w:t>
      </w:r>
      <w:r>
        <w:rPr>
          <w:rFonts w:ascii="Arial" w:hAnsi="Arial" w:cs="Arial"/>
          <w:sz w:val="20"/>
          <w:szCs w:val="22"/>
        </w:rPr>
        <w:t>SO</w:t>
      </w:r>
      <w:r w:rsidRPr="00421178">
        <w:rPr>
          <w:rFonts w:ascii="Arial" w:hAnsi="Arial" w:cs="Arial"/>
          <w:sz w:val="20"/>
          <w:szCs w:val="22"/>
          <w:vertAlign w:val="subscript"/>
        </w:rPr>
        <w:t>4</w:t>
      </w:r>
    </w:p>
    <w:p w14:paraId="6E0BEA2B" w14:textId="77777777" w:rsidR="00421178" w:rsidRDefault="00421178" w:rsidP="00BB0315">
      <w:pPr>
        <w:pStyle w:val="questions"/>
        <w:numPr>
          <w:ilvl w:val="0"/>
          <w:numId w:val="1"/>
        </w:numPr>
        <w:ind w:left="450" w:right="270" w:hanging="270"/>
        <w:rPr>
          <w:rFonts w:ascii="Arial" w:hAnsi="Arial" w:cs="Arial"/>
          <w:sz w:val="20"/>
          <w:szCs w:val="22"/>
        </w:rPr>
      </w:pPr>
      <w:r>
        <w:rPr>
          <w:rFonts w:ascii="Arial" w:hAnsi="Arial" w:cs="Arial"/>
          <w:sz w:val="20"/>
          <w:szCs w:val="22"/>
        </w:rPr>
        <w:t>Vinegar</w:t>
      </w:r>
      <w:r w:rsidR="000F7D4C">
        <w:rPr>
          <w:rFonts w:ascii="Arial" w:hAnsi="Arial" w:cs="Arial"/>
          <w:sz w:val="20"/>
          <w:szCs w:val="22"/>
        </w:rPr>
        <w:t xml:space="preserve"> </w:t>
      </w:r>
      <w:r w:rsidR="000F7D4C">
        <w:rPr>
          <w:rFonts w:ascii="Arial" w:hAnsi="Arial" w:cs="Arial"/>
          <w:sz w:val="20"/>
          <w:szCs w:val="22"/>
        </w:rPr>
        <w:br/>
        <w:t>(acetic acid, 5%)</w:t>
      </w:r>
    </w:p>
    <w:p w14:paraId="5A2355DA" w14:textId="77777777" w:rsidR="00421178" w:rsidRDefault="00421178" w:rsidP="00BB0315">
      <w:pPr>
        <w:pStyle w:val="questions"/>
        <w:numPr>
          <w:ilvl w:val="0"/>
          <w:numId w:val="1"/>
        </w:numPr>
        <w:ind w:left="450" w:right="270" w:hanging="270"/>
        <w:rPr>
          <w:rFonts w:ascii="Arial" w:hAnsi="Arial" w:cs="Arial"/>
          <w:sz w:val="20"/>
          <w:szCs w:val="22"/>
        </w:rPr>
      </w:pPr>
      <w:r>
        <w:rPr>
          <w:rFonts w:ascii="Arial" w:hAnsi="Arial" w:cs="Arial"/>
          <w:sz w:val="20"/>
          <w:szCs w:val="22"/>
        </w:rPr>
        <w:t>Solid sodium chloride, NaCl</w:t>
      </w:r>
    </w:p>
    <w:p w14:paraId="18A16B22" w14:textId="77777777" w:rsidR="00BB0315" w:rsidRDefault="00BB0315" w:rsidP="00BB0315">
      <w:pPr>
        <w:pStyle w:val="questions"/>
        <w:numPr>
          <w:ilvl w:val="0"/>
          <w:numId w:val="1"/>
        </w:numPr>
        <w:ind w:left="450" w:right="270" w:hanging="270"/>
        <w:rPr>
          <w:rFonts w:ascii="Arial" w:hAnsi="Arial" w:cs="Arial"/>
          <w:sz w:val="20"/>
          <w:szCs w:val="22"/>
        </w:rPr>
      </w:pPr>
      <w:r>
        <w:rPr>
          <w:rFonts w:ascii="Arial" w:hAnsi="Arial" w:cs="Arial"/>
          <w:sz w:val="20"/>
          <w:szCs w:val="22"/>
        </w:rPr>
        <w:t>Distilled H</w:t>
      </w:r>
      <w:r w:rsidRPr="00BB0315">
        <w:rPr>
          <w:rFonts w:ascii="Arial" w:hAnsi="Arial" w:cs="Arial"/>
          <w:sz w:val="20"/>
          <w:szCs w:val="22"/>
          <w:vertAlign w:val="subscript"/>
        </w:rPr>
        <w:t>2</w:t>
      </w:r>
      <w:r>
        <w:rPr>
          <w:rFonts w:ascii="Arial" w:hAnsi="Arial" w:cs="Arial"/>
          <w:sz w:val="20"/>
          <w:szCs w:val="22"/>
        </w:rPr>
        <w:t>O</w:t>
      </w:r>
    </w:p>
    <w:p w14:paraId="0397B027" w14:textId="77777777" w:rsidR="00FF19FD" w:rsidRPr="00BB0315" w:rsidRDefault="00FF19FD" w:rsidP="00FF19FD">
      <w:pPr>
        <w:pStyle w:val="questions"/>
        <w:ind w:right="270"/>
        <w:rPr>
          <w:rFonts w:ascii="Arial" w:hAnsi="Arial" w:cs="Arial"/>
          <w:sz w:val="20"/>
          <w:szCs w:val="22"/>
        </w:rPr>
      </w:pPr>
    </w:p>
    <w:p w14:paraId="6D4D6F81" w14:textId="77777777" w:rsidR="00227DE1" w:rsidRPr="00253769" w:rsidRDefault="00227DE1" w:rsidP="00227DE1">
      <w:pPr>
        <w:pStyle w:val="questions"/>
        <w:ind w:left="90" w:right="270" w:firstLine="0"/>
        <w:rPr>
          <w:rFonts w:ascii="Arial" w:hAnsi="Arial" w:cs="Arial"/>
          <w:sz w:val="20"/>
          <w:szCs w:val="22"/>
          <w:u w:val="single"/>
        </w:rPr>
      </w:pPr>
      <w:r w:rsidRPr="00253769">
        <w:rPr>
          <w:rFonts w:ascii="Arial" w:hAnsi="Arial" w:cs="Arial"/>
          <w:sz w:val="20"/>
          <w:szCs w:val="22"/>
          <w:u w:val="single"/>
        </w:rPr>
        <w:t>Equipment</w:t>
      </w:r>
    </w:p>
    <w:p w14:paraId="4EBB8F90" w14:textId="77777777" w:rsidR="00227DE1" w:rsidRDefault="00227DE1" w:rsidP="00227DE1">
      <w:pPr>
        <w:pStyle w:val="questions"/>
        <w:numPr>
          <w:ilvl w:val="0"/>
          <w:numId w:val="1"/>
        </w:numPr>
        <w:ind w:left="360" w:right="90" w:hanging="270"/>
        <w:rPr>
          <w:rFonts w:ascii="Arial" w:hAnsi="Arial" w:cs="Arial"/>
          <w:sz w:val="20"/>
          <w:szCs w:val="22"/>
        </w:rPr>
      </w:pPr>
      <w:r>
        <w:rPr>
          <w:rFonts w:ascii="Arial" w:hAnsi="Arial" w:cs="Arial"/>
          <w:sz w:val="20"/>
          <w:szCs w:val="22"/>
        </w:rPr>
        <w:t xml:space="preserve">Computer with USB port, </w:t>
      </w:r>
      <w:r>
        <w:rPr>
          <w:rFonts w:ascii="Arial" w:hAnsi="Arial" w:cs="Arial"/>
          <w:sz w:val="20"/>
          <w:szCs w:val="22"/>
        </w:rPr>
        <w:br/>
        <w:t xml:space="preserve">or a USB adaptor </w:t>
      </w:r>
    </w:p>
    <w:p w14:paraId="0C7F7024" w14:textId="77777777"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LabQuest Mini </w:t>
      </w:r>
    </w:p>
    <w:p w14:paraId="0FFDCCFA" w14:textId="77777777"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Logger Pro </w:t>
      </w:r>
    </w:p>
    <w:p w14:paraId="16AD59A1" w14:textId="77777777"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Vernier </w:t>
      </w:r>
      <w:r w:rsidR="00421178">
        <w:rPr>
          <w:rFonts w:ascii="Arial" w:hAnsi="Arial" w:cs="Arial"/>
          <w:sz w:val="20"/>
          <w:szCs w:val="22"/>
        </w:rPr>
        <w:t>Constant Current System OR</w:t>
      </w:r>
      <w:r w:rsidR="00421178">
        <w:rPr>
          <w:rFonts w:ascii="Arial" w:hAnsi="Arial" w:cs="Arial"/>
          <w:sz w:val="20"/>
          <w:szCs w:val="22"/>
        </w:rPr>
        <w:br/>
        <w:t>Current Probe and 1.5 volt DC power supply</w:t>
      </w:r>
    </w:p>
    <w:p w14:paraId="135441EB" w14:textId="77777777" w:rsidR="00227DE1" w:rsidRDefault="00421178" w:rsidP="00227DE1">
      <w:pPr>
        <w:pStyle w:val="questions"/>
        <w:numPr>
          <w:ilvl w:val="0"/>
          <w:numId w:val="1"/>
        </w:numPr>
        <w:ind w:left="360" w:right="270" w:hanging="270"/>
        <w:rPr>
          <w:rFonts w:ascii="Arial" w:hAnsi="Arial" w:cs="Arial"/>
          <w:sz w:val="20"/>
          <w:szCs w:val="22"/>
        </w:rPr>
      </w:pPr>
      <w:r>
        <w:rPr>
          <w:rFonts w:ascii="Arial" w:hAnsi="Arial" w:cs="Arial"/>
          <w:sz w:val="20"/>
          <w:szCs w:val="22"/>
        </w:rPr>
        <w:t>Connecting wires with al</w:t>
      </w:r>
      <w:r w:rsidR="0025111A">
        <w:rPr>
          <w:rFonts w:ascii="Arial" w:hAnsi="Arial" w:cs="Arial"/>
          <w:sz w:val="20"/>
          <w:szCs w:val="22"/>
        </w:rPr>
        <w:t xml:space="preserve">ligator clips (to use with </w:t>
      </w:r>
      <w:r>
        <w:rPr>
          <w:rFonts w:ascii="Arial" w:hAnsi="Arial" w:cs="Arial"/>
          <w:sz w:val="20"/>
          <w:szCs w:val="22"/>
        </w:rPr>
        <w:t>Current Probe)</w:t>
      </w:r>
      <w:r w:rsidR="0025111A">
        <w:rPr>
          <w:rFonts w:ascii="Arial" w:hAnsi="Arial" w:cs="Arial"/>
          <w:sz w:val="20"/>
          <w:szCs w:val="22"/>
        </w:rPr>
        <w:t xml:space="preserve"> x4</w:t>
      </w:r>
    </w:p>
    <w:p w14:paraId="22719257" w14:textId="77777777" w:rsidR="00BB0315" w:rsidRDefault="008B1218" w:rsidP="00227DE1">
      <w:pPr>
        <w:pStyle w:val="questions"/>
        <w:numPr>
          <w:ilvl w:val="0"/>
          <w:numId w:val="1"/>
        </w:numPr>
        <w:ind w:left="360" w:right="270" w:hanging="270"/>
        <w:rPr>
          <w:rFonts w:ascii="Arial" w:hAnsi="Arial" w:cs="Arial"/>
          <w:sz w:val="20"/>
          <w:szCs w:val="22"/>
        </w:rPr>
      </w:pPr>
      <w:r>
        <w:rPr>
          <w:rFonts w:ascii="Arial" w:hAnsi="Arial" w:cs="Arial"/>
          <w:sz w:val="20"/>
          <w:szCs w:val="22"/>
        </w:rPr>
        <w:t>250mL beaker</w:t>
      </w:r>
      <w:r w:rsidR="0025111A">
        <w:rPr>
          <w:rFonts w:ascii="Arial" w:hAnsi="Arial" w:cs="Arial"/>
          <w:sz w:val="20"/>
          <w:szCs w:val="22"/>
        </w:rPr>
        <w:t xml:space="preserve"> </w:t>
      </w:r>
    </w:p>
    <w:p w14:paraId="7A07CF65" w14:textId="77777777" w:rsidR="0025111A" w:rsidRDefault="0025111A" w:rsidP="00227DE1">
      <w:pPr>
        <w:pStyle w:val="questions"/>
        <w:numPr>
          <w:ilvl w:val="0"/>
          <w:numId w:val="1"/>
        </w:numPr>
        <w:ind w:left="360" w:right="270" w:hanging="270"/>
        <w:rPr>
          <w:rFonts w:ascii="Arial" w:hAnsi="Arial" w:cs="Arial"/>
          <w:sz w:val="20"/>
          <w:szCs w:val="22"/>
        </w:rPr>
      </w:pPr>
      <w:r>
        <w:rPr>
          <w:rFonts w:ascii="Arial" w:hAnsi="Arial" w:cs="Arial"/>
          <w:sz w:val="20"/>
          <w:szCs w:val="22"/>
        </w:rPr>
        <w:t>150mL beaker</w:t>
      </w:r>
    </w:p>
    <w:p w14:paraId="18AC53F3" w14:textId="77777777" w:rsidR="00BB0315" w:rsidRDefault="00421178" w:rsidP="00227DE1">
      <w:pPr>
        <w:pStyle w:val="questions"/>
        <w:numPr>
          <w:ilvl w:val="0"/>
          <w:numId w:val="1"/>
        </w:numPr>
        <w:ind w:left="360" w:right="270" w:hanging="270"/>
        <w:rPr>
          <w:rFonts w:ascii="Arial" w:hAnsi="Arial" w:cs="Arial"/>
          <w:sz w:val="20"/>
          <w:szCs w:val="22"/>
        </w:rPr>
      </w:pPr>
      <w:r>
        <w:rPr>
          <w:rFonts w:ascii="Arial" w:hAnsi="Arial" w:cs="Arial"/>
          <w:sz w:val="20"/>
          <w:szCs w:val="22"/>
        </w:rPr>
        <w:t>Balance</w:t>
      </w:r>
    </w:p>
    <w:p w14:paraId="261D474D" w14:textId="77777777" w:rsidR="00421178" w:rsidRDefault="00421178" w:rsidP="00421178">
      <w:pPr>
        <w:pStyle w:val="questions"/>
        <w:numPr>
          <w:ilvl w:val="0"/>
          <w:numId w:val="1"/>
        </w:numPr>
        <w:ind w:left="360" w:right="270" w:hanging="270"/>
        <w:rPr>
          <w:rFonts w:ascii="Arial" w:hAnsi="Arial" w:cs="Arial"/>
          <w:sz w:val="20"/>
          <w:szCs w:val="22"/>
        </w:rPr>
      </w:pPr>
      <w:r>
        <w:rPr>
          <w:rFonts w:ascii="Arial" w:hAnsi="Arial" w:cs="Arial"/>
          <w:sz w:val="20"/>
          <w:szCs w:val="22"/>
        </w:rPr>
        <w:t>Steel wool</w:t>
      </w:r>
    </w:p>
    <w:p w14:paraId="4C452D63" w14:textId="77777777" w:rsidR="00FF19FD" w:rsidRDefault="00FF19FD" w:rsidP="00FF19FD">
      <w:pPr>
        <w:pStyle w:val="questions"/>
        <w:ind w:right="270"/>
        <w:rPr>
          <w:rFonts w:ascii="Arial" w:hAnsi="Arial" w:cs="Arial"/>
          <w:sz w:val="20"/>
          <w:szCs w:val="22"/>
        </w:rPr>
      </w:pPr>
    </w:p>
    <w:p w14:paraId="14EB15B2" w14:textId="77777777" w:rsidR="00FF19FD" w:rsidRDefault="00FF19FD" w:rsidP="00FF19FD">
      <w:pPr>
        <w:pStyle w:val="questions"/>
        <w:ind w:right="270"/>
        <w:rPr>
          <w:rFonts w:ascii="Arial" w:hAnsi="Arial" w:cs="Arial"/>
          <w:sz w:val="20"/>
          <w:szCs w:val="22"/>
        </w:rPr>
      </w:pPr>
    </w:p>
    <w:p w14:paraId="19AC0244" w14:textId="77777777" w:rsidR="00FF19FD" w:rsidRDefault="00FF19FD" w:rsidP="00FF19FD">
      <w:pPr>
        <w:pStyle w:val="questions"/>
        <w:ind w:right="270"/>
        <w:rPr>
          <w:rFonts w:ascii="Arial" w:hAnsi="Arial" w:cs="Arial"/>
          <w:sz w:val="20"/>
          <w:szCs w:val="22"/>
        </w:rPr>
      </w:pPr>
    </w:p>
    <w:p w14:paraId="76DFB1CF" w14:textId="77777777" w:rsidR="00227DE1" w:rsidRDefault="00421178" w:rsidP="00BB0315">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Bare copper wire, </w:t>
      </w:r>
      <w:r>
        <w:rPr>
          <w:rFonts w:ascii="Arial" w:hAnsi="Arial" w:cs="Arial"/>
          <w:sz w:val="20"/>
          <w:szCs w:val="22"/>
        </w:rPr>
        <w:br/>
      </w:r>
      <w:r w:rsidR="0025111A">
        <w:rPr>
          <w:rFonts w:ascii="Arial" w:hAnsi="Arial" w:cs="Arial"/>
          <w:sz w:val="20"/>
          <w:szCs w:val="22"/>
        </w:rPr>
        <w:t>18</w:t>
      </w:r>
      <w:r>
        <w:rPr>
          <w:rFonts w:ascii="Arial" w:hAnsi="Arial" w:cs="Arial"/>
          <w:sz w:val="20"/>
          <w:szCs w:val="22"/>
        </w:rPr>
        <w:t xml:space="preserve"> gauge</w:t>
      </w:r>
    </w:p>
    <w:p w14:paraId="7EB53A7F" w14:textId="77777777" w:rsidR="00421178" w:rsidRDefault="00421178" w:rsidP="00BB0315">
      <w:pPr>
        <w:pStyle w:val="questions"/>
        <w:numPr>
          <w:ilvl w:val="0"/>
          <w:numId w:val="1"/>
        </w:numPr>
        <w:ind w:left="360" w:right="270" w:hanging="270"/>
        <w:rPr>
          <w:rFonts w:ascii="Arial" w:hAnsi="Arial" w:cs="Arial"/>
          <w:sz w:val="20"/>
          <w:szCs w:val="22"/>
        </w:rPr>
      </w:pPr>
      <w:r>
        <w:rPr>
          <w:rFonts w:ascii="Arial" w:hAnsi="Arial" w:cs="Arial"/>
          <w:sz w:val="20"/>
          <w:szCs w:val="22"/>
        </w:rPr>
        <w:t>1cm x 10cm copper strip</w:t>
      </w:r>
      <w:r w:rsidR="0025111A">
        <w:rPr>
          <w:rFonts w:ascii="Arial" w:hAnsi="Arial" w:cs="Arial"/>
          <w:sz w:val="20"/>
          <w:szCs w:val="22"/>
        </w:rPr>
        <w:t xml:space="preserve"> (or more of the bare copper wire)</w:t>
      </w:r>
    </w:p>
    <w:p w14:paraId="09921459" w14:textId="77777777" w:rsidR="00BB0315" w:rsidRDefault="00FF19FD" w:rsidP="00BB0315">
      <w:pPr>
        <w:pStyle w:val="questions"/>
        <w:numPr>
          <w:ilvl w:val="0"/>
          <w:numId w:val="1"/>
        </w:numPr>
        <w:ind w:left="360" w:right="270" w:hanging="270"/>
        <w:rPr>
          <w:rFonts w:ascii="Arial" w:hAnsi="Arial" w:cs="Arial"/>
          <w:sz w:val="20"/>
          <w:szCs w:val="22"/>
        </w:rPr>
      </w:pPr>
      <w:r>
        <w:rPr>
          <w:rFonts w:ascii="Arial" w:hAnsi="Arial" w:cs="Arial"/>
          <w:sz w:val="20"/>
          <w:szCs w:val="22"/>
        </w:rPr>
        <w:t>Brass key</w:t>
      </w:r>
    </w:p>
    <w:p w14:paraId="442357B3" w14:textId="77777777" w:rsidR="00FF19FD" w:rsidRDefault="00FF19FD" w:rsidP="00FF19FD">
      <w:pPr>
        <w:pStyle w:val="questions"/>
        <w:ind w:right="270"/>
        <w:rPr>
          <w:rFonts w:ascii="Arial" w:hAnsi="Arial" w:cs="Arial"/>
          <w:sz w:val="20"/>
          <w:szCs w:val="22"/>
        </w:rPr>
      </w:pPr>
    </w:p>
    <w:p w14:paraId="1AE83ECD" w14:textId="77777777" w:rsidR="00FF19FD" w:rsidRDefault="00FF19FD" w:rsidP="00FF19FD">
      <w:pPr>
        <w:pStyle w:val="questions"/>
        <w:ind w:right="270"/>
        <w:rPr>
          <w:rFonts w:ascii="Arial" w:hAnsi="Arial" w:cs="Arial"/>
          <w:sz w:val="20"/>
          <w:szCs w:val="22"/>
        </w:rPr>
      </w:pPr>
    </w:p>
    <w:p w14:paraId="5ABE10F8" w14:textId="77777777" w:rsidR="00BB0315" w:rsidRDefault="00BB0315" w:rsidP="00FF19FD">
      <w:pPr>
        <w:pStyle w:val="questions"/>
        <w:ind w:right="270"/>
        <w:rPr>
          <w:rFonts w:ascii="Arial" w:hAnsi="Arial" w:cs="Arial"/>
          <w:sz w:val="20"/>
          <w:szCs w:val="22"/>
        </w:rPr>
      </w:pPr>
    </w:p>
    <w:p w14:paraId="489DD368" w14:textId="77777777" w:rsidR="00FF19FD" w:rsidRDefault="00FF19FD" w:rsidP="00FF19FD">
      <w:pPr>
        <w:pStyle w:val="questions"/>
        <w:ind w:right="270"/>
        <w:rPr>
          <w:rFonts w:ascii="Arial" w:hAnsi="Arial" w:cs="Arial"/>
          <w:sz w:val="20"/>
          <w:szCs w:val="22"/>
        </w:rPr>
      </w:pPr>
    </w:p>
    <w:p w14:paraId="69C42A66" w14:textId="77777777" w:rsidR="00FF19FD" w:rsidRPr="00BB0315" w:rsidRDefault="00FF19FD" w:rsidP="00FF19FD">
      <w:pPr>
        <w:pStyle w:val="questions"/>
        <w:ind w:right="270"/>
        <w:rPr>
          <w:rFonts w:ascii="Arial" w:hAnsi="Arial" w:cs="Arial"/>
          <w:sz w:val="20"/>
          <w:szCs w:val="22"/>
        </w:rPr>
        <w:sectPr w:rsidR="00FF19FD" w:rsidRPr="00BB0315" w:rsidSect="00441D85">
          <w:type w:val="continuous"/>
          <w:pgSz w:w="12240" w:h="15840"/>
          <w:pgMar w:top="720" w:right="720" w:bottom="432" w:left="720" w:header="720" w:footer="720" w:gutter="0"/>
          <w:cols w:num="4" w:space="0"/>
          <w:docGrid w:linePitch="360"/>
        </w:sectPr>
      </w:pPr>
    </w:p>
    <w:p w14:paraId="259B814B" w14:textId="77777777" w:rsidR="00367301" w:rsidRDefault="00367301" w:rsidP="008B1218">
      <w:pPr>
        <w:pStyle w:val="questions"/>
        <w:spacing w:after="240"/>
        <w:rPr>
          <w:rFonts w:ascii="Arial" w:hAnsi="Arial" w:cs="Arial"/>
          <w:b/>
          <w:sz w:val="22"/>
          <w:szCs w:val="22"/>
          <w:u w:val="single"/>
        </w:rPr>
      </w:pPr>
      <w:r>
        <w:rPr>
          <w:rFonts w:ascii="Arial" w:hAnsi="Arial" w:cs="Arial"/>
          <w:b/>
          <w:sz w:val="22"/>
          <w:szCs w:val="22"/>
          <w:u w:val="single"/>
        </w:rPr>
        <w:t>Procedure</w:t>
      </w:r>
    </w:p>
    <w:p w14:paraId="59BBE5D9" w14:textId="77777777" w:rsidR="000F7D4C" w:rsidRDefault="000F7D4C" w:rsidP="000F7D4C">
      <w:pPr>
        <w:pStyle w:val="h3SubHead1st"/>
      </w:pPr>
      <w:r>
        <w:rPr>
          <w:color w:val="000000"/>
        </w:rPr>
        <w:t>Both Constant Current System and Generic Power Supply Users</w:t>
      </w:r>
    </w:p>
    <w:p w14:paraId="186D9A3D" w14:textId="77777777" w:rsidR="008B1218" w:rsidRPr="008B1218" w:rsidRDefault="008B1218" w:rsidP="008B1218">
      <w:pPr>
        <w:pStyle w:val="linumberedItem"/>
        <w:numPr>
          <w:ilvl w:val="0"/>
          <w:numId w:val="38"/>
        </w:numPr>
        <w:rPr>
          <w:rFonts w:ascii="Arial" w:hAnsi="Arial" w:cs="Arial"/>
          <w:sz w:val="20"/>
          <w:szCs w:val="20"/>
        </w:rPr>
      </w:pPr>
      <w:r w:rsidRPr="008B1218">
        <w:rPr>
          <w:rFonts w:ascii="Arial" w:hAnsi="Arial" w:cs="Arial"/>
          <w:color w:val="000000"/>
          <w:sz w:val="20"/>
          <w:szCs w:val="20"/>
        </w:rPr>
        <w:t>Obtain and wear goggles.</w:t>
      </w:r>
    </w:p>
    <w:p w14:paraId="3FC2D8EC" w14:textId="77777777" w:rsidR="000F7D4C" w:rsidRDefault="000F7D4C" w:rsidP="000F7D4C">
      <w:pPr>
        <w:pStyle w:val="ListParagraph"/>
        <w:numPr>
          <w:ilvl w:val="0"/>
          <w:numId w:val="38"/>
        </w:numPr>
        <w:rPr>
          <w:rFonts w:ascii="Arial" w:eastAsia="Times New Roman" w:hAnsi="Arial" w:cs="Arial"/>
          <w:color w:val="000000"/>
          <w:sz w:val="20"/>
          <w:szCs w:val="20"/>
        </w:rPr>
      </w:pPr>
      <w:r w:rsidRPr="000F7D4C">
        <w:rPr>
          <w:rFonts w:ascii="Arial" w:eastAsia="Times New Roman" w:hAnsi="Arial" w:cs="Arial"/>
          <w:color w:val="000000"/>
          <w:sz w:val="20"/>
          <w:szCs w:val="20"/>
        </w:rPr>
        <w:t xml:space="preserve">Use steel wool to clean a brass key and a strip of copper, which </w:t>
      </w:r>
      <w:r>
        <w:rPr>
          <w:rFonts w:ascii="Arial" w:eastAsia="Times New Roman" w:hAnsi="Arial" w:cs="Arial"/>
          <w:color w:val="000000"/>
          <w:sz w:val="20"/>
          <w:szCs w:val="20"/>
        </w:rPr>
        <w:t xml:space="preserve">are </w:t>
      </w:r>
      <w:r w:rsidRPr="000F7D4C">
        <w:rPr>
          <w:rFonts w:ascii="Arial" w:eastAsia="Times New Roman" w:hAnsi="Arial" w:cs="Arial"/>
          <w:color w:val="000000"/>
          <w:sz w:val="20"/>
          <w:szCs w:val="20"/>
        </w:rPr>
        <w:t>the electrod</w:t>
      </w:r>
      <w:r>
        <w:rPr>
          <w:rFonts w:ascii="Arial" w:eastAsia="Times New Roman" w:hAnsi="Arial" w:cs="Arial"/>
          <w:color w:val="000000"/>
          <w:sz w:val="20"/>
          <w:szCs w:val="20"/>
        </w:rPr>
        <w:t>es of the electrochemical cell.</w:t>
      </w:r>
    </w:p>
    <w:p w14:paraId="3108A981" w14:textId="77777777" w:rsidR="000F7D4C" w:rsidRDefault="000F7D4C" w:rsidP="000F7D4C">
      <w:pPr>
        <w:pStyle w:val="ListParagraph"/>
        <w:rPr>
          <w:rFonts w:ascii="Arial" w:eastAsia="Times New Roman" w:hAnsi="Arial" w:cs="Arial"/>
          <w:color w:val="000000"/>
          <w:sz w:val="20"/>
          <w:szCs w:val="20"/>
        </w:rPr>
      </w:pPr>
    </w:p>
    <w:p w14:paraId="345B968D" w14:textId="77777777" w:rsidR="000F7D4C" w:rsidRPr="000F7D4C" w:rsidRDefault="0025111A" w:rsidP="000F7D4C">
      <w:pPr>
        <w:pStyle w:val="ListParagraph"/>
        <w:numPr>
          <w:ilvl w:val="0"/>
          <w:numId w:val="38"/>
        </w:numPr>
        <w:rPr>
          <w:rFonts w:ascii="Arial" w:eastAsia="Times New Roman" w:hAnsi="Arial" w:cs="Arial"/>
          <w:color w:val="000000"/>
          <w:sz w:val="20"/>
          <w:szCs w:val="20"/>
        </w:rPr>
      </w:pPr>
      <w:r>
        <w:rPr>
          <w:rFonts w:ascii="Arial" w:eastAsia="Times New Roman" w:hAnsi="Arial" w:cs="Arial"/>
          <w:color w:val="000000"/>
          <w:sz w:val="20"/>
          <w:szCs w:val="20"/>
        </w:rPr>
        <w:t>In a 150mL beaker, obtain a small amount of the salt and vinegar solution your teacher made (</w:t>
      </w:r>
      <w:r w:rsidR="000F7D4C" w:rsidRPr="000F7D4C">
        <w:rPr>
          <w:rFonts w:ascii="Arial" w:eastAsia="Times New Roman" w:hAnsi="Arial" w:cs="Arial"/>
          <w:color w:val="000000"/>
          <w:sz w:val="20"/>
          <w:szCs w:val="20"/>
        </w:rPr>
        <w:t xml:space="preserve">3 g of NaCl with 15 </w:t>
      </w:r>
      <w:r>
        <w:rPr>
          <w:rFonts w:ascii="Arial" w:eastAsia="Times New Roman" w:hAnsi="Arial" w:cs="Arial"/>
          <w:color w:val="000000"/>
          <w:sz w:val="20"/>
          <w:szCs w:val="20"/>
        </w:rPr>
        <w:t>mL of vinegar)</w:t>
      </w:r>
      <w:r w:rsidR="000F7D4C" w:rsidRPr="000F7D4C">
        <w:rPr>
          <w:rFonts w:ascii="Arial" w:eastAsia="Times New Roman" w:hAnsi="Arial" w:cs="Arial"/>
          <w:color w:val="000000"/>
          <w:sz w:val="20"/>
          <w:szCs w:val="20"/>
        </w:rPr>
        <w:t xml:space="preserve">. Wash the key and the copper strip in this salt/vinegar solution. Rinse the key and copper strip with distilled water and dry each metal piece. </w:t>
      </w:r>
    </w:p>
    <w:p w14:paraId="38AB6D26" w14:textId="77777777" w:rsidR="000F7D4C" w:rsidRPr="000F7D4C" w:rsidRDefault="000F7D4C" w:rsidP="000F7D4C">
      <w:pPr>
        <w:pStyle w:val="ListParagraph"/>
        <w:rPr>
          <w:rFonts w:ascii="Arial" w:eastAsia="Times New Roman" w:hAnsi="Arial" w:cs="Arial"/>
          <w:color w:val="000000"/>
          <w:sz w:val="20"/>
          <w:szCs w:val="20"/>
        </w:rPr>
      </w:pPr>
    </w:p>
    <w:p w14:paraId="2387210D" w14:textId="77777777" w:rsidR="000F7D4C" w:rsidRPr="000F7D4C" w:rsidRDefault="000F7D4C" w:rsidP="000F7D4C">
      <w:pPr>
        <w:pStyle w:val="ListParagraph"/>
        <w:numPr>
          <w:ilvl w:val="0"/>
          <w:numId w:val="38"/>
        </w:numPr>
        <w:rPr>
          <w:rFonts w:ascii="Arial" w:eastAsia="Times New Roman" w:hAnsi="Arial" w:cs="Arial"/>
          <w:color w:val="000000"/>
          <w:sz w:val="20"/>
          <w:szCs w:val="20"/>
        </w:rPr>
      </w:pPr>
      <w:r w:rsidRPr="000F7D4C">
        <w:rPr>
          <w:rFonts w:ascii="Arial" w:eastAsia="Times New Roman" w:hAnsi="Arial" w:cs="Arial"/>
          <w:color w:val="000000"/>
          <w:sz w:val="20"/>
          <w:szCs w:val="20"/>
        </w:rPr>
        <w:t>Use an analytical balance to determine the mass of the key and the mass of the copper strip. Record these two masses in your data table.</w:t>
      </w:r>
    </w:p>
    <w:p w14:paraId="120BA5D3" w14:textId="77777777" w:rsidR="000F7D4C" w:rsidRPr="000F7D4C" w:rsidRDefault="000F7D4C" w:rsidP="000F7D4C">
      <w:pPr>
        <w:pStyle w:val="linumberedItem"/>
        <w:spacing w:after="0"/>
        <w:ind w:left="720"/>
        <w:rPr>
          <w:rFonts w:ascii="Arial" w:hAnsi="Arial" w:cs="Arial"/>
          <w:sz w:val="20"/>
          <w:szCs w:val="20"/>
        </w:rPr>
      </w:pPr>
    </w:p>
    <w:p w14:paraId="63E548AC" w14:textId="77777777" w:rsidR="008B1218" w:rsidRPr="008B1218" w:rsidRDefault="000F7D4C" w:rsidP="000F7D4C">
      <w:pPr>
        <w:pStyle w:val="linumberedItem"/>
        <w:numPr>
          <w:ilvl w:val="0"/>
          <w:numId w:val="38"/>
        </w:numPr>
        <w:rPr>
          <w:rFonts w:ascii="Arial" w:hAnsi="Arial" w:cs="Arial"/>
          <w:sz w:val="20"/>
          <w:szCs w:val="20"/>
        </w:rPr>
      </w:pPr>
      <w:r w:rsidRPr="000F7D4C">
        <w:rPr>
          <w:rFonts w:ascii="Arial" w:hAnsi="Arial" w:cs="Arial"/>
          <w:color w:val="000000"/>
          <w:sz w:val="20"/>
          <w:szCs w:val="20"/>
        </w:rPr>
        <w:t xml:space="preserve">Fill a 250 mL beaker about 3/4 full with the electrolyte solution. </w:t>
      </w:r>
    </w:p>
    <w:p w14:paraId="6E21D116" w14:textId="77777777" w:rsidR="000F7D4C" w:rsidRPr="000F7D4C" w:rsidRDefault="000F7D4C" w:rsidP="007D448D">
      <w:pPr>
        <w:pStyle w:val="ListParagraph"/>
        <w:numPr>
          <w:ilvl w:val="0"/>
          <w:numId w:val="38"/>
        </w:numPr>
        <w:rPr>
          <w:rFonts w:ascii="Arial" w:hAnsi="Arial" w:cs="Arial"/>
          <w:sz w:val="20"/>
          <w:szCs w:val="20"/>
        </w:rPr>
      </w:pPr>
      <w:r w:rsidRPr="000F7D4C">
        <w:rPr>
          <w:rFonts w:ascii="Arial" w:eastAsia="Times New Roman" w:hAnsi="Arial" w:cs="Arial"/>
          <w:color w:val="000000"/>
          <w:sz w:val="20"/>
          <w:szCs w:val="20"/>
        </w:rPr>
        <w:t>Attach a 7 cm length of bare copper wire to the brass key to act as a handle, so that it is easier to completely immerse the key in the electrolyte solution.</w:t>
      </w:r>
    </w:p>
    <w:p w14:paraId="225F3AB2" w14:textId="77777777" w:rsidR="000F7D4C" w:rsidRDefault="000F7D4C" w:rsidP="000F7D4C">
      <w:pPr>
        <w:pStyle w:val="h3SubHead1st"/>
      </w:pPr>
      <w:r>
        <w:rPr>
          <w:color w:val="000000"/>
        </w:rPr>
        <w:t>Constant Current System Users Only (Others proceed to the Generic Power Supply Section)</w:t>
      </w:r>
    </w:p>
    <w:p w14:paraId="3A5B8253" w14:textId="77777777" w:rsidR="000F7D4C" w:rsidRDefault="000F7D4C" w:rsidP="000F7D4C">
      <w:pPr>
        <w:pStyle w:val="ListParagraph"/>
        <w:numPr>
          <w:ilvl w:val="0"/>
          <w:numId w:val="38"/>
        </w:numPr>
        <w:rPr>
          <w:rFonts w:ascii="Arial" w:hAnsi="Arial" w:cs="Arial"/>
          <w:color w:val="000000"/>
          <w:sz w:val="20"/>
          <w:szCs w:val="20"/>
        </w:rPr>
      </w:pPr>
      <w:r w:rsidRPr="000F7D4C">
        <w:rPr>
          <w:rFonts w:ascii="Arial" w:hAnsi="Arial" w:cs="Arial"/>
          <w:color w:val="000000"/>
          <w:sz w:val="20"/>
          <w:szCs w:val="20"/>
        </w:rPr>
        <w:t>Gently turn the dial of the Constant Current System counterclockwise to confirm that it is in the minimum current position. Clip the wire handle on the key and the copper strip to the proper leads (See Figure 1). Important: You will not place the electrodes in the cell until Step 10.</w:t>
      </w:r>
    </w:p>
    <w:p w14:paraId="63A384D0" w14:textId="77777777" w:rsidR="000F7D4C" w:rsidRPr="000F7D4C" w:rsidRDefault="000F7D4C" w:rsidP="000F7D4C">
      <w:pPr>
        <w:pStyle w:val="ListParagraph"/>
        <w:rPr>
          <w:rFonts w:ascii="Arial" w:hAnsi="Arial" w:cs="Arial"/>
          <w:color w:val="000000"/>
          <w:sz w:val="20"/>
          <w:szCs w:val="20"/>
        </w:rPr>
      </w:pPr>
    </w:p>
    <w:p w14:paraId="132B1787" w14:textId="77777777" w:rsidR="000F7D4C" w:rsidRDefault="000F7D4C" w:rsidP="000F7D4C">
      <w:pPr>
        <w:pStyle w:val="ListParagraph"/>
        <w:numPr>
          <w:ilvl w:val="0"/>
          <w:numId w:val="38"/>
        </w:numPr>
        <w:spacing w:after="0"/>
        <w:rPr>
          <w:rFonts w:ascii="Arial" w:eastAsia="Times New Roman" w:hAnsi="Arial" w:cs="Arial"/>
          <w:color w:val="000000"/>
          <w:sz w:val="20"/>
          <w:szCs w:val="20"/>
        </w:rPr>
      </w:pPr>
      <w:r w:rsidRPr="000F7D4C">
        <w:rPr>
          <w:rFonts w:ascii="Arial" w:eastAsia="Times New Roman" w:hAnsi="Arial" w:cs="Arial"/>
          <w:color w:val="000000"/>
          <w:sz w:val="20"/>
          <w:szCs w:val="20"/>
        </w:rPr>
        <w:t>Plug the Constant Current System into a powered electrical outlet. Connect the sensor cable to Channel 1 of the Vernier computer interface. Connect the interface to your computer with the proper cable.</w:t>
      </w:r>
    </w:p>
    <w:p w14:paraId="77324219" w14:textId="77777777" w:rsidR="000F7D4C" w:rsidRPr="000F7D4C" w:rsidRDefault="000F7D4C" w:rsidP="000F7D4C">
      <w:pPr>
        <w:spacing w:after="0"/>
        <w:rPr>
          <w:rFonts w:ascii="Arial" w:eastAsia="Times New Roman" w:hAnsi="Arial" w:cs="Arial"/>
          <w:color w:val="000000"/>
          <w:sz w:val="20"/>
          <w:szCs w:val="20"/>
        </w:rPr>
      </w:pPr>
    </w:p>
    <w:p w14:paraId="5E1EB1CA" w14:textId="77777777" w:rsidR="000F7D4C" w:rsidRPr="000F7D4C" w:rsidRDefault="000F7D4C" w:rsidP="000F7D4C">
      <w:pPr>
        <w:pStyle w:val="ListParagraph"/>
        <w:numPr>
          <w:ilvl w:val="0"/>
          <w:numId w:val="38"/>
        </w:numPr>
        <w:ind w:right="-270"/>
        <w:rPr>
          <w:rFonts w:ascii="Arial" w:hAnsi="Arial" w:cs="Arial"/>
          <w:sz w:val="20"/>
          <w:szCs w:val="20"/>
        </w:rPr>
      </w:pPr>
      <w:r w:rsidRPr="000F7D4C">
        <w:rPr>
          <w:rFonts w:ascii="Arial" w:eastAsia="Times New Roman" w:hAnsi="Arial" w:cs="Arial"/>
          <w:color w:val="000000"/>
          <w:sz w:val="20"/>
          <w:szCs w:val="20"/>
        </w:rPr>
        <w:t>Start the Logger Pro program on your computer. The default mode of data collection is suitable for this experiment.</w:t>
      </w:r>
    </w:p>
    <w:p w14:paraId="5A978433" w14:textId="77777777" w:rsidR="000F7D4C" w:rsidRPr="000F7D4C" w:rsidRDefault="000F7D4C" w:rsidP="000F7D4C">
      <w:pPr>
        <w:pStyle w:val="h3SubHead1st"/>
      </w:pPr>
      <w:r>
        <w:rPr>
          <w:color w:val="000000"/>
        </w:rPr>
        <w:t>Generic Power Supply Users</w:t>
      </w:r>
    </w:p>
    <w:p w14:paraId="01B76F00" w14:textId="77777777" w:rsidR="000F7D4C" w:rsidRDefault="000F7D4C" w:rsidP="000F7D4C">
      <w:pPr>
        <w:pStyle w:val="ListParagraph"/>
        <w:numPr>
          <w:ilvl w:val="0"/>
          <w:numId w:val="42"/>
        </w:numPr>
        <w:rPr>
          <w:rFonts w:ascii="Arial" w:hAnsi="Arial" w:cs="Arial"/>
          <w:color w:val="000000"/>
          <w:sz w:val="20"/>
          <w:szCs w:val="20"/>
        </w:rPr>
      </w:pPr>
      <w:r w:rsidRPr="000F7D4C">
        <w:rPr>
          <w:rFonts w:ascii="Arial" w:hAnsi="Arial" w:cs="Arial"/>
          <w:color w:val="000000"/>
          <w:sz w:val="20"/>
          <w:szCs w:val="20"/>
        </w:rPr>
        <w:t>Obtain a DC power supply and a Vernier Current Probe. Use connecting wires, with alligator clips, to connect the DC power supply, Current Probe, and the electrodes (See Figure 2). Important: You will not place the electrodes in the cell until Step 10.</w:t>
      </w:r>
    </w:p>
    <w:p w14:paraId="7529F7A3" w14:textId="77777777" w:rsidR="000F7D4C" w:rsidRDefault="000F7D4C" w:rsidP="000F7D4C">
      <w:pPr>
        <w:pStyle w:val="ListParagraph"/>
        <w:jc w:val="center"/>
        <w:rPr>
          <w:rFonts w:ascii="Arial" w:hAnsi="Arial" w:cs="Arial"/>
          <w:color w:val="000000"/>
          <w:sz w:val="20"/>
          <w:szCs w:val="20"/>
        </w:rPr>
      </w:pPr>
      <w:r>
        <w:rPr>
          <w:noProof/>
        </w:rPr>
        <w:drawing>
          <wp:inline distT="0" distB="0" distL="0" distR="0" wp14:anchorId="12765D09" wp14:editId="61DBE375">
            <wp:extent cx="4763135" cy="1530985"/>
            <wp:effectExtent l="1905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srcRect/>
                    <a:stretch>
                      <a:fillRect/>
                    </a:stretch>
                  </pic:blipFill>
                  <pic:spPr bwMode="auto">
                    <a:xfrm>
                      <a:off x="0" y="0"/>
                      <a:ext cx="4763135" cy="1530985"/>
                    </a:xfrm>
                    <a:prstGeom prst="rect">
                      <a:avLst/>
                    </a:prstGeom>
                    <a:noFill/>
                    <a:ln w="9525">
                      <a:noFill/>
                      <a:miter lim="800000"/>
                      <a:headEnd/>
                      <a:tailEnd/>
                    </a:ln>
                  </pic:spPr>
                </pic:pic>
              </a:graphicData>
            </a:graphic>
          </wp:inline>
        </w:drawing>
      </w:r>
    </w:p>
    <w:p w14:paraId="660E2199" w14:textId="77777777" w:rsidR="000F7D4C" w:rsidRPr="000F7D4C" w:rsidRDefault="000F7D4C" w:rsidP="000F7D4C">
      <w:pPr>
        <w:pStyle w:val="pGraphiclbl"/>
        <w:rPr>
          <w:sz w:val="20"/>
        </w:rPr>
      </w:pPr>
      <w:r w:rsidRPr="000F7D4C">
        <w:rPr>
          <w:color w:val="000000"/>
          <w:sz w:val="20"/>
        </w:rPr>
        <w:t>Figure 2   </w:t>
      </w:r>
    </w:p>
    <w:p w14:paraId="472BE564" w14:textId="77777777" w:rsidR="000F7D4C" w:rsidRDefault="000F7D4C" w:rsidP="000F7D4C">
      <w:pPr>
        <w:pStyle w:val="ListParagraph"/>
        <w:numPr>
          <w:ilvl w:val="0"/>
          <w:numId w:val="42"/>
        </w:numPr>
        <w:rPr>
          <w:rFonts w:ascii="Arial" w:eastAsia="Times New Roman" w:hAnsi="Arial" w:cs="Arial"/>
          <w:color w:val="000000"/>
          <w:sz w:val="20"/>
          <w:szCs w:val="20"/>
        </w:rPr>
      </w:pPr>
      <w:r w:rsidRPr="000F7D4C">
        <w:rPr>
          <w:rFonts w:ascii="Arial" w:eastAsia="Times New Roman" w:hAnsi="Arial" w:cs="Arial"/>
          <w:color w:val="000000"/>
          <w:sz w:val="20"/>
          <w:szCs w:val="20"/>
        </w:rPr>
        <w:t>Connect the Current Probe to Channel 1 of the Vernier computer interface. Connect the interface to your computer with the proper cable.</w:t>
      </w:r>
    </w:p>
    <w:p w14:paraId="7A0BFC00" w14:textId="77777777" w:rsidR="000F7D4C" w:rsidRDefault="000F7D4C" w:rsidP="000F7D4C">
      <w:pPr>
        <w:pStyle w:val="ListParagraph"/>
        <w:rPr>
          <w:rFonts w:ascii="Arial" w:eastAsia="Times New Roman" w:hAnsi="Arial" w:cs="Arial"/>
          <w:color w:val="000000"/>
          <w:sz w:val="20"/>
          <w:szCs w:val="20"/>
        </w:rPr>
      </w:pPr>
    </w:p>
    <w:p w14:paraId="38CF8190" w14:textId="77777777" w:rsidR="000F7D4C" w:rsidRDefault="000F7D4C" w:rsidP="000F7D4C">
      <w:pPr>
        <w:pStyle w:val="ListParagraph"/>
        <w:numPr>
          <w:ilvl w:val="0"/>
          <w:numId w:val="42"/>
        </w:numPr>
        <w:rPr>
          <w:rFonts w:ascii="Arial" w:eastAsia="Times New Roman" w:hAnsi="Arial" w:cs="Arial"/>
          <w:color w:val="000000"/>
          <w:sz w:val="20"/>
          <w:szCs w:val="20"/>
        </w:rPr>
      </w:pPr>
      <w:r>
        <w:rPr>
          <w:rFonts w:ascii="Arial" w:eastAsia="Times New Roman" w:hAnsi="Arial" w:cs="Arial"/>
          <w:color w:val="000000"/>
          <w:sz w:val="20"/>
          <w:szCs w:val="20"/>
        </w:rPr>
        <w:t xml:space="preserve">Start Logger Pro on your computer. Open </w:t>
      </w:r>
      <w:r w:rsidRPr="000F7D4C">
        <w:rPr>
          <w:rFonts w:ascii="Arial" w:eastAsia="Times New Roman" w:hAnsi="Arial" w:cs="Arial"/>
          <w:color w:val="000000"/>
          <w:sz w:val="20"/>
          <w:szCs w:val="20"/>
        </w:rPr>
        <w:t xml:space="preserve">file “21 Electroplating” from the </w:t>
      </w:r>
      <w:r w:rsidRPr="000F7D4C">
        <w:rPr>
          <w:rFonts w:ascii="Arial" w:eastAsia="Times New Roman" w:hAnsi="Arial" w:cs="Arial"/>
          <w:i/>
          <w:color w:val="000000"/>
          <w:sz w:val="20"/>
          <w:szCs w:val="20"/>
        </w:rPr>
        <w:t>Advanced Chemistry w Vernier</w:t>
      </w:r>
      <w:r w:rsidRPr="000F7D4C">
        <w:rPr>
          <w:rFonts w:ascii="Arial" w:eastAsia="Times New Roman" w:hAnsi="Arial" w:cs="Arial"/>
          <w:color w:val="000000"/>
          <w:sz w:val="20"/>
          <w:szCs w:val="20"/>
        </w:rPr>
        <w:t xml:space="preserve"> folder.</w:t>
      </w:r>
    </w:p>
    <w:p w14:paraId="0BAA4B01" w14:textId="77777777" w:rsidR="000F7D4C" w:rsidRDefault="000F7D4C" w:rsidP="000F7D4C">
      <w:pPr>
        <w:pStyle w:val="h3SubHead1st"/>
      </w:pPr>
      <w:r>
        <w:rPr>
          <w:color w:val="000000"/>
        </w:rPr>
        <w:t>Both Constant Current System and Generic Power Supply Users</w:t>
      </w:r>
    </w:p>
    <w:p w14:paraId="1F0C291A" w14:textId="77777777" w:rsidR="000F7D4C" w:rsidRDefault="000F7D4C" w:rsidP="000F7D4C">
      <w:pPr>
        <w:pStyle w:val="ListParagraph"/>
        <w:numPr>
          <w:ilvl w:val="0"/>
          <w:numId w:val="42"/>
        </w:numPr>
        <w:rPr>
          <w:rFonts w:ascii="Arial" w:eastAsia="Times New Roman" w:hAnsi="Arial" w:cs="Arial"/>
          <w:color w:val="000000"/>
          <w:sz w:val="20"/>
          <w:szCs w:val="20"/>
        </w:rPr>
      </w:pPr>
      <w:r w:rsidRPr="000F7D4C">
        <w:rPr>
          <w:rFonts w:ascii="Arial" w:eastAsia="Times New Roman" w:hAnsi="Arial" w:cs="Arial"/>
          <w:color w:val="000000"/>
          <w:sz w:val="20"/>
          <w:szCs w:val="20"/>
        </w:rPr>
        <w:t>Place the key and the copper strip into the electrolyte solution in the beaker. Make sure that the key is completely immersed in the solution, and keep the two electrodes as far apart as possible.</w:t>
      </w:r>
    </w:p>
    <w:p w14:paraId="309185B7" w14:textId="77777777" w:rsidR="000F7D4C" w:rsidRPr="000F7D4C" w:rsidRDefault="000F7D4C" w:rsidP="000F7D4C">
      <w:pPr>
        <w:pStyle w:val="ListParagraph"/>
        <w:rPr>
          <w:rFonts w:ascii="Arial" w:eastAsia="Times New Roman" w:hAnsi="Arial" w:cs="Arial"/>
          <w:color w:val="000000"/>
          <w:sz w:val="20"/>
          <w:szCs w:val="20"/>
        </w:rPr>
      </w:pPr>
    </w:p>
    <w:p w14:paraId="59C38AF4" w14:textId="77777777" w:rsidR="000F7D4C" w:rsidRDefault="000F7D4C" w:rsidP="000F7D4C">
      <w:pPr>
        <w:pStyle w:val="ListParagraph"/>
        <w:numPr>
          <w:ilvl w:val="0"/>
          <w:numId w:val="42"/>
        </w:numPr>
        <w:spacing w:after="0"/>
        <w:rPr>
          <w:rFonts w:ascii="Arial" w:eastAsia="Times New Roman" w:hAnsi="Arial" w:cs="Arial"/>
          <w:color w:val="000000"/>
          <w:sz w:val="20"/>
          <w:szCs w:val="20"/>
        </w:rPr>
      </w:pPr>
      <w:r w:rsidRPr="000F7D4C">
        <w:rPr>
          <w:rFonts w:ascii="Arial" w:eastAsia="Times New Roman" w:hAnsi="Arial" w:cs="Arial"/>
          <w:color w:val="000000"/>
          <w:sz w:val="20"/>
          <w:szCs w:val="20"/>
        </w:rPr>
        <w:t>Click Collect to begin the data collection. Allow 5–6 data points to be collected to establish a baseline. Adjust the current to the 0.2–0.3 A range. Observe the electrolysis. Note the slow deposition of copper on the surface of the key. Data collection will run for 30 minutes.</w:t>
      </w:r>
    </w:p>
    <w:p w14:paraId="3DB6ABCD" w14:textId="77777777" w:rsidR="000F7D4C" w:rsidRPr="000F7D4C" w:rsidRDefault="000F7D4C" w:rsidP="000F7D4C">
      <w:pPr>
        <w:pStyle w:val="ListParagraph"/>
        <w:rPr>
          <w:rFonts w:ascii="Arial" w:eastAsia="Times New Roman" w:hAnsi="Arial" w:cs="Arial"/>
          <w:color w:val="000000"/>
          <w:sz w:val="20"/>
          <w:szCs w:val="20"/>
        </w:rPr>
      </w:pPr>
    </w:p>
    <w:p w14:paraId="23E9A64D" w14:textId="77777777" w:rsidR="000F7D4C" w:rsidRDefault="000F7D4C" w:rsidP="000F7D4C">
      <w:pPr>
        <w:pStyle w:val="ListParagraph"/>
        <w:numPr>
          <w:ilvl w:val="0"/>
          <w:numId w:val="42"/>
        </w:numPr>
        <w:rPr>
          <w:rFonts w:ascii="Arial" w:eastAsia="Times New Roman" w:hAnsi="Arial" w:cs="Arial"/>
          <w:color w:val="000000"/>
          <w:sz w:val="20"/>
          <w:szCs w:val="20"/>
        </w:rPr>
      </w:pPr>
      <w:r w:rsidRPr="000F7D4C">
        <w:rPr>
          <w:rFonts w:ascii="Arial" w:eastAsia="Times New Roman" w:hAnsi="Arial" w:cs="Arial"/>
          <w:color w:val="000000"/>
          <w:sz w:val="20"/>
          <w:szCs w:val="20"/>
        </w:rPr>
        <w:t>After data collection has ru</w:t>
      </w:r>
      <w:r>
        <w:rPr>
          <w:rFonts w:ascii="Arial" w:eastAsia="Times New Roman" w:hAnsi="Arial" w:cs="Arial"/>
          <w:color w:val="000000"/>
          <w:sz w:val="20"/>
          <w:szCs w:val="20"/>
        </w:rPr>
        <w:t>n for ~28 minutes, turn off power supply. Allow</w:t>
      </w:r>
      <w:r w:rsidRPr="000F7D4C">
        <w:rPr>
          <w:rFonts w:ascii="Arial" w:eastAsia="Times New Roman" w:hAnsi="Arial" w:cs="Arial"/>
          <w:color w:val="000000"/>
          <w:sz w:val="20"/>
          <w:szCs w:val="20"/>
        </w:rPr>
        <w:t xml:space="preserve"> data collection to run to completion. After data collection stops, carefully remove the copper strip and the key from the electrolyte solution. Rinse the two metals with distilled water. Gently dry the copper strip and key so as not to remove copper.</w:t>
      </w:r>
    </w:p>
    <w:p w14:paraId="559D8EBF" w14:textId="77777777" w:rsidR="000F7D4C" w:rsidRPr="000F7D4C" w:rsidRDefault="000F7D4C" w:rsidP="000F7D4C">
      <w:pPr>
        <w:pStyle w:val="ListParagraph"/>
        <w:rPr>
          <w:rFonts w:ascii="Arial" w:eastAsia="Times New Roman" w:hAnsi="Arial" w:cs="Arial"/>
          <w:color w:val="000000"/>
          <w:sz w:val="20"/>
          <w:szCs w:val="20"/>
        </w:rPr>
      </w:pPr>
    </w:p>
    <w:p w14:paraId="187A06C3" w14:textId="77777777" w:rsidR="000F7D4C" w:rsidRDefault="000F7D4C" w:rsidP="000F7D4C">
      <w:pPr>
        <w:pStyle w:val="ListParagraph"/>
        <w:numPr>
          <w:ilvl w:val="0"/>
          <w:numId w:val="42"/>
        </w:numPr>
        <w:rPr>
          <w:rFonts w:ascii="Arial" w:eastAsia="Times New Roman" w:hAnsi="Arial" w:cs="Arial"/>
          <w:color w:val="000000"/>
          <w:sz w:val="20"/>
          <w:szCs w:val="20"/>
        </w:rPr>
      </w:pPr>
      <w:r w:rsidRPr="000F7D4C">
        <w:rPr>
          <w:rFonts w:ascii="Arial" w:eastAsia="Times New Roman" w:hAnsi="Arial" w:cs="Arial"/>
          <w:color w:val="000000"/>
          <w:sz w:val="20"/>
          <w:szCs w:val="20"/>
        </w:rPr>
        <w:t>Measure and record the mass of the dry copper strip and key.</w:t>
      </w:r>
    </w:p>
    <w:p w14:paraId="1C62245C" w14:textId="77777777" w:rsidR="000F7D4C" w:rsidRPr="000F7D4C" w:rsidRDefault="000F7D4C" w:rsidP="000F7D4C">
      <w:pPr>
        <w:pStyle w:val="ListParagraph"/>
        <w:rPr>
          <w:rFonts w:ascii="Arial" w:eastAsia="Times New Roman" w:hAnsi="Arial" w:cs="Arial"/>
          <w:color w:val="000000"/>
          <w:sz w:val="20"/>
          <w:szCs w:val="20"/>
        </w:rPr>
      </w:pPr>
    </w:p>
    <w:p w14:paraId="7C1995C4" w14:textId="77777777" w:rsidR="000F7D4C" w:rsidRPr="000F7D4C" w:rsidRDefault="005B09E5" w:rsidP="000F7D4C">
      <w:pPr>
        <w:pStyle w:val="ListParagraph"/>
        <w:numPr>
          <w:ilvl w:val="0"/>
          <w:numId w:val="42"/>
        </w:numPr>
        <w:rPr>
          <w:rFonts w:ascii="Arial" w:eastAsia="Times New Roman" w:hAnsi="Arial" w:cs="Arial"/>
          <w:color w:val="000000"/>
          <w:sz w:val="20"/>
          <w:szCs w:val="20"/>
        </w:rPr>
      </w:pPr>
      <w:r>
        <w:rPr>
          <w:rFonts w:ascii="Arial" w:eastAsia="Times New Roman" w:hAnsi="Arial" w:cs="Arial"/>
          <w:color w:val="000000"/>
          <w:sz w:val="20"/>
          <w:szCs w:val="20"/>
        </w:rPr>
        <w:t xml:space="preserve">Do NOT </w:t>
      </w:r>
      <w:r w:rsidR="000F7D4C" w:rsidRPr="000F7D4C">
        <w:rPr>
          <w:rFonts w:ascii="Arial" w:eastAsia="Times New Roman" w:hAnsi="Arial" w:cs="Arial"/>
          <w:color w:val="000000"/>
          <w:sz w:val="20"/>
          <w:szCs w:val="20"/>
        </w:rPr>
        <w:t>Discard the electrolyte solution</w:t>
      </w:r>
      <w:r>
        <w:rPr>
          <w:rFonts w:ascii="Arial" w:eastAsia="Times New Roman" w:hAnsi="Arial" w:cs="Arial"/>
          <w:color w:val="000000"/>
          <w:sz w:val="20"/>
          <w:szCs w:val="20"/>
        </w:rPr>
        <w:t>, your teacher will instruct you what to do with it and how to</w:t>
      </w:r>
      <w:r w:rsidR="000F7D4C" w:rsidRPr="000F7D4C">
        <w:rPr>
          <w:rFonts w:ascii="Arial" w:eastAsia="Times New Roman" w:hAnsi="Arial" w:cs="Arial"/>
          <w:color w:val="000000"/>
          <w:sz w:val="20"/>
          <w:szCs w:val="20"/>
        </w:rPr>
        <w:t xml:space="preserve"> take care of the </w:t>
      </w:r>
      <w:r>
        <w:rPr>
          <w:rFonts w:ascii="Arial" w:eastAsia="Times New Roman" w:hAnsi="Arial" w:cs="Arial"/>
          <w:color w:val="000000"/>
          <w:sz w:val="20"/>
          <w:szCs w:val="20"/>
        </w:rPr>
        <w:t>electrochemical cell</w:t>
      </w:r>
      <w:r w:rsidR="000F7D4C" w:rsidRPr="000F7D4C">
        <w:rPr>
          <w:rFonts w:ascii="Arial" w:eastAsia="Times New Roman" w:hAnsi="Arial" w:cs="Arial"/>
          <w:color w:val="000000"/>
          <w:sz w:val="20"/>
          <w:szCs w:val="20"/>
        </w:rPr>
        <w:t>.</w:t>
      </w:r>
    </w:p>
    <w:p w14:paraId="7C9370D1" w14:textId="77777777" w:rsidR="000F7D4C" w:rsidRPr="000F7D4C" w:rsidRDefault="000F7D4C" w:rsidP="000F7D4C">
      <w:pPr>
        <w:pStyle w:val="ListParagraph"/>
        <w:rPr>
          <w:rFonts w:ascii="Arial" w:eastAsia="Times New Roman" w:hAnsi="Arial" w:cs="Arial"/>
          <w:color w:val="000000"/>
          <w:sz w:val="20"/>
          <w:szCs w:val="20"/>
        </w:rPr>
      </w:pPr>
    </w:p>
    <w:p w14:paraId="3F5C026E" w14:textId="77777777" w:rsidR="000F7D4C" w:rsidRDefault="000F7D4C" w:rsidP="00227DE1">
      <w:pPr>
        <w:pStyle w:val="questions"/>
        <w:ind w:left="0" w:firstLine="0"/>
        <w:rPr>
          <w:rFonts w:ascii="Arial" w:hAnsi="Arial" w:cs="Arial"/>
          <w:b/>
          <w:sz w:val="22"/>
          <w:szCs w:val="22"/>
          <w:u w:val="single"/>
        </w:rPr>
      </w:pPr>
    </w:p>
    <w:p w14:paraId="47D5FD38" w14:textId="77777777" w:rsidR="000938CD" w:rsidRDefault="00227DE1" w:rsidP="00227DE1">
      <w:pPr>
        <w:pStyle w:val="questions"/>
        <w:ind w:left="0" w:firstLine="0"/>
        <w:rPr>
          <w:rFonts w:ascii="Arial" w:hAnsi="Arial" w:cs="Arial"/>
          <w:b/>
          <w:sz w:val="22"/>
          <w:szCs w:val="22"/>
        </w:rPr>
      </w:pPr>
      <w:r w:rsidRPr="00543E0D">
        <w:rPr>
          <w:rFonts w:ascii="Arial" w:hAnsi="Arial" w:cs="Arial"/>
          <w:b/>
          <w:sz w:val="22"/>
          <w:szCs w:val="22"/>
          <w:u w:val="single"/>
        </w:rPr>
        <w:t>Data Table</w:t>
      </w:r>
      <w:r w:rsidRPr="00BB2A14">
        <w:rPr>
          <w:rFonts w:ascii="Arial" w:hAnsi="Arial" w:cs="Arial"/>
          <w:b/>
          <w:sz w:val="22"/>
          <w:szCs w:val="22"/>
        </w:rPr>
        <w:t xml:space="preserve">    </w:t>
      </w:r>
    </w:p>
    <w:p w14:paraId="77601D37" w14:textId="77777777" w:rsidR="000938CD" w:rsidRDefault="00227DE1" w:rsidP="000938CD">
      <w:pPr>
        <w:pStyle w:val="questions"/>
        <w:numPr>
          <w:ilvl w:val="0"/>
          <w:numId w:val="14"/>
        </w:numPr>
        <w:rPr>
          <w:rFonts w:ascii="Arial" w:hAnsi="Arial" w:cs="Arial"/>
          <w:iCs/>
          <w:color w:val="000000"/>
          <w:sz w:val="20"/>
          <w:szCs w:val="20"/>
        </w:rPr>
      </w:pPr>
      <w:r w:rsidRPr="000938CD">
        <w:rPr>
          <w:rFonts w:ascii="Arial" w:hAnsi="Arial" w:cs="Arial"/>
          <w:iCs/>
          <w:color w:val="000000"/>
          <w:sz w:val="20"/>
          <w:szCs w:val="20"/>
        </w:rPr>
        <w:t>Make your own data table! Remember, you need to make sure your data ta</w:t>
      </w:r>
      <w:r w:rsidR="000938CD">
        <w:rPr>
          <w:rFonts w:ascii="Arial" w:hAnsi="Arial" w:cs="Arial"/>
          <w:iCs/>
          <w:color w:val="000000"/>
          <w:sz w:val="20"/>
          <w:szCs w:val="20"/>
        </w:rPr>
        <w:t xml:space="preserve">ble has all required elements! </w:t>
      </w:r>
    </w:p>
    <w:p w14:paraId="3D4DB8F2" w14:textId="77777777" w:rsidR="000F7D4C" w:rsidRDefault="000F7D4C" w:rsidP="000F7D4C">
      <w:pPr>
        <w:pStyle w:val="questions"/>
        <w:ind w:left="720" w:firstLine="0"/>
        <w:rPr>
          <w:rFonts w:ascii="Arial" w:hAnsi="Arial" w:cs="Arial"/>
          <w:iCs/>
          <w:color w:val="000000"/>
          <w:sz w:val="20"/>
          <w:szCs w:val="20"/>
        </w:rPr>
      </w:pPr>
    </w:p>
    <w:tbl>
      <w:tblPr>
        <w:tblW w:w="6745" w:type="dxa"/>
        <w:jc w:val="center"/>
        <w:tblBorders>
          <w:top w:val="single" w:sz="4" w:space="0" w:color="000000"/>
          <w:left w:val="single" w:sz="4" w:space="0" w:color="000000"/>
          <w:bottom w:val="single" w:sz="4" w:space="0" w:color="000000"/>
          <w:right w:val="single" w:sz="4" w:space="0" w:color="000000"/>
        </w:tblBorders>
        <w:tblCellMar>
          <w:left w:w="10" w:type="dxa"/>
          <w:right w:w="10" w:type="dxa"/>
        </w:tblCellMar>
        <w:tblLook w:val="04A0" w:firstRow="1" w:lastRow="0" w:firstColumn="1" w:lastColumn="0" w:noHBand="0" w:noVBand="1"/>
      </w:tblPr>
      <w:tblGrid>
        <w:gridCol w:w="3325"/>
        <w:gridCol w:w="3420"/>
      </w:tblGrid>
      <w:tr w:rsidR="000F7D4C" w:rsidRPr="008B1218" w14:paraId="27AEBAE3" w14:textId="77777777" w:rsidTr="00FF19FD">
        <w:trPr>
          <w:jc w:val="center"/>
        </w:trPr>
        <w:tc>
          <w:tcPr>
            <w:tcW w:w="3325" w:type="dxa"/>
            <w:tcBorders>
              <w:bottom w:val="single" w:sz="4" w:space="0" w:color="000000"/>
              <w:right w:val="single" w:sz="4" w:space="0" w:color="000000"/>
            </w:tcBorders>
            <w:shd w:val="clear" w:color="auto" w:fill="FFFFFF" w:themeFill="background1"/>
            <w:tcMar>
              <w:top w:w="75" w:type="dxa"/>
              <w:left w:w="75" w:type="dxa"/>
              <w:bottom w:w="75" w:type="dxa"/>
              <w:right w:w="75" w:type="dxa"/>
            </w:tcMar>
            <w:vAlign w:val="center"/>
          </w:tcPr>
          <w:p w14:paraId="69BD0064" w14:textId="77777777" w:rsidR="000F7D4C" w:rsidRPr="00FF19FD" w:rsidRDefault="000F7D4C" w:rsidP="00FF19FD">
            <w:pPr>
              <w:pStyle w:val="tdTableStyle-DataTableCenter-BodyE-Column1-Body1"/>
            </w:pPr>
            <w:r w:rsidRPr="00FF19FD">
              <w:rPr>
                <w:color w:val="000000"/>
              </w:rPr>
              <w:t>Initial mass of copper electrode (g)</w:t>
            </w:r>
          </w:p>
        </w:tc>
        <w:tc>
          <w:tcPr>
            <w:tcW w:w="3420" w:type="dxa"/>
            <w:tcBorders>
              <w:bottom w:val="single" w:sz="4" w:space="0" w:color="000000"/>
              <w:right w:val="single" w:sz="4" w:space="0" w:color="000000"/>
            </w:tcBorders>
            <w:shd w:val="clear" w:color="auto" w:fill="FFFFFF" w:themeFill="background1"/>
            <w:tcMar>
              <w:top w:w="75" w:type="dxa"/>
              <w:left w:w="75" w:type="dxa"/>
              <w:bottom w:w="75" w:type="dxa"/>
              <w:right w:w="75" w:type="dxa"/>
            </w:tcMar>
            <w:vAlign w:val="center"/>
          </w:tcPr>
          <w:p w14:paraId="12C4EC6D" w14:textId="77777777" w:rsidR="000F7D4C" w:rsidRPr="008B1218" w:rsidRDefault="000F7D4C" w:rsidP="008B1218">
            <w:pPr>
              <w:pStyle w:val="tdTableStyle-DataTableCenter-BodyE-Column1-Body11"/>
              <w:rPr>
                <w:b/>
              </w:rPr>
            </w:pPr>
          </w:p>
        </w:tc>
      </w:tr>
      <w:tr w:rsidR="000F7D4C" w14:paraId="38AC5178" w14:textId="77777777" w:rsidTr="00FF19FD">
        <w:trPr>
          <w:jc w:val="center"/>
        </w:trPr>
        <w:tc>
          <w:tcPr>
            <w:tcW w:w="3325" w:type="dxa"/>
            <w:tcBorders>
              <w:bottom w:val="single" w:sz="4" w:space="0" w:color="000000"/>
              <w:right w:val="single" w:sz="4" w:space="0" w:color="000000"/>
            </w:tcBorders>
            <w:tcMar>
              <w:top w:w="75" w:type="dxa"/>
              <w:left w:w="75" w:type="dxa"/>
              <w:bottom w:w="75" w:type="dxa"/>
              <w:right w:w="75" w:type="dxa"/>
            </w:tcMar>
            <w:vAlign w:val="center"/>
          </w:tcPr>
          <w:p w14:paraId="75444D29" w14:textId="77777777" w:rsidR="000F7D4C" w:rsidRPr="00FF19FD" w:rsidRDefault="000F7D4C" w:rsidP="00FF19FD">
            <w:pPr>
              <w:pStyle w:val="tdTableStyle-DataTableCenter-BodyE-Column1-Body1"/>
            </w:pPr>
            <w:r w:rsidRPr="00FF19FD">
              <w:rPr>
                <w:color w:val="000000"/>
              </w:rPr>
              <w:t>Final Mass of copper electrode (g)</w:t>
            </w:r>
          </w:p>
        </w:tc>
        <w:tc>
          <w:tcPr>
            <w:tcW w:w="3420" w:type="dxa"/>
            <w:tcBorders>
              <w:bottom w:val="single" w:sz="4" w:space="0" w:color="000000"/>
              <w:right w:val="single" w:sz="4" w:space="0" w:color="000000"/>
            </w:tcBorders>
            <w:tcMar>
              <w:top w:w="75" w:type="dxa"/>
              <w:left w:w="75" w:type="dxa"/>
              <w:bottom w:w="75" w:type="dxa"/>
              <w:right w:w="75" w:type="dxa"/>
            </w:tcMar>
            <w:vAlign w:val="center"/>
          </w:tcPr>
          <w:p w14:paraId="58510EA9" w14:textId="77777777" w:rsidR="000F7D4C" w:rsidRDefault="007C3334" w:rsidP="008B1218">
            <w:pPr>
              <w:pStyle w:val="tdTableStyle-DataTableCenter-BodyE-Column1-Body1"/>
              <w:jc w:val="center"/>
            </w:pPr>
            <w:r w:rsidRPr="00282C88">
              <w:rPr>
                <w:noProof/>
                <w:sz w:val="18"/>
              </w:rPr>
              <mc:AlternateContent>
                <mc:Choice Requires="wps">
                  <w:drawing>
                    <wp:anchor distT="0" distB="0" distL="114300" distR="114300" simplePos="0" relativeHeight="251680768" behindDoc="0" locked="0" layoutInCell="1" allowOverlap="1" wp14:anchorId="4BB1DA64" wp14:editId="011414D6">
                      <wp:simplePos x="0" y="0"/>
                      <wp:positionH relativeFrom="column">
                        <wp:posOffset>-353060</wp:posOffset>
                      </wp:positionH>
                      <wp:positionV relativeFrom="paragraph">
                        <wp:posOffset>238125</wp:posOffset>
                      </wp:positionV>
                      <wp:extent cx="2478405" cy="1828800"/>
                      <wp:effectExtent l="0" t="495300" r="0" b="501650"/>
                      <wp:wrapNone/>
                      <wp:docPr id="20" name="Text Box 20"/>
                      <wp:cNvGraphicFramePr/>
                      <a:graphic xmlns:a="http://schemas.openxmlformats.org/drawingml/2006/main">
                        <a:graphicData uri="http://schemas.microsoft.com/office/word/2010/wordprocessingShape">
                          <wps:wsp>
                            <wps:cNvSpPr txBox="1"/>
                            <wps:spPr>
                              <a:xfrm rot="19967368">
                                <a:off x="0" y="0"/>
                                <a:ext cx="2478405" cy="1828800"/>
                              </a:xfrm>
                              <a:prstGeom prst="rect">
                                <a:avLst/>
                              </a:prstGeom>
                              <a:noFill/>
                              <a:ln>
                                <a:noFill/>
                              </a:ln>
                            </wps:spPr>
                            <wps:txbx>
                              <w:txbxContent>
                                <w:p w14:paraId="7A11D297" w14:textId="77777777" w:rsidR="008B1218" w:rsidRPr="008B1218" w:rsidRDefault="008B1218" w:rsidP="008B1218">
                                  <w:pPr>
                                    <w:pStyle w:val="questions"/>
                                    <w:jc w:val="center"/>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B1218">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B1DA64" id="Text Box 20" o:spid="_x0000_s1029" type="#_x0000_t202" style="position:absolute;left:0;text-align:left;margin-left:-27.8pt;margin-top:18.75pt;width:195.15pt;height:2in;rotation:-1783270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" filled="f" stroked="f">
                      <v:textbox style="mso-fit-shape-to-text:t">
                        <w:txbxContent>
                          <w:p w14:paraId="7A11D297" w14:textId="77777777" w:rsidR="008B1218" w:rsidRPr="008B1218" w:rsidRDefault="008B1218" w:rsidP="008B1218">
                            <w:pPr>
                              <w:pStyle w:val="questions"/>
                              <w:jc w:val="center"/>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B1218">
                              <w:rPr>
                                <w:rFonts w:ascii="Arial" w:hAnsi="Arial" w:cs="Arial"/>
                                <w:color w:val="E7E6E6" w:themeColor="background2"/>
                                <w:spacing w:val="10"/>
                                <w:sz w:val="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r w:rsidR="000F7D4C" w14:paraId="3328F24C" w14:textId="77777777" w:rsidTr="00FF19FD">
        <w:trPr>
          <w:trHeight w:val="240"/>
          <w:jc w:val="center"/>
        </w:trPr>
        <w:tc>
          <w:tcPr>
            <w:tcW w:w="3325" w:type="dxa"/>
            <w:tcBorders>
              <w:bottom w:val="single" w:sz="4" w:space="0" w:color="auto"/>
              <w:right w:val="single" w:sz="4" w:space="0" w:color="000000"/>
            </w:tcBorders>
            <w:tcMar>
              <w:top w:w="75" w:type="dxa"/>
              <w:left w:w="75" w:type="dxa"/>
              <w:bottom w:w="75" w:type="dxa"/>
              <w:right w:w="75" w:type="dxa"/>
            </w:tcMar>
            <w:vAlign w:val="center"/>
          </w:tcPr>
          <w:p w14:paraId="45BE4DE6" w14:textId="77777777" w:rsidR="000F7D4C" w:rsidRPr="00FF19FD" w:rsidRDefault="000F7D4C" w:rsidP="00FF19FD">
            <w:pPr>
              <w:pStyle w:val="tdTableStyle-DataTableCenter-BodyB-Column1-Body1"/>
            </w:pPr>
            <w:r w:rsidRPr="00FF19FD">
              <w:rPr>
                <w:color w:val="000000"/>
              </w:rPr>
              <w:t>Initial mass of key (g)</w:t>
            </w:r>
          </w:p>
        </w:tc>
        <w:tc>
          <w:tcPr>
            <w:tcW w:w="3420" w:type="dxa"/>
            <w:tcBorders>
              <w:bottom w:val="single" w:sz="4" w:space="0" w:color="auto"/>
              <w:right w:val="single" w:sz="4" w:space="0" w:color="000000"/>
            </w:tcBorders>
            <w:tcMar>
              <w:top w:w="75" w:type="dxa"/>
              <w:left w:w="75" w:type="dxa"/>
              <w:bottom w:w="75" w:type="dxa"/>
              <w:right w:w="75" w:type="dxa"/>
            </w:tcMar>
            <w:vAlign w:val="center"/>
          </w:tcPr>
          <w:p w14:paraId="30BF3A36" w14:textId="77777777" w:rsidR="000F7D4C" w:rsidRDefault="000F7D4C" w:rsidP="008B1218">
            <w:pPr>
              <w:pStyle w:val="tdTableStyle-DataTableCenter-BodyB-Column1-Body1"/>
              <w:jc w:val="center"/>
            </w:pPr>
          </w:p>
        </w:tc>
      </w:tr>
      <w:tr w:rsidR="000F7D4C" w14:paraId="42D8F674" w14:textId="77777777" w:rsidTr="00FF19FD">
        <w:trPr>
          <w:trHeight w:val="240"/>
          <w:jc w:val="center"/>
        </w:trPr>
        <w:tc>
          <w:tcPr>
            <w:tcW w:w="33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4E42ECB" w14:textId="77777777" w:rsidR="000F7D4C" w:rsidRPr="00FF19FD" w:rsidRDefault="000F7D4C" w:rsidP="00FF19FD">
            <w:pPr>
              <w:pStyle w:val="tdTableStyle-DataTableCenter-BodyB-Column1-Body1"/>
              <w:rPr>
                <w:color w:val="000000"/>
              </w:rPr>
            </w:pPr>
            <w:r w:rsidRPr="00FF19FD">
              <w:rPr>
                <w:color w:val="000000"/>
              </w:rPr>
              <w:t>Final mass of key (g)</w:t>
            </w:r>
          </w:p>
        </w:tc>
        <w:tc>
          <w:tcPr>
            <w:tcW w:w="34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0E3EBC8" w14:textId="77777777" w:rsidR="000F7D4C" w:rsidRDefault="000F7D4C" w:rsidP="008B1218">
            <w:pPr>
              <w:pStyle w:val="tdTableStyle-DataTableCenter-BodyB-Column1-Body1"/>
              <w:jc w:val="center"/>
            </w:pPr>
          </w:p>
        </w:tc>
      </w:tr>
      <w:tr w:rsidR="000F7D4C" w14:paraId="6D945783" w14:textId="77777777" w:rsidTr="00FF19FD">
        <w:trPr>
          <w:trHeight w:val="240"/>
          <w:jc w:val="center"/>
        </w:trPr>
        <w:tc>
          <w:tcPr>
            <w:tcW w:w="33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18738CB9" w14:textId="77777777" w:rsidR="000F7D4C" w:rsidRPr="00FF19FD" w:rsidRDefault="000F7D4C" w:rsidP="00FF19FD">
            <w:pPr>
              <w:pStyle w:val="tdTableStyle-DataTableCenter-BodyB-Column1-Body1"/>
              <w:rPr>
                <w:color w:val="000000"/>
              </w:rPr>
            </w:pPr>
            <w:r w:rsidRPr="00FF19FD">
              <w:rPr>
                <w:color w:val="000000"/>
              </w:rPr>
              <w:t>Average current (A)</w:t>
            </w:r>
          </w:p>
        </w:tc>
        <w:tc>
          <w:tcPr>
            <w:tcW w:w="34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3EA4636" w14:textId="77777777" w:rsidR="000F7D4C" w:rsidRDefault="000F7D4C" w:rsidP="008B1218">
            <w:pPr>
              <w:pStyle w:val="tdTableStyle-DataTableCenter-BodyB-Column1-Body1"/>
              <w:jc w:val="center"/>
            </w:pPr>
          </w:p>
        </w:tc>
      </w:tr>
      <w:tr w:rsidR="000F7D4C" w14:paraId="307C4B78" w14:textId="77777777" w:rsidTr="00FF19FD">
        <w:trPr>
          <w:trHeight w:val="240"/>
          <w:jc w:val="center"/>
        </w:trPr>
        <w:tc>
          <w:tcPr>
            <w:tcW w:w="33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EEE2AE2" w14:textId="77777777" w:rsidR="000F7D4C" w:rsidRPr="00FF19FD" w:rsidRDefault="000F7D4C" w:rsidP="00FF19FD">
            <w:pPr>
              <w:pStyle w:val="tdTableStyle-DataTableCenter-BodyB-Column1-Body1"/>
              <w:rPr>
                <w:color w:val="000000"/>
              </w:rPr>
            </w:pPr>
            <w:r w:rsidRPr="00FF19FD">
              <w:rPr>
                <w:color w:val="000000"/>
              </w:rPr>
              <w:t>Time of current application(s)</w:t>
            </w:r>
          </w:p>
        </w:tc>
        <w:tc>
          <w:tcPr>
            <w:tcW w:w="34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41F00854" w14:textId="77777777" w:rsidR="000F7D4C" w:rsidRDefault="000F7D4C" w:rsidP="008B1218">
            <w:pPr>
              <w:pStyle w:val="tdTableStyle-DataTableCenter-BodyB-Column1-Body1"/>
              <w:jc w:val="center"/>
            </w:pPr>
          </w:p>
        </w:tc>
      </w:tr>
    </w:tbl>
    <w:p w14:paraId="2B6802FA" w14:textId="77777777" w:rsidR="000938CD" w:rsidRDefault="000938CD" w:rsidP="00367301">
      <w:pPr>
        <w:pStyle w:val="questions"/>
        <w:rPr>
          <w:rFonts w:ascii="Arial" w:hAnsi="Arial" w:cs="Arial"/>
          <w:iCs/>
          <w:color w:val="000000"/>
          <w:sz w:val="20"/>
          <w:szCs w:val="20"/>
        </w:rPr>
      </w:pPr>
    </w:p>
    <w:p w14:paraId="5046F621" w14:textId="77777777" w:rsidR="000938CD" w:rsidRPr="000938CD" w:rsidRDefault="000938CD" w:rsidP="000938CD">
      <w:pPr>
        <w:pStyle w:val="questions"/>
        <w:numPr>
          <w:ilvl w:val="0"/>
          <w:numId w:val="14"/>
        </w:numPr>
        <w:rPr>
          <w:rFonts w:ascii="Arial" w:hAnsi="Arial" w:cs="Arial"/>
          <w:iCs/>
          <w:color w:val="000000"/>
          <w:sz w:val="20"/>
          <w:szCs w:val="20"/>
        </w:rPr>
      </w:pPr>
      <w:r>
        <w:rPr>
          <w:rFonts w:ascii="Arial" w:hAnsi="Arial" w:cs="Arial"/>
          <w:iCs/>
          <w:color w:val="000000"/>
          <w:sz w:val="20"/>
          <w:szCs w:val="20"/>
        </w:rPr>
        <w:t xml:space="preserve">Glue in </w:t>
      </w:r>
      <w:r w:rsidR="00EA4F66">
        <w:rPr>
          <w:rFonts w:ascii="Arial" w:hAnsi="Arial" w:cs="Arial"/>
          <w:iCs/>
          <w:color w:val="000000"/>
          <w:sz w:val="20"/>
          <w:szCs w:val="20"/>
        </w:rPr>
        <w:t xml:space="preserve">a copy of your Logger Pro graph below your data table. </w:t>
      </w:r>
    </w:p>
    <w:p w14:paraId="4D5D2A80" w14:textId="77777777" w:rsidR="008B1218" w:rsidRDefault="008B1218" w:rsidP="00227DE1">
      <w:pPr>
        <w:pStyle w:val="questions"/>
        <w:ind w:left="0" w:firstLine="0"/>
        <w:rPr>
          <w:rFonts w:ascii="Arial" w:hAnsi="Arial" w:cs="Arial"/>
          <w:b/>
          <w:sz w:val="22"/>
          <w:szCs w:val="20"/>
          <w:u w:val="single"/>
        </w:rPr>
      </w:pPr>
    </w:p>
    <w:p w14:paraId="0A345A87" w14:textId="77777777" w:rsidR="00FF19FD" w:rsidRDefault="00FF19FD" w:rsidP="00FF19FD">
      <w:pPr>
        <w:pStyle w:val="questions"/>
        <w:ind w:left="0" w:firstLine="0"/>
        <w:rPr>
          <w:rFonts w:ascii="Arial" w:hAnsi="Arial" w:cs="Arial"/>
          <w:b/>
          <w:sz w:val="22"/>
          <w:szCs w:val="20"/>
          <w:u w:val="single"/>
        </w:rPr>
      </w:pPr>
      <w:r w:rsidRPr="00640F97">
        <w:rPr>
          <w:rFonts w:ascii="Arial" w:hAnsi="Arial" w:cs="Arial"/>
          <w:b/>
          <w:sz w:val="22"/>
          <w:szCs w:val="20"/>
          <w:u w:val="single"/>
        </w:rPr>
        <w:t>Calculations</w:t>
      </w:r>
    </w:p>
    <w:p w14:paraId="1581A159" w14:textId="77777777" w:rsidR="00FF19FD" w:rsidRDefault="00FF19FD" w:rsidP="00FF19FD">
      <w:pPr>
        <w:widowControl w:val="0"/>
        <w:tabs>
          <w:tab w:val="left" w:pos="1242"/>
        </w:tabs>
        <w:autoSpaceDE w:val="0"/>
        <w:autoSpaceDN w:val="0"/>
        <w:spacing w:after="0" w:line="229" w:lineRule="exact"/>
        <w:rPr>
          <w:rFonts w:ascii="Arial" w:hAnsi="Arial" w:cs="Arial"/>
          <w:sz w:val="20"/>
        </w:rPr>
        <w:sectPr w:rsidR="00FF19FD" w:rsidSect="00A37601">
          <w:type w:val="continuous"/>
          <w:pgSz w:w="12240" w:h="15840"/>
          <w:pgMar w:top="720" w:right="720" w:bottom="432" w:left="720" w:header="720" w:footer="720" w:gutter="0"/>
          <w:cols w:space="135"/>
          <w:docGrid w:linePitch="360"/>
        </w:sectPr>
      </w:pPr>
    </w:p>
    <w:p w14:paraId="29177E91" w14:textId="77777777" w:rsidR="00FF19FD" w:rsidRPr="00BB2A14" w:rsidRDefault="00FF19FD" w:rsidP="00FF19FD">
      <w:pPr>
        <w:pStyle w:val="ListParagraph"/>
        <w:widowControl w:val="0"/>
        <w:numPr>
          <w:ilvl w:val="0"/>
          <w:numId w:val="4"/>
        </w:numPr>
        <w:tabs>
          <w:tab w:val="left" w:pos="1242"/>
        </w:tabs>
        <w:autoSpaceDE w:val="0"/>
        <w:autoSpaceDN w:val="0"/>
        <w:spacing w:after="0" w:line="229" w:lineRule="exact"/>
        <w:rPr>
          <w:rFonts w:ascii="Arial" w:hAnsi="Arial" w:cs="Arial"/>
          <w:sz w:val="20"/>
        </w:rPr>
      </w:pPr>
      <w:r w:rsidRPr="00BB2A14">
        <w:rPr>
          <w:rFonts w:ascii="Arial" w:hAnsi="Arial" w:cs="Arial"/>
          <w:sz w:val="20"/>
        </w:rPr>
        <w:t xml:space="preserve">Record any, and all, manipulation of numbers in your calculation section. </w:t>
      </w:r>
    </w:p>
    <w:p w14:paraId="055F531A" w14:textId="77777777" w:rsidR="00FF19FD" w:rsidRPr="00FF19FD" w:rsidRDefault="00FF19FD" w:rsidP="00FF19FD">
      <w:pPr>
        <w:widowControl w:val="0"/>
        <w:tabs>
          <w:tab w:val="left" w:pos="1242"/>
        </w:tabs>
        <w:autoSpaceDE w:val="0"/>
        <w:autoSpaceDN w:val="0"/>
        <w:spacing w:after="0" w:line="229" w:lineRule="exact"/>
        <w:rPr>
          <w:rFonts w:ascii="Arial" w:hAnsi="Arial" w:cs="Arial"/>
          <w:sz w:val="20"/>
        </w:rPr>
      </w:pPr>
    </w:p>
    <w:p w14:paraId="3503B86E" w14:textId="77777777" w:rsidR="00FF19FD" w:rsidRPr="00FF19FD" w:rsidRDefault="00FF19FD" w:rsidP="00FF19FD">
      <w:pPr>
        <w:pStyle w:val="ListParagraph"/>
        <w:numPr>
          <w:ilvl w:val="0"/>
          <w:numId w:val="3"/>
        </w:numPr>
        <w:rPr>
          <w:rFonts w:ascii="Arial" w:hAnsi="Arial" w:cs="Arial"/>
          <w:color w:val="000000"/>
          <w:sz w:val="20"/>
          <w:szCs w:val="20"/>
        </w:rPr>
      </w:pPr>
      <w:r w:rsidRPr="00FF19FD">
        <w:rPr>
          <w:rFonts w:ascii="Arial" w:hAnsi="Arial" w:cs="Arial"/>
          <w:color w:val="000000"/>
          <w:sz w:val="20"/>
          <w:szCs w:val="20"/>
        </w:rPr>
        <w:t xml:space="preserve">Calculate the number of coulombs of charge that passed through the electrolytic cell. </w:t>
      </w:r>
      <w:r>
        <w:rPr>
          <w:rFonts w:ascii="Arial" w:hAnsi="Arial" w:cs="Arial"/>
          <w:color w:val="000000"/>
          <w:sz w:val="20"/>
          <w:szCs w:val="20"/>
        </w:rPr>
        <w:br/>
      </w:r>
      <w:r w:rsidRPr="00FF19FD">
        <w:rPr>
          <w:rFonts w:ascii="Arial" w:hAnsi="Arial" w:cs="Arial"/>
          <w:color w:val="000000"/>
          <w:sz w:val="20"/>
          <w:szCs w:val="20"/>
        </w:rPr>
        <w:t>(Hint: Make sure you are using the proper unit of time for your calculation.)</w:t>
      </w:r>
    </w:p>
    <w:p w14:paraId="6AC71F56" w14:textId="77777777" w:rsidR="00FF19FD" w:rsidRPr="00FF19FD" w:rsidRDefault="00FF19FD" w:rsidP="00FF19FD">
      <w:pPr>
        <w:pStyle w:val="ListParagraph"/>
        <w:numPr>
          <w:ilvl w:val="0"/>
          <w:numId w:val="3"/>
        </w:numPr>
        <w:rPr>
          <w:rFonts w:ascii="Arial" w:hAnsi="Arial" w:cs="Arial"/>
          <w:sz w:val="20"/>
        </w:rPr>
      </w:pPr>
      <w:r w:rsidRPr="00FF19FD">
        <w:rPr>
          <w:rFonts w:ascii="Arial" w:hAnsi="Arial" w:cs="Arial"/>
          <w:sz w:val="20"/>
        </w:rPr>
        <w:t>Use your current vs. time data to calculate the theoretical number of moles of copper that should have plated out onto the brass key.</w:t>
      </w:r>
    </w:p>
    <w:p w14:paraId="740A1C1A" w14:textId="77777777" w:rsidR="00FF19FD" w:rsidRPr="00FF19FD" w:rsidRDefault="00FF19FD" w:rsidP="00FF19FD">
      <w:pPr>
        <w:pStyle w:val="ListParagraph"/>
        <w:numPr>
          <w:ilvl w:val="0"/>
          <w:numId w:val="3"/>
        </w:numPr>
        <w:rPr>
          <w:rFonts w:ascii="Arial" w:hAnsi="Arial" w:cs="Arial"/>
          <w:sz w:val="20"/>
        </w:rPr>
      </w:pPr>
      <w:r w:rsidRPr="00FF19FD">
        <w:rPr>
          <w:rFonts w:ascii="Arial" w:hAnsi="Arial" w:cs="Arial"/>
          <w:sz w:val="20"/>
        </w:rPr>
        <w:t>Use your data from measuring the mass of the electrode and the key to calculate the actual number of moles of copper that plated out.</w:t>
      </w:r>
    </w:p>
    <w:p w14:paraId="42E50702" w14:textId="77777777" w:rsidR="00FF19FD" w:rsidRPr="00FF19FD" w:rsidRDefault="00FF19FD" w:rsidP="00FF19FD">
      <w:pPr>
        <w:pStyle w:val="ListParagraph"/>
        <w:numPr>
          <w:ilvl w:val="0"/>
          <w:numId w:val="3"/>
        </w:numPr>
        <w:rPr>
          <w:rFonts w:ascii="Arial" w:hAnsi="Arial" w:cs="Arial"/>
          <w:sz w:val="20"/>
        </w:rPr>
      </w:pPr>
      <w:r w:rsidRPr="00FF19FD">
        <w:rPr>
          <w:rFonts w:ascii="Arial" w:hAnsi="Arial" w:cs="Arial"/>
          <w:sz w:val="20"/>
        </w:rPr>
        <w:t>Calcul</w:t>
      </w:r>
      <w:r>
        <w:rPr>
          <w:rFonts w:ascii="Arial" w:hAnsi="Arial" w:cs="Arial"/>
          <w:sz w:val="20"/>
        </w:rPr>
        <w:t>ate the percent yield of copper</w:t>
      </w:r>
    </w:p>
    <w:p w14:paraId="674AB16A" w14:textId="77777777" w:rsidR="00FF19FD" w:rsidRDefault="00FF19FD" w:rsidP="00227DE1">
      <w:pPr>
        <w:pStyle w:val="questions"/>
        <w:ind w:left="0" w:firstLine="0"/>
        <w:rPr>
          <w:rFonts w:ascii="Arial" w:hAnsi="Arial" w:cs="Arial"/>
          <w:b/>
          <w:sz w:val="22"/>
          <w:szCs w:val="20"/>
          <w:u w:val="single"/>
        </w:rPr>
      </w:pPr>
    </w:p>
    <w:p w14:paraId="3785199B" w14:textId="77777777" w:rsidR="00227DE1" w:rsidRDefault="00227DE1" w:rsidP="00227DE1">
      <w:pPr>
        <w:pStyle w:val="questions"/>
        <w:ind w:left="0" w:firstLine="0"/>
        <w:rPr>
          <w:rFonts w:ascii="Arial" w:hAnsi="Arial" w:cs="Arial"/>
          <w:b/>
          <w:sz w:val="22"/>
          <w:szCs w:val="20"/>
          <w:u w:val="single"/>
        </w:rPr>
      </w:pPr>
      <w:r>
        <w:rPr>
          <w:rFonts w:ascii="Arial" w:hAnsi="Arial" w:cs="Arial"/>
          <w:b/>
          <w:sz w:val="22"/>
          <w:szCs w:val="20"/>
          <w:u w:val="single"/>
        </w:rPr>
        <w:t>Post Lab Discussion Questions</w:t>
      </w:r>
    </w:p>
    <w:p w14:paraId="083430F2" w14:textId="77777777" w:rsidR="00FF19FD" w:rsidRPr="00FF19FD" w:rsidRDefault="00FF19FD" w:rsidP="00FF19FD">
      <w:pPr>
        <w:pStyle w:val="ListParagraph"/>
        <w:numPr>
          <w:ilvl w:val="0"/>
          <w:numId w:val="40"/>
        </w:numPr>
        <w:tabs>
          <w:tab w:val="clear" w:pos="210"/>
          <w:tab w:val="num" w:pos="810"/>
        </w:tabs>
        <w:ind w:left="720" w:hanging="390"/>
        <w:rPr>
          <w:rFonts w:ascii="Arial" w:eastAsia="Times New Roman" w:hAnsi="Arial" w:cs="Arial"/>
          <w:color w:val="000000"/>
          <w:sz w:val="20"/>
          <w:szCs w:val="20"/>
        </w:rPr>
      </w:pPr>
      <w:r>
        <w:rPr>
          <w:rFonts w:ascii="Arial" w:hAnsi="Arial" w:cs="Arial"/>
          <w:color w:val="000000"/>
          <w:sz w:val="20"/>
          <w:szCs w:val="20"/>
        </w:rPr>
        <w:t>Was this lab an example of a Galvanic or Electrolytic cell? Explain.</w:t>
      </w:r>
    </w:p>
    <w:p w14:paraId="55465B07" w14:textId="77777777" w:rsidR="00FF19FD" w:rsidRPr="00F14262" w:rsidRDefault="00FF19FD" w:rsidP="00FF19FD">
      <w:pPr>
        <w:pStyle w:val="ListParagraph"/>
        <w:numPr>
          <w:ilvl w:val="0"/>
          <w:numId w:val="40"/>
        </w:numPr>
        <w:tabs>
          <w:tab w:val="clear" w:pos="210"/>
          <w:tab w:val="num" w:pos="810"/>
        </w:tabs>
        <w:ind w:left="720" w:hanging="390"/>
        <w:rPr>
          <w:rFonts w:ascii="Arial" w:eastAsia="Times New Roman" w:hAnsi="Arial" w:cs="Arial"/>
          <w:color w:val="000000"/>
          <w:sz w:val="20"/>
          <w:szCs w:val="20"/>
        </w:rPr>
      </w:pPr>
      <w:r>
        <w:rPr>
          <w:rFonts w:ascii="Arial" w:hAnsi="Arial" w:cs="Arial"/>
          <w:color w:val="000000"/>
          <w:sz w:val="20"/>
          <w:szCs w:val="20"/>
        </w:rPr>
        <w:t>Was the electroplating process spontaneous or nonspontaneous?</w:t>
      </w:r>
    </w:p>
    <w:p w14:paraId="071EEE58" w14:textId="77777777" w:rsidR="00F14262" w:rsidRPr="00FF19FD" w:rsidRDefault="00F14262" w:rsidP="00FF19FD">
      <w:pPr>
        <w:pStyle w:val="ListParagraph"/>
        <w:numPr>
          <w:ilvl w:val="0"/>
          <w:numId w:val="40"/>
        </w:numPr>
        <w:tabs>
          <w:tab w:val="clear" w:pos="210"/>
          <w:tab w:val="num" w:pos="810"/>
        </w:tabs>
        <w:ind w:left="720" w:hanging="390"/>
        <w:rPr>
          <w:rFonts w:ascii="Arial" w:eastAsia="Times New Roman" w:hAnsi="Arial" w:cs="Arial"/>
          <w:color w:val="000000"/>
          <w:sz w:val="20"/>
          <w:szCs w:val="20"/>
        </w:rPr>
      </w:pPr>
      <w:r>
        <w:rPr>
          <w:rFonts w:ascii="Arial" w:hAnsi="Arial" w:cs="Arial"/>
          <w:color w:val="000000"/>
          <w:sz w:val="20"/>
          <w:szCs w:val="20"/>
        </w:rPr>
        <w:t>What are the algebraic signs for the Cell Potential and for Gibbs Free Energy, based on your answer to questions 1 and 2?</w:t>
      </w:r>
    </w:p>
    <w:p w14:paraId="48AA4E6E" w14:textId="77777777" w:rsidR="00FF19FD" w:rsidRPr="00F14262" w:rsidRDefault="00FF19FD" w:rsidP="00F14262">
      <w:pPr>
        <w:pStyle w:val="ListParagraph"/>
        <w:numPr>
          <w:ilvl w:val="0"/>
          <w:numId w:val="40"/>
        </w:numPr>
        <w:tabs>
          <w:tab w:val="clear" w:pos="210"/>
          <w:tab w:val="num" w:pos="810"/>
        </w:tabs>
        <w:ind w:left="720" w:hanging="390"/>
        <w:rPr>
          <w:rFonts w:ascii="Arial" w:eastAsia="Times New Roman" w:hAnsi="Arial" w:cs="Arial"/>
          <w:color w:val="000000"/>
          <w:sz w:val="20"/>
          <w:szCs w:val="20"/>
        </w:rPr>
      </w:pPr>
      <w:r>
        <w:rPr>
          <w:rFonts w:ascii="Arial" w:hAnsi="Arial" w:cs="Arial"/>
          <w:color w:val="000000"/>
          <w:sz w:val="20"/>
          <w:szCs w:val="20"/>
        </w:rPr>
        <w:t>What was the purpose of plugging the set up into a power source?</w:t>
      </w:r>
      <w:r w:rsidRPr="00F14262">
        <w:rPr>
          <w:rFonts w:ascii="Arial" w:hAnsi="Arial" w:cs="Arial"/>
          <w:color w:val="000000"/>
          <w:sz w:val="20"/>
          <w:szCs w:val="20"/>
        </w:rPr>
        <w:t xml:space="preserve"> </w:t>
      </w:r>
    </w:p>
    <w:p w14:paraId="488FAF19" w14:textId="77777777" w:rsidR="00FF19FD" w:rsidRPr="00FF19FD" w:rsidRDefault="00FF19FD" w:rsidP="00FF19FD">
      <w:pPr>
        <w:pStyle w:val="ListParagraph"/>
        <w:numPr>
          <w:ilvl w:val="0"/>
          <w:numId w:val="40"/>
        </w:numPr>
        <w:tabs>
          <w:tab w:val="clear" w:pos="210"/>
          <w:tab w:val="num" w:pos="810"/>
        </w:tabs>
        <w:ind w:left="720" w:hanging="390"/>
        <w:rPr>
          <w:rFonts w:ascii="Arial" w:eastAsia="Times New Roman" w:hAnsi="Arial" w:cs="Arial"/>
          <w:color w:val="000000"/>
          <w:sz w:val="20"/>
          <w:szCs w:val="20"/>
        </w:rPr>
      </w:pPr>
      <w:r>
        <w:rPr>
          <w:rFonts w:ascii="Arial" w:hAnsi="Arial" w:cs="Arial"/>
          <w:color w:val="000000"/>
          <w:sz w:val="20"/>
          <w:szCs w:val="20"/>
        </w:rPr>
        <w:t xml:space="preserve">Draw your cell and label with any/all relevant information that would be relevant to your cell. </w:t>
      </w:r>
      <w:r w:rsidR="00F14262">
        <w:rPr>
          <w:rFonts w:ascii="Arial" w:hAnsi="Arial" w:cs="Arial"/>
          <w:color w:val="000000"/>
          <w:sz w:val="20"/>
          <w:szCs w:val="20"/>
        </w:rPr>
        <w:t xml:space="preserve">Things like anode, cathode, direction of electron flow, </w:t>
      </w:r>
      <w:proofErr w:type="spellStart"/>
      <w:r w:rsidR="00F14262">
        <w:rPr>
          <w:rFonts w:ascii="Arial" w:hAnsi="Arial" w:cs="Arial"/>
          <w:color w:val="000000"/>
          <w:sz w:val="20"/>
          <w:szCs w:val="20"/>
        </w:rPr>
        <w:t>etc</w:t>
      </w:r>
      <w:proofErr w:type="spellEnd"/>
      <w:r w:rsidR="00F14262">
        <w:rPr>
          <w:rFonts w:ascii="Arial" w:hAnsi="Arial" w:cs="Arial"/>
          <w:color w:val="000000"/>
          <w:sz w:val="20"/>
          <w:szCs w:val="20"/>
        </w:rPr>
        <w:t xml:space="preserve"> </w:t>
      </w:r>
      <w:proofErr w:type="spellStart"/>
      <w:r w:rsidR="00F14262">
        <w:rPr>
          <w:rFonts w:ascii="Arial" w:hAnsi="Arial" w:cs="Arial"/>
          <w:color w:val="000000"/>
          <w:sz w:val="20"/>
          <w:szCs w:val="20"/>
        </w:rPr>
        <w:t>etc</w:t>
      </w:r>
      <w:proofErr w:type="spellEnd"/>
      <w:r w:rsidR="00F14262">
        <w:rPr>
          <w:rFonts w:ascii="Arial" w:hAnsi="Arial" w:cs="Arial"/>
          <w:color w:val="000000"/>
          <w:sz w:val="20"/>
          <w:szCs w:val="20"/>
        </w:rPr>
        <w:t xml:space="preserve"> etc...</w:t>
      </w:r>
    </w:p>
    <w:p w14:paraId="4B3D2374" w14:textId="77777777" w:rsidR="00FF19FD" w:rsidRPr="00FF19FD" w:rsidRDefault="00FF19FD" w:rsidP="00FF19FD">
      <w:pPr>
        <w:pStyle w:val="ListParagraph"/>
        <w:numPr>
          <w:ilvl w:val="0"/>
          <w:numId w:val="40"/>
        </w:numPr>
        <w:tabs>
          <w:tab w:val="clear" w:pos="210"/>
          <w:tab w:val="num" w:pos="810"/>
        </w:tabs>
        <w:ind w:left="720" w:hanging="390"/>
        <w:rPr>
          <w:rFonts w:ascii="Arial" w:eastAsia="Times New Roman" w:hAnsi="Arial" w:cs="Arial"/>
          <w:color w:val="000000"/>
          <w:sz w:val="20"/>
          <w:szCs w:val="20"/>
        </w:rPr>
      </w:pPr>
      <w:r>
        <w:rPr>
          <w:rFonts w:ascii="Arial" w:hAnsi="Arial" w:cs="Arial"/>
          <w:color w:val="000000"/>
          <w:sz w:val="20"/>
          <w:szCs w:val="20"/>
        </w:rPr>
        <w:t>What metal was being plated onto the key?</w:t>
      </w:r>
      <w:r w:rsidRPr="00FF19FD">
        <w:rPr>
          <w:rFonts w:ascii="Arial" w:hAnsi="Arial" w:cs="Arial"/>
          <w:color w:val="000000"/>
          <w:sz w:val="20"/>
          <w:szCs w:val="20"/>
        </w:rPr>
        <w:t xml:space="preserve"> </w:t>
      </w:r>
      <w:r w:rsidR="00F14262">
        <w:rPr>
          <w:rFonts w:ascii="Arial" w:hAnsi="Arial" w:cs="Arial"/>
          <w:color w:val="000000"/>
          <w:sz w:val="20"/>
          <w:szCs w:val="20"/>
        </w:rPr>
        <w:t>Where was the metal being plated onto the key coming from?</w:t>
      </w:r>
    </w:p>
    <w:p w14:paraId="0385FD06" w14:textId="77777777" w:rsidR="00FF19FD" w:rsidRDefault="00FF19FD" w:rsidP="00FF19FD">
      <w:pPr>
        <w:pStyle w:val="ListParagraph"/>
        <w:numPr>
          <w:ilvl w:val="0"/>
          <w:numId w:val="40"/>
        </w:numPr>
        <w:tabs>
          <w:tab w:val="clear" w:pos="210"/>
          <w:tab w:val="num" w:pos="810"/>
        </w:tabs>
        <w:ind w:left="720" w:hanging="390"/>
        <w:rPr>
          <w:rFonts w:ascii="Arial" w:eastAsia="Times New Roman" w:hAnsi="Arial" w:cs="Arial"/>
          <w:color w:val="000000"/>
          <w:sz w:val="20"/>
          <w:szCs w:val="20"/>
        </w:rPr>
      </w:pPr>
      <w:r w:rsidRPr="00FF19FD">
        <w:rPr>
          <w:rFonts w:ascii="Arial" w:eastAsia="Times New Roman" w:hAnsi="Arial" w:cs="Arial"/>
          <w:color w:val="000000"/>
          <w:sz w:val="20"/>
          <w:szCs w:val="20"/>
        </w:rPr>
        <w:t>Write the oxidation and reduction half-reactions for this process.</w:t>
      </w:r>
      <w:r>
        <w:rPr>
          <w:rFonts w:ascii="Arial" w:eastAsia="Times New Roman" w:hAnsi="Arial" w:cs="Arial"/>
          <w:color w:val="000000"/>
          <w:sz w:val="20"/>
          <w:szCs w:val="20"/>
        </w:rPr>
        <w:t xml:space="preserve"> Label which one is taking place at the anode, and which at the cathode. </w:t>
      </w:r>
    </w:p>
    <w:p w14:paraId="46488787" w14:textId="77777777" w:rsidR="00996F92" w:rsidRPr="00FF19FD" w:rsidRDefault="00996F92" w:rsidP="00FF19FD">
      <w:pPr>
        <w:pStyle w:val="linumberedItem"/>
        <w:numPr>
          <w:ilvl w:val="1"/>
          <w:numId w:val="40"/>
        </w:numPr>
        <w:spacing w:after="0"/>
        <w:ind w:left="540" w:hanging="210"/>
        <w:rPr>
          <w:rFonts w:ascii="Arial" w:hAnsi="Arial" w:cs="Arial"/>
          <w:sz w:val="20"/>
          <w:szCs w:val="20"/>
        </w:rPr>
      </w:pPr>
    </w:p>
    <w:p w14:paraId="6784104B" w14:textId="77777777" w:rsidR="00FF19FD" w:rsidRDefault="00FF19FD" w:rsidP="00FF19FD">
      <w:pPr>
        <w:pStyle w:val="linumberedItem"/>
        <w:rPr>
          <w:rFonts w:ascii="Arial" w:hAnsi="Arial" w:cs="Arial"/>
          <w:color w:val="000000"/>
          <w:sz w:val="20"/>
          <w:szCs w:val="20"/>
        </w:rPr>
      </w:pPr>
    </w:p>
    <w:p w14:paraId="50720DAC" w14:textId="77777777" w:rsidR="00FF19FD" w:rsidRPr="00996F92" w:rsidRDefault="00FF19FD" w:rsidP="00FF19FD">
      <w:pPr>
        <w:pStyle w:val="linumberedItem"/>
        <w:tabs>
          <w:tab w:val="num" w:pos="810"/>
        </w:tabs>
        <w:rPr>
          <w:rFonts w:ascii="Arial" w:hAnsi="Arial" w:cs="Arial"/>
          <w:sz w:val="20"/>
          <w:szCs w:val="20"/>
        </w:rPr>
      </w:pPr>
    </w:p>
    <w:p w14:paraId="42836610" w14:textId="77777777" w:rsidR="00367301" w:rsidRPr="00367301" w:rsidRDefault="00367301" w:rsidP="00996F92">
      <w:pPr>
        <w:pStyle w:val="linumberedItem"/>
        <w:spacing w:after="0"/>
        <w:ind w:right="720"/>
        <w:rPr>
          <w:rFonts w:ascii="Arial" w:hAnsi="Arial" w:cs="Arial"/>
          <w:sz w:val="20"/>
          <w:szCs w:val="20"/>
        </w:rPr>
      </w:pPr>
    </w:p>
    <w:sectPr w:rsidR="00367301" w:rsidRPr="00367301" w:rsidSect="00367301">
      <w:type w:val="continuous"/>
      <w:pgSz w:w="12240" w:h="15840"/>
      <w:pgMar w:top="720" w:right="90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D8A7" w14:textId="77777777" w:rsidR="0073010D" w:rsidRDefault="0073010D">
      <w:pPr>
        <w:spacing w:after="0" w:line="240" w:lineRule="auto"/>
      </w:pPr>
      <w:r>
        <w:separator/>
      </w:r>
    </w:p>
  </w:endnote>
  <w:endnote w:type="continuationSeparator" w:id="0">
    <w:p w14:paraId="5970D3D8" w14:textId="77777777" w:rsidR="0073010D" w:rsidRDefault="0073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5B2F" w14:textId="77777777" w:rsidR="0073010D" w:rsidRDefault="0073010D">
      <w:pPr>
        <w:spacing w:after="0" w:line="240" w:lineRule="auto"/>
      </w:pPr>
      <w:r>
        <w:separator/>
      </w:r>
    </w:p>
  </w:footnote>
  <w:footnote w:type="continuationSeparator" w:id="0">
    <w:p w14:paraId="7893D8C1" w14:textId="77777777" w:rsidR="0073010D" w:rsidRDefault="0073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1C8A" w14:textId="77777777" w:rsidR="00330FD5" w:rsidRDefault="003E3AA4" w:rsidP="00487E95">
    <w:pPr>
      <w:pStyle w:val="Header"/>
      <w:pBdr>
        <w:bottom w:val="single" w:sz="4" w:space="1" w:color="auto"/>
      </w:pBd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421178">
      <w:rPr>
        <w:rFonts w:ascii="Arial" w:hAnsi="Arial" w:cs="Arial"/>
        <w:b/>
        <w:bCs/>
      </w:rPr>
      <w:t>Electrochemistry</w:t>
    </w:r>
    <w:r>
      <w:rPr>
        <w:rFonts w:ascii="Arial" w:hAnsi="Arial" w:cs="Arial"/>
        <w:b/>
        <w:bCs/>
      </w:rPr>
      <w:t xml:space="preserve"> – </w:t>
    </w:r>
    <w:r w:rsidR="00421178">
      <w:rPr>
        <w:rFonts w:ascii="Arial" w:hAnsi="Arial" w:cs="Arial"/>
        <w:b/>
        <w:bCs/>
      </w:rPr>
      <w:t xml:space="preserve">Electroplating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BEE"/>
    <w:multiLevelType w:val="hybridMultilevel"/>
    <w:tmpl w:val="37DA1A0E"/>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2DF6"/>
    <w:multiLevelType w:val="hybridMultilevel"/>
    <w:tmpl w:val="E84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73F1"/>
    <w:multiLevelType w:val="hybridMultilevel"/>
    <w:tmpl w:val="04F6C882"/>
    <w:lvl w:ilvl="0" w:tplc="07524B02">
      <w:start w:val="7"/>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6E7A"/>
    <w:multiLevelType w:val="hybridMultilevel"/>
    <w:tmpl w:val="37C026F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7A66"/>
    <w:multiLevelType w:val="multilevel"/>
    <w:tmpl w:val="BA889720"/>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E6B15"/>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B7CB3"/>
    <w:multiLevelType w:val="hybridMultilevel"/>
    <w:tmpl w:val="09020518"/>
    <w:lvl w:ilvl="0" w:tplc="B656836C">
      <w:start w:val="1"/>
      <w:numFmt w:val="decimal"/>
      <w:lvlText w:val="%1)"/>
      <w:lvlJc w:val="left"/>
      <w:pPr>
        <w:ind w:left="733" w:hanging="360"/>
      </w:pPr>
      <w:rPr>
        <w:rFonts w:ascii="Arial" w:hAnsi="Arial" w:hint="default"/>
        <w:b/>
        <w:i w:val="0"/>
        <w:color w:val="000000" w:themeColor="text1"/>
        <w:sz w:val="22"/>
      </w:rPr>
    </w:lvl>
    <w:lvl w:ilvl="1" w:tplc="CE44B4B0">
      <w:start w:val="1"/>
      <w:numFmt w:val="lowerLetter"/>
      <w:lvlText w:val="%2."/>
      <w:lvlJc w:val="left"/>
      <w:pPr>
        <w:ind w:left="1453" w:hanging="360"/>
      </w:pPr>
      <w:rPr>
        <w:rFonts w:ascii="Arial" w:hAnsi="Arial" w:cs="Arial" w:hint="default"/>
        <w:sz w:val="20"/>
      </w:r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8" w15:restartNumberingAfterBreak="0">
    <w:nsid w:val="1D6571CA"/>
    <w:multiLevelType w:val="multilevel"/>
    <w:tmpl w:val="3CA29B0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B92517"/>
    <w:multiLevelType w:val="hybridMultilevel"/>
    <w:tmpl w:val="4C0CF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82AB6"/>
    <w:multiLevelType w:val="multilevel"/>
    <w:tmpl w:val="6290A7E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73DD7"/>
    <w:multiLevelType w:val="multilevel"/>
    <w:tmpl w:val="473AD9C4"/>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5A6E67"/>
    <w:multiLevelType w:val="multilevel"/>
    <w:tmpl w:val="63D457C2"/>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D11828"/>
    <w:multiLevelType w:val="hybridMultilevel"/>
    <w:tmpl w:val="D6DE8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F123F"/>
    <w:multiLevelType w:val="multilevel"/>
    <w:tmpl w:val="704CA0D4"/>
    <w:lvl w:ilvl="0">
      <w:start w:val="8"/>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336D65"/>
    <w:multiLevelType w:val="multilevel"/>
    <w:tmpl w:val="3A3A0B80"/>
    <w:lvl w:ilvl="0">
      <w:start w:val="9"/>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6355CC"/>
    <w:multiLevelType w:val="multilevel"/>
    <w:tmpl w:val="5F221D9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827CB6"/>
    <w:multiLevelType w:val="hybridMultilevel"/>
    <w:tmpl w:val="DADE2E9C"/>
    <w:lvl w:ilvl="0" w:tplc="8B5A60BE">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371909CF"/>
    <w:multiLevelType w:val="multilevel"/>
    <w:tmpl w:val="E96A1392"/>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C05E6E"/>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940E9"/>
    <w:multiLevelType w:val="hybridMultilevel"/>
    <w:tmpl w:val="E13C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56E80"/>
    <w:multiLevelType w:val="multilevel"/>
    <w:tmpl w:val="CB528ACE"/>
    <w:lvl w:ilvl="0">
      <w:start w:val="10"/>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A12E0"/>
    <w:multiLevelType w:val="hybridMultilevel"/>
    <w:tmpl w:val="37145F5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40B46"/>
    <w:multiLevelType w:val="hybridMultilevel"/>
    <w:tmpl w:val="81BA3DFA"/>
    <w:lvl w:ilvl="0" w:tplc="CE44B4B0">
      <w:start w:val="1"/>
      <w:numFmt w:val="lowerLetter"/>
      <w:lvlText w:val="%1."/>
      <w:lvlJc w:val="left"/>
      <w:pPr>
        <w:ind w:left="1453"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421E9"/>
    <w:multiLevelType w:val="multilevel"/>
    <w:tmpl w:val="5FDCEE2E"/>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3120B2"/>
    <w:multiLevelType w:val="multilevel"/>
    <w:tmpl w:val="FE2A5CEC"/>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F667D5"/>
    <w:multiLevelType w:val="multilevel"/>
    <w:tmpl w:val="5C9EB1E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5E1511"/>
    <w:multiLevelType w:val="multilevel"/>
    <w:tmpl w:val="61B60670"/>
    <w:lvl w:ilvl="0">
      <w:start w:val="1"/>
      <w:numFmt w:val="decimal"/>
      <w:lvlText w:val="%1."/>
      <w:lvlJc w:val="left"/>
      <w:pPr>
        <w:tabs>
          <w:tab w:val="num" w:pos="210"/>
        </w:tabs>
        <w:spacing w:after="240" w:line="240" w:lineRule="atLeast"/>
        <w:ind w:left="210" w:hanging="210"/>
      </w:pPr>
      <w:rPr>
        <w:color w:val="000000"/>
        <w:sz w:val="22"/>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FB1028"/>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31FDF"/>
    <w:multiLevelType w:val="hybridMultilevel"/>
    <w:tmpl w:val="C380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1694E"/>
    <w:multiLevelType w:val="hybridMultilevel"/>
    <w:tmpl w:val="DB7CD1C6"/>
    <w:lvl w:ilvl="0" w:tplc="50287F8E">
      <w:start w:val="1"/>
      <w:numFmt w:val="bullet"/>
      <w:lvlText w:val=""/>
      <w:lvlJc w:val="left"/>
      <w:pPr>
        <w:ind w:left="774" w:hanging="360"/>
      </w:pPr>
      <w:rPr>
        <w:rFonts w:ascii="Symbol" w:hAnsi="Symbol" w:hint="default"/>
        <w:sz w:val="24"/>
        <w:szCs w:val="1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4D636FE"/>
    <w:multiLevelType w:val="hybridMultilevel"/>
    <w:tmpl w:val="BDAAAC1A"/>
    <w:lvl w:ilvl="0" w:tplc="50287F8E">
      <w:start w:val="1"/>
      <w:numFmt w:val="bullet"/>
      <w:lvlText w:val=""/>
      <w:lvlJc w:val="left"/>
      <w:pPr>
        <w:ind w:left="774" w:hanging="360"/>
      </w:pPr>
      <w:rPr>
        <w:rFonts w:ascii="Symbol" w:hAnsi="Symbol" w:hint="default"/>
        <w:sz w:val="24"/>
        <w:szCs w:val="10"/>
      </w:rPr>
    </w:lvl>
    <w:lvl w:ilvl="1" w:tplc="50287F8E">
      <w:start w:val="1"/>
      <w:numFmt w:val="bullet"/>
      <w:lvlText w:val=""/>
      <w:lvlJc w:val="left"/>
      <w:pPr>
        <w:ind w:left="1494" w:hanging="360"/>
      </w:pPr>
      <w:rPr>
        <w:rFonts w:ascii="Symbol" w:hAnsi="Symbol" w:hint="default"/>
        <w:sz w:val="24"/>
        <w:szCs w:val="10"/>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7B9655B"/>
    <w:multiLevelType w:val="multilevel"/>
    <w:tmpl w:val="67746E22"/>
    <w:lvl w:ilvl="0">
      <w:start w:val="7"/>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B7FF0"/>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4609C"/>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F2B01"/>
    <w:multiLevelType w:val="multilevel"/>
    <w:tmpl w:val="EBE66AC4"/>
    <w:lvl w:ilvl="0">
      <w:numFmt w:val="bullet"/>
      <w:lvlText w:val=""/>
      <w:lvlJc w:val="right"/>
      <w:pPr>
        <w:tabs>
          <w:tab w:val="num" w:pos="540"/>
        </w:tabs>
        <w:spacing w:after="60" w:line="240" w:lineRule="atLeast"/>
        <w:ind w:left="540" w:hanging="210"/>
      </w:pPr>
      <w:rPr>
        <w:rFonts w:ascii="Times New Roman"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840405"/>
    <w:multiLevelType w:val="hybridMultilevel"/>
    <w:tmpl w:val="D4C2B362"/>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276C3"/>
    <w:multiLevelType w:val="multilevel"/>
    <w:tmpl w:val="AB24F0C4"/>
    <w:lvl w:ilvl="0">
      <w:start w:val="1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C95F7F"/>
    <w:multiLevelType w:val="hybridMultilevel"/>
    <w:tmpl w:val="8C5C3072"/>
    <w:lvl w:ilvl="0" w:tplc="D8BC45C8">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92722"/>
    <w:multiLevelType w:val="hybridMultilevel"/>
    <w:tmpl w:val="FECE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244B2"/>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B34A0A"/>
    <w:multiLevelType w:val="hybridMultilevel"/>
    <w:tmpl w:val="3134131C"/>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147587">
    <w:abstractNumId w:val="22"/>
  </w:num>
  <w:num w:numId="2" w16cid:durableId="1471366594">
    <w:abstractNumId w:val="7"/>
  </w:num>
  <w:num w:numId="3" w16cid:durableId="937299094">
    <w:abstractNumId w:val="6"/>
  </w:num>
  <w:num w:numId="4" w16cid:durableId="991062163">
    <w:abstractNumId w:val="9"/>
  </w:num>
  <w:num w:numId="5" w16cid:durableId="265698537">
    <w:abstractNumId w:val="34"/>
  </w:num>
  <w:num w:numId="6" w16cid:durableId="1935703787">
    <w:abstractNumId w:val="31"/>
  </w:num>
  <w:num w:numId="7" w16cid:durableId="803815821">
    <w:abstractNumId w:val="1"/>
  </w:num>
  <w:num w:numId="8" w16cid:durableId="1992708109">
    <w:abstractNumId w:val="32"/>
  </w:num>
  <w:num w:numId="9" w16cid:durableId="747843954">
    <w:abstractNumId w:val="29"/>
  </w:num>
  <w:num w:numId="10" w16cid:durableId="1679892710">
    <w:abstractNumId w:val="24"/>
  </w:num>
  <w:num w:numId="11" w16cid:durableId="1845707533">
    <w:abstractNumId w:val="3"/>
  </w:num>
  <w:num w:numId="12" w16cid:durableId="2123567238">
    <w:abstractNumId w:val="0"/>
  </w:num>
  <w:num w:numId="13" w16cid:durableId="1342506131">
    <w:abstractNumId w:val="23"/>
  </w:num>
  <w:num w:numId="14" w16cid:durableId="1724331420">
    <w:abstractNumId w:val="41"/>
  </w:num>
  <w:num w:numId="15" w16cid:durableId="1531142930">
    <w:abstractNumId w:val="40"/>
  </w:num>
  <w:num w:numId="16" w16cid:durableId="494565905">
    <w:abstractNumId w:val="35"/>
  </w:num>
  <w:num w:numId="17" w16cid:durableId="3898134">
    <w:abstractNumId w:val="19"/>
  </w:num>
  <w:num w:numId="18" w16cid:durableId="2054423676">
    <w:abstractNumId w:val="30"/>
  </w:num>
  <w:num w:numId="19" w16cid:durableId="1948847665">
    <w:abstractNumId w:val="5"/>
  </w:num>
  <w:num w:numId="20" w16cid:durableId="71662205">
    <w:abstractNumId w:val="39"/>
  </w:num>
  <w:num w:numId="21" w16cid:durableId="1299409194">
    <w:abstractNumId w:val="12"/>
  </w:num>
  <w:num w:numId="22" w16cid:durableId="1540512914">
    <w:abstractNumId w:val="11"/>
  </w:num>
  <w:num w:numId="23" w16cid:durableId="27687295">
    <w:abstractNumId w:val="11"/>
    <w:lvlOverride w:ilvl="0">
      <w:lvl w:ilvl="0">
        <w:start w:val="6"/>
        <w:numFmt w:val="decimal"/>
        <w:lvlText w:val="%1."/>
        <w:lvlJc w:val="right"/>
        <w:pPr>
          <w:tabs>
            <w:tab w:val="num" w:pos="360"/>
          </w:tabs>
          <w:spacing w:after="100"/>
          <w:ind w:left="360" w:hanging="210"/>
        </w:pPr>
        <w:rPr>
          <w:rFonts w:ascii="Times New Roman"/>
          <w:color w:val="000000"/>
          <w:sz w:val="24"/>
          <w:szCs w:val="24"/>
        </w:rPr>
      </w:lvl>
    </w:lvlOverride>
  </w:num>
  <w:num w:numId="24" w16cid:durableId="999692352">
    <w:abstractNumId w:val="33"/>
  </w:num>
  <w:num w:numId="25" w16cid:durableId="1247305420">
    <w:abstractNumId w:val="16"/>
  </w:num>
  <w:num w:numId="26" w16cid:durableId="1187871692">
    <w:abstractNumId w:val="14"/>
  </w:num>
  <w:num w:numId="27" w16cid:durableId="366763517">
    <w:abstractNumId w:val="21"/>
  </w:num>
  <w:num w:numId="28" w16cid:durableId="907033590">
    <w:abstractNumId w:val="42"/>
  </w:num>
  <w:num w:numId="29" w16cid:durableId="1135947639">
    <w:abstractNumId w:val="18"/>
  </w:num>
  <w:num w:numId="30" w16cid:durableId="1701314974">
    <w:abstractNumId w:val="8"/>
  </w:num>
  <w:num w:numId="31" w16cid:durableId="850023815">
    <w:abstractNumId w:val="13"/>
  </w:num>
  <w:num w:numId="32" w16cid:durableId="1946687976">
    <w:abstractNumId w:val="4"/>
  </w:num>
  <w:num w:numId="33" w16cid:durableId="1743480798">
    <w:abstractNumId w:val="10"/>
  </w:num>
  <w:num w:numId="34" w16cid:durableId="690380361">
    <w:abstractNumId w:val="27"/>
  </w:num>
  <w:num w:numId="35" w16cid:durableId="92632714">
    <w:abstractNumId w:val="15"/>
  </w:num>
  <w:num w:numId="36" w16cid:durableId="1728337122">
    <w:abstractNumId w:val="25"/>
  </w:num>
  <w:num w:numId="37" w16cid:durableId="1401052358">
    <w:abstractNumId w:val="38"/>
  </w:num>
  <w:num w:numId="38" w16cid:durableId="1999992074">
    <w:abstractNumId w:val="37"/>
  </w:num>
  <w:num w:numId="39" w16cid:durableId="1337730491">
    <w:abstractNumId w:val="26"/>
  </w:num>
  <w:num w:numId="40" w16cid:durableId="2140681295">
    <w:abstractNumId w:val="28"/>
  </w:num>
  <w:num w:numId="41" w16cid:durableId="1764108374">
    <w:abstractNumId w:val="36"/>
  </w:num>
  <w:num w:numId="42" w16cid:durableId="1146824700">
    <w:abstractNumId w:val="2"/>
  </w:num>
  <w:num w:numId="43" w16cid:durableId="18818285">
    <w:abstractNumId w:val="20"/>
  </w:num>
  <w:num w:numId="44" w16cid:durableId="6699124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DE1"/>
    <w:rsid w:val="000938CD"/>
    <w:rsid w:val="000A2076"/>
    <w:rsid w:val="000A401A"/>
    <w:rsid w:val="000F7D4C"/>
    <w:rsid w:val="001466DB"/>
    <w:rsid w:val="001C33A2"/>
    <w:rsid w:val="00227DE1"/>
    <w:rsid w:val="0025111A"/>
    <w:rsid w:val="002A5B94"/>
    <w:rsid w:val="00301C39"/>
    <w:rsid w:val="003534FC"/>
    <w:rsid w:val="00367301"/>
    <w:rsid w:val="003E3AA4"/>
    <w:rsid w:val="0040635B"/>
    <w:rsid w:val="00421178"/>
    <w:rsid w:val="0042448F"/>
    <w:rsid w:val="0045724E"/>
    <w:rsid w:val="00494B1F"/>
    <w:rsid w:val="005A7C5E"/>
    <w:rsid w:val="005B0981"/>
    <w:rsid w:val="005B09E5"/>
    <w:rsid w:val="00650AD1"/>
    <w:rsid w:val="006609AA"/>
    <w:rsid w:val="0073010D"/>
    <w:rsid w:val="007C3334"/>
    <w:rsid w:val="008A3BB9"/>
    <w:rsid w:val="008B1218"/>
    <w:rsid w:val="00985104"/>
    <w:rsid w:val="00996F92"/>
    <w:rsid w:val="00A042BD"/>
    <w:rsid w:val="00AC65D1"/>
    <w:rsid w:val="00AD2E85"/>
    <w:rsid w:val="00BB0315"/>
    <w:rsid w:val="00BB3D0F"/>
    <w:rsid w:val="00C53445"/>
    <w:rsid w:val="00D57E7D"/>
    <w:rsid w:val="00DD6E8D"/>
    <w:rsid w:val="00E3497A"/>
    <w:rsid w:val="00E86480"/>
    <w:rsid w:val="00EA4F66"/>
    <w:rsid w:val="00F14262"/>
    <w:rsid w:val="00F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CAD6"/>
  <w15:chartTrackingRefBased/>
  <w15:docId w15:val="{062E7F9A-AF83-47D5-9210-FA0C5C96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E1"/>
    <w:pPr>
      <w:ind w:left="720"/>
      <w:contextualSpacing/>
    </w:pPr>
  </w:style>
  <w:style w:type="paragraph" w:customStyle="1" w:styleId="questions">
    <w:name w:val="questions"/>
    <w:basedOn w:val="Normal"/>
    <w:link w:val="questionsChar"/>
    <w:qFormat/>
    <w:rsid w:val="00227DE1"/>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227DE1"/>
    <w:rPr>
      <w:rFonts w:ascii="Times New Roman" w:hAnsi="Times New Roman" w:cs="Times New Roman"/>
      <w:sz w:val="24"/>
      <w:szCs w:val="24"/>
    </w:rPr>
  </w:style>
  <w:style w:type="paragraph" w:styleId="Header">
    <w:name w:val="header"/>
    <w:basedOn w:val="Normal"/>
    <w:link w:val="HeaderChar"/>
    <w:uiPriority w:val="99"/>
    <w:unhideWhenUsed/>
    <w:rsid w:val="0022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E1"/>
  </w:style>
  <w:style w:type="paragraph" w:customStyle="1" w:styleId="Default">
    <w:name w:val="Default"/>
    <w:rsid w:val="00227DE1"/>
    <w:pPr>
      <w:autoSpaceDE w:val="0"/>
      <w:autoSpaceDN w:val="0"/>
      <w:adjustRightInd w:val="0"/>
      <w:spacing w:after="0" w:line="240" w:lineRule="auto"/>
    </w:pPr>
    <w:rPr>
      <w:rFonts w:ascii="Arial" w:hAnsi="Arial" w:cs="Arial"/>
      <w:color w:val="000000"/>
      <w:sz w:val="24"/>
      <w:szCs w:val="24"/>
    </w:rPr>
  </w:style>
  <w:style w:type="paragraph" w:customStyle="1" w:styleId="VParawBullets">
    <w:name w:val="V Para w/ Bullets"/>
    <w:basedOn w:val="Normal"/>
    <w:rsid w:val="00227DE1"/>
    <w:pPr>
      <w:keepNext/>
      <w:spacing w:after="140" w:line="250" w:lineRule="exact"/>
    </w:pPr>
    <w:rPr>
      <w:rFonts w:ascii="Times New Roman" w:eastAsia="Times New Roman" w:hAnsi="Times New Roman" w:cs="Times New Roman"/>
      <w:kern w:val="28"/>
      <w:sz w:val="24"/>
      <w:szCs w:val="24"/>
    </w:rPr>
  </w:style>
  <w:style w:type="paragraph" w:customStyle="1" w:styleId="VSteps">
    <w:name w:val="V Steps"/>
    <w:basedOn w:val="Normal"/>
    <w:rsid w:val="00227DE1"/>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Bulletfinal">
    <w:name w:val="V Bullet final"/>
    <w:basedOn w:val="Normal"/>
    <w:rsid w:val="00227DE1"/>
    <w:pPr>
      <w:keepNext/>
      <w:spacing w:line="240" w:lineRule="exact"/>
    </w:pPr>
    <w:rPr>
      <w:rFonts w:ascii="Times New Roman" w:eastAsia="Times New Roman" w:hAnsi="Times New Roman" w:cs="Times New Roman"/>
      <w:kern w:val="28"/>
      <w:sz w:val="24"/>
      <w:szCs w:val="24"/>
    </w:rPr>
  </w:style>
  <w:style w:type="paragraph" w:customStyle="1" w:styleId="p">
    <w:name w:val="p"/>
    <w:rsid w:val="00227DE1"/>
    <w:pPr>
      <w:spacing w:after="240" w:line="250" w:lineRule="atLeast"/>
    </w:pPr>
    <w:rPr>
      <w:rFonts w:ascii="Times New Roman" w:eastAsia="Times New Roman" w:hAnsi="Times New Roman" w:cs="Times New Roman"/>
      <w:sz w:val="24"/>
      <w:szCs w:val="24"/>
    </w:rPr>
  </w:style>
  <w:style w:type="paragraph" w:customStyle="1" w:styleId="p2">
    <w:name w:val="p_2"/>
    <w:rsid w:val="00227DE1"/>
    <w:pPr>
      <w:spacing w:after="240" w:line="250" w:lineRule="atLeast"/>
    </w:pPr>
    <w:rPr>
      <w:rFonts w:ascii="Arial" w:eastAsia="Times New Roman" w:hAnsi="Arial" w:cs="Arial"/>
      <w:sz w:val="20"/>
      <w:szCs w:val="20"/>
    </w:rPr>
  </w:style>
  <w:style w:type="paragraph" w:customStyle="1" w:styleId="h3SubHead1st">
    <w:name w:val="h3_SubHead1st"/>
    <w:rsid w:val="00227DE1"/>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227DE1"/>
    <w:pPr>
      <w:spacing w:after="240" w:line="240" w:lineRule="atLeast"/>
      <w:ind w:left="360"/>
    </w:pPr>
    <w:rPr>
      <w:rFonts w:ascii="Times New Roman" w:eastAsia="Times New Roman" w:hAnsi="Times New Roman" w:cs="Times New Roman"/>
      <w:sz w:val="24"/>
      <w:szCs w:val="24"/>
    </w:rPr>
  </w:style>
  <w:style w:type="paragraph" w:customStyle="1" w:styleId="p1">
    <w:name w:val="p_1"/>
    <w:rsid w:val="0045724E"/>
    <w:pPr>
      <w:spacing w:after="240" w:line="250" w:lineRule="atLeast"/>
    </w:pPr>
    <w:rPr>
      <w:rFonts w:ascii="Arial" w:eastAsia="Times New Roman" w:hAnsi="Arial" w:cs="Arial"/>
      <w:sz w:val="20"/>
      <w:szCs w:val="20"/>
    </w:rPr>
  </w:style>
  <w:style w:type="character" w:customStyle="1" w:styleId="sub1">
    <w:name w:val="sub_1"/>
    <w:rsid w:val="0045724E"/>
    <w:rPr>
      <w:color w:val="000000"/>
      <w:sz w:val="14"/>
      <w:szCs w:val="14"/>
      <w:vertAlign w:val="subscript"/>
    </w:rPr>
  </w:style>
  <w:style w:type="character" w:customStyle="1" w:styleId="i">
    <w:name w:val="i"/>
    <w:rsid w:val="008A3BB9"/>
    <w:rPr>
      <w:i/>
      <w:iCs/>
      <w:color w:val="000000"/>
      <w:sz w:val="24"/>
      <w:szCs w:val="24"/>
    </w:rPr>
  </w:style>
  <w:style w:type="character" w:customStyle="1" w:styleId="variable4">
    <w:name w:val="variable_4"/>
    <w:rsid w:val="008A3BB9"/>
    <w:rPr>
      <w:b/>
      <w:bCs/>
      <w:color w:val="000000"/>
      <w:sz w:val="24"/>
      <w:szCs w:val="24"/>
    </w:rPr>
  </w:style>
  <w:style w:type="paragraph" w:styleId="Footer">
    <w:name w:val="footer"/>
    <w:basedOn w:val="Normal"/>
    <w:link w:val="FooterChar"/>
    <w:uiPriority w:val="99"/>
    <w:unhideWhenUsed/>
    <w:rsid w:val="00BB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15"/>
  </w:style>
  <w:style w:type="character" w:customStyle="1" w:styleId="sup">
    <w:name w:val="sup"/>
    <w:rsid w:val="00BB0315"/>
    <w:rPr>
      <w:color w:val="000000"/>
      <w:sz w:val="17"/>
      <w:szCs w:val="17"/>
      <w:vertAlign w:val="superscript"/>
    </w:rPr>
  </w:style>
  <w:style w:type="character" w:customStyle="1" w:styleId="sub">
    <w:name w:val="sub"/>
    <w:rsid w:val="00BB0315"/>
    <w:rPr>
      <w:color w:val="000000"/>
      <w:sz w:val="17"/>
      <w:szCs w:val="17"/>
      <w:vertAlign w:val="subscript"/>
    </w:rPr>
  </w:style>
  <w:style w:type="paragraph" w:customStyle="1" w:styleId="pFormula">
    <w:name w:val="p_Formula"/>
    <w:rsid w:val="00BB0315"/>
    <w:pPr>
      <w:spacing w:after="120" w:line="250" w:lineRule="atLeast"/>
      <w:jc w:val="center"/>
    </w:pPr>
    <w:rPr>
      <w:rFonts w:ascii="Times New Roman" w:eastAsia="Times New Roman" w:hAnsi="Times New Roman" w:cs="Times New Roman"/>
      <w:color w:val="000000"/>
      <w:sz w:val="24"/>
      <w:szCs w:val="24"/>
    </w:rPr>
  </w:style>
  <w:style w:type="paragraph" w:customStyle="1" w:styleId="libulletItem">
    <w:name w:val="li_bulletItem"/>
    <w:rsid w:val="00367301"/>
    <w:pPr>
      <w:spacing w:after="60" w:line="240" w:lineRule="atLeast"/>
      <w:ind w:left="547"/>
    </w:pPr>
    <w:rPr>
      <w:rFonts w:ascii="Times New Roman" w:eastAsia="Times New Roman" w:hAnsi="Times New Roman" w:cs="Times New Roman"/>
      <w:sz w:val="24"/>
      <w:szCs w:val="24"/>
    </w:rPr>
  </w:style>
  <w:style w:type="paragraph" w:customStyle="1" w:styleId="ptextwbullets">
    <w:name w:val="p_textwbullets"/>
    <w:rsid w:val="00367301"/>
    <w:pPr>
      <w:keepNext/>
      <w:spacing w:before="144" w:after="140" w:line="250" w:lineRule="atLeast"/>
    </w:pPr>
    <w:rPr>
      <w:rFonts w:ascii="Times New Roman" w:eastAsia="Times New Roman" w:hAnsi="Times New Roman" w:cs="Times New Roman"/>
      <w:color w:val="000000"/>
      <w:sz w:val="24"/>
      <w:szCs w:val="24"/>
    </w:rPr>
  </w:style>
  <w:style w:type="paragraph" w:customStyle="1" w:styleId="li">
    <w:name w:val="li"/>
    <w:rsid w:val="00367301"/>
    <w:pPr>
      <w:spacing w:after="100" w:line="240" w:lineRule="auto"/>
      <w:ind w:left="360"/>
    </w:pPr>
    <w:rPr>
      <w:rFonts w:ascii="Times New Roman" w:eastAsia="Times New Roman" w:hAnsi="Times New Roman" w:cs="Times New Roman"/>
      <w:sz w:val="24"/>
      <w:szCs w:val="24"/>
    </w:rPr>
  </w:style>
  <w:style w:type="paragraph" w:customStyle="1" w:styleId="li1">
    <w:name w:val="li_1"/>
    <w:rsid w:val="00367301"/>
    <w:pPr>
      <w:spacing w:after="10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5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B94"/>
    <w:rPr>
      <w:rFonts w:ascii="Segoe UI" w:hAnsi="Segoe UI" w:cs="Segoe UI"/>
      <w:sz w:val="18"/>
      <w:szCs w:val="18"/>
    </w:rPr>
  </w:style>
  <w:style w:type="paragraph" w:customStyle="1" w:styleId="tdTableStyle-DataTableCenter-BodyE-Column1-Body1">
    <w:name w:val="td_TableStyle-DataTableCenter-BodyE-Column1-Body1"/>
    <w:rsid w:val="008B1218"/>
    <w:pPr>
      <w:spacing w:after="0" w:line="240" w:lineRule="auto"/>
    </w:pPr>
    <w:rPr>
      <w:rFonts w:ascii="Arial" w:eastAsia="Times New Roman" w:hAnsi="Arial" w:cs="Arial"/>
      <w:sz w:val="20"/>
      <w:szCs w:val="20"/>
    </w:rPr>
  </w:style>
  <w:style w:type="paragraph" w:customStyle="1" w:styleId="tdTableStyle-DataTableCenter-BodyE-Column1-Body11">
    <w:name w:val="td_TableStyle-DataTableCenter-BodyE-Column1-Body1_1"/>
    <w:rsid w:val="008B1218"/>
    <w:pPr>
      <w:spacing w:after="0" w:line="240" w:lineRule="auto"/>
      <w:jc w:val="center"/>
    </w:pPr>
    <w:rPr>
      <w:rFonts w:ascii="Arial" w:eastAsia="Times New Roman" w:hAnsi="Arial" w:cs="Arial"/>
      <w:sz w:val="20"/>
      <w:szCs w:val="20"/>
    </w:rPr>
  </w:style>
  <w:style w:type="paragraph" w:customStyle="1" w:styleId="tdTableStyle-DataTableCenter-BodyD-Column1-Body1">
    <w:name w:val="td_TableStyle-DataTableCenter-BodyD-Column1-Body1"/>
    <w:rsid w:val="008B1218"/>
    <w:pPr>
      <w:spacing w:after="0" w:line="240" w:lineRule="auto"/>
    </w:pPr>
    <w:rPr>
      <w:rFonts w:ascii="Arial" w:eastAsia="Times New Roman" w:hAnsi="Arial" w:cs="Arial"/>
      <w:sz w:val="20"/>
      <w:szCs w:val="20"/>
    </w:rPr>
  </w:style>
  <w:style w:type="paragraph" w:customStyle="1" w:styleId="tdTableStyle-DataTableCenter-BodyB-Column1-Body1">
    <w:name w:val="td_TableStyle-DataTableCenter-BodyB-Column1-Body1"/>
    <w:rsid w:val="008B1218"/>
    <w:pPr>
      <w:spacing w:after="0" w:line="240" w:lineRule="auto"/>
    </w:pPr>
    <w:rPr>
      <w:rFonts w:ascii="Arial" w:eastAsia="Times New Roman" w:hAnsi="Arial" w:cs="Arial"/>
      <w:sz w:val="20"/>
      <w:szCs w:val="20"/>
    </w:rPr>
  </w:style>
  <w:style w:type="paragraph" w:customStyle="1" w:styleId="tdTableStyle-DataTableCenter-BodyA-Column1-Body1">
    <w:name w:val="td_TableStyle-DataTableCenter-BodyA-Column1-Body1"/>
    <w:rsid w:val="008B1218"/>
    <w:pPr>
      <w:spacing w:after="0" w:line="240" w:lineRule="auto"/>
    </w:pPr>
    <w:rPr>
      <w:rFonts w:ascii="Arial" w:eastAsia="Times New Roman" w:hAnsi="Arial" w:cs="Arial"/>
      <w:sz w:val="20"/>
      <w:szCs w:val="20"/>
    </w:rPr>
  </w:style>
  <w:style w:type="character" w:styleId="PlaceholderText">
    <w:name w:val="Placeholder Text"/>
    <w:basedOn w:val="DefaultParagraphFont"/>
    <w:uiPriority w:val="99"/>
    <w:semiHidden/>
    <w:rsid w:val="00421178"/>
    <w:rPr>
      <w:color w:val="808080"/>
    </w:rPr>
  </w:style>
  <w:style w:type="paragraph" w:customStyle="1" w:styleId="pGraphiclbl">
    <w:name w:val="p_Graphiclbl"/>
    <w:rsid w:val="000F7D4C"/>
    <w:pPr>
      <w:spacing w:after="120" w:line="250" w:lineRule="atLeast"/>
      <w:jc w:val="center"/>
    </w:pPr>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9</cp:revision>
  <cp:lastPrinted>2022-02-04T20:20:00Z</cp:lastPrinted>
  <dcterms:created xsi:type="dcterms:W3CDTF">2022-02-01T19:16:00Z</dcterms:created>
  <dcterms:modified xsi:type="dcterms:W3CDTF">2023-03-22T17:37:00Z</dcterms:modified>
</cp:coreProperties>
</file>