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A095B" w14:paraId="07B7F442" w14:textId="77777777" w:rsidTr="00DB6E9F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EC63CA" w14:textId="77777777" w:rsidR="000E11A1" w:rsidRPr="00D02658" w:rsidRDefault="000E11A1" w:rsidP="000E11A1">
            <w:pPr>
              <w:rPr>
                <w:rFonts w:ascii="Impact" w:hAnsi="Impact"/>
                <w:sz w:val="28"/>
              </w:rPr>
            </w:pPr>
            <w:r w:rsidRPr="00D02658">
              <w:rPr>
                <w:rFonts w:ascii="Impact" w:hAnsi="Impact"/>
                <w:sz w:val="28"/>
              </w:rPr>
              <w:t>UNIT #5 – Atomic Structure and Periodicity – Glue Ins</w:t>
            </w:r>
          </w:p>
          <w:p w14:paraId="1EDFB88E" w14:textId="343EF5E9" w:rsidR="00EA095B" w:rsidRPr="00DB6E9F" w:rsidRDefault="000E11A1" w:rsidP="00EA095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</w:t>
            </w:r>
            <w:r w:rsidR="00EA095B" w:rsidRPr="00DB6E9F">
              <w:rPr>
                <w:b/>
                <w:bCs/>
                <w:sz w:val="28"/>
                <w:szCs w:val="28"/>
              </w:rPr>
              <w:t xml:space="preserve"> backwards order so you can cut them off the packet each day :-) </w:t>
            </w:r>
          </w:p>
        </w:tc>
      </w:tr>
      <w:tr w:rsidR="00EA095B" w14:paraId="04E7A4BE" w14:textId="77777777" w:rsidTr="00DB6E9F">
        <w:tc>
          <w:tcPr>
            <w:tcW w:w="10790" w:type="dxa"/>
            <w:gridSpan w:val="2"/>
            <w:tcBorders>
              <w:bottom w:val="dashed" w:sz="12" w:space="0" w:color="auto"/>
            </w:tcBorders>
          </w:tcPr>
          <w:p w14:paraId="269496EF" w14:textId="44FA1860" w:rsidR="00EA095B" w:rsidRPr="00DB6E9F" w:rsidRDefault="00EA095B" w:rsidP="00EA095B">
            <w:pPr>
              <w:rPr>
                <w:b/>
                <w:bCs/>
                <w:sz w:val="40"/>
                <w:szCs w:val="40"/>
              </w:rPr>
            </w:pPr>
            <w:r w:rsidRPr="00DB6E9F">
              <w:rPr>
                <w:b/>
                <w:bCs/>
                <w:sz w:val="40"/>
                <w:szCs w:val="40"/>
              </w:rPr>
              <w:t>N19</w:t>
            </w:r>
          </w:p>
          <w:p w14:paraId="2D6F1316" w14:textId="26099780" w:rsidR="00EA095B" w:rsidRPr="00CD432D" w:rsidRDefault="00EA095B" w:rsidP="00EA095B">
            <w:pPr>
              <w:rPr>
                <w:b/>
              </w:rPr>
            </w:pPr>
            <w:r w:rsidRPr="00CD432D">
              <w:rPr>
                <w:b/>
              </w:rPr>
              <w:t>Oxygen:</w:t>
            </w:r>
            <w:r w:rsidR="00DB6E9F">
              <w:rPr>
                <w:b/>
              </w:rPr>
              <w:t xml:space="preserve">                                                         </w:t>
            </w:r>
            <w:r w:rsidR="00DB6E9F" w:rsidRPr="00CD432D">
              <w:rPr>
                <w:b/>
              </w:rPr>
              <w:t>Scandium:</w:t>
            </w:r>
            <w:r w:rsidR="00DB6E9F">
              <w:rPr>
                <w:b/>
              </w:rPr>
              <w:t xml:space="preserve">                                                         E</w:t>
            </w:r>
            <w:r w:rsidR="00DB6E9F" w:rsidRPr="00CD432D">
              <w:rPr>
                <w:b/>
              </w:rPr>
              <w:t>xample #1:</w:t>
            </w:r>
            <w:r w:rsidR="00DB6E9F">
              <w:rPr>
                <w:b/>
              </w:rPr>
              <w:t xml:space="preserve">                                       </w:t>
            </w:r>
          </w:p>
          <w:p w14:paraId="0DB1F45E" w14:textId="704657B4" w:rsidR="00EA095B" w:rsidRPr="00CD432D" w:rsidRDefault="00EA095B" w:rsidP="00EA095B">
            <w:pPr>
              <w:rPr>
                <w:b/>
              </w:rPr>
            </w:pPr>
            <w:r w:rsidRPr="00CD432D">
              <w:rPr>
                <w:noProof/>
              </w:rPr>
              <w:drawing>
                <wp:inline distT="0" distB="0" distL="0" distR="0" wp14:anchorId="6B16A233" wp14:editId="5E59688D">
                  <wp:extent cx="1825688" cy="1188720"/>
                  <wp:effectExtent l="0" t="0" r="317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688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="00DB6E9F">
              <w:t xml:space="preserve">         </w:t>
            </w:r>
            <w:r w:rsidR="00F01099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59F956B" wp14:editId="445C419F">
                  <wp:extent cx="2001328" cy="1176812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138" cy="12013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B6E9F">
              <w:t xml:space="preserve">                     </w:t>
            </w:r>
            <w:r w:rsidR="00DB6E9F" w:rsidRPr="00CD432D">
              <w:rPr>
                <w:noProof/>
              </w:rPr>
              <w:drawing>
                <wp:inline distT="0" distB="0" distL="0" distR="0" wp14:anchorId="4E4028D7" wp14:editId="0E6BA257">
                  <wp:extent cx="1828800" cy="929833"/>
                  <wp:effectExtent l="0" t="0" r="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929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F86F7E" w14:textId="1C6AA816" w:rsidR="00EA095B" w:rsidRDefault="00EA095B" w:rsidP="00EA095B"/>
          <w:p w14:paraId="640657FF" w14:textId="457F2A47" w:rsidR="00DB6E9F" w:rsidRPr="00CD432D" w:rsidRDefault="00DB6E9F" w:rsidP="00DB6E9F">
            <w:pPr>
              <w:rPr>
                <w:b/>
              </w:rPr>
            </w:pPr>
            <w:r w:rsidRPr="00CD432D">
              <w:rPr>
                <w:b/>
              </w:rPr>
              <w:t>Example #2:</w:t>
            </w:r>
            <w:r>
              <w:rPr>
                <w:b/>
              </w:rPr>
              <w:t xml:space="preserve">     </w:t>
            </w:r>
            <w:r w:rsidR="00E443D0">
              <w:rPr>
                <w:b/>
              </w:rPr>
              <w:t xml:space="preserve">                                                                                      Example #3:</w:t>
            </w:r>
            <w:r>
              <w:rPr>
                <w:b/>
              </w:rPr>
              <w:t xml:space="preserve">                                                                                                       </w:t>
            </w:r>
          </w:p>
          <w:p w14:paraId="3404C08E" w14:textId="47D8BFEF" w:rsidR="00DB6E9F" w:rsidRDefault="00DB6E9F" w:rsidP="00DB6E9F">
            <w:r>
              <w:t xml:space="preserve">  </w:t>
            </w:r>
            <w:r w:rsidRPr="00CD432D">
              <w:rPr>
                <w:noProof/>
              </w:rPr>
              <w:drawing>
                <wp:inline distT="0" distB="0" distL="0" distR="0" wp14:anchorId="64B9D073" wp14:editId="3EB5829E">
                  <wp:extent cx="3120927" cy="1012874"/>
                  <wp:effectExtent l="0" t="0" r="381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5012" cy="1020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</w:t>
            </w:r>
            <w:r w:rsidR="00E443D0" w:rsidRPr="00E443D0">
              <w:drawing>
                <wp:inline distT="0" distB="0" distL="0" distR="0" wp14:anchorId="61481C7F" wp14:editId="422E0E83">
                  <wp:extent cx="2337684" cy="995063"/>
                  <wp:effectExtent l="0" t="0" r="5715" b="0"/>
                  <wp:docPr id="716876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8760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298" cy="1007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</w:p>
          <w:p w14:paraId="2CBFDBD7" w14:textId="77777777" w:rsidR="00EA095B" w:rsidRDefault="00EA095B" w:rsidP="00EA095B"/>
          <w:p w14:paraId="38C55200" w14:textId="77777777" w:rsidR="00EA095B" w:rsidRDefault="00EA095B" w:rsidP="00EA095B">
            <w:pPr>
              <w:rPr>
                <w:b/>
                <w:bCs/>
              </w:rPr>
            </w:pPr>
          </w:p>
        </w:tc>
      </w:tr>
      <w:tr w:rsidR="00EA095B" w14:paraId="2C7C293C" w14:textId="77777777" w:rsidTr="00DB6E9F">
        <w:tc>
          <w:tcPr>
            <w:tcW w:w="5395" w:type="dxa"/>
            <w:tcBorders>
              <w:top w:val="dashed" w:sz="12" w:space="0" w:color="auto"/>
              <w:bottom w:val="dashed" w:sz="12" w:space="0" w:color="auto"/>
              <w:right w:val="nil"/>
            </w:tcBorders>
          </w:tcPr>
          <w:p w14:paraId="2054AABD" w14:textId="14509A08" w:rsidR="00EA095B" w:rsidRPr="00DB6E9F" w:rsidRDefault="00EA095B" w:rsidP="00EA095B">
            <w:pPr>
              <w:rPr>
                <w:b/>
                <w:bCs/>
                <w:sz w:val="40"/>
                <w:szCs w:val="40"/>
              </w:rPr>
            </w:pPr>
            <w:r w:rsidRPr="00DB6E9F">
              <w:rPr>
                <w:b/>
                <w:bCs/>
                <w:sz w:val="40"/>
                <w:szCs w:val="40"/>
              </w:rPr>
              <w:t>N18</w:t>
            </w:r>
          </w:p>
          <w:p w14:paraId="4E79031B" w14:textId="22EA77C0" w:rsidR="00EA095B" w:rsidRDefault="00EA095B" w:rsidP="00EA095B">
            <w:r w:rsidRPr="00607A40">
              <w:rPr>
                <w:noProof/>
              </w:rPr>
              <w:drawing>
                <wp:inline distT="0" distB="0" distL="0" distR="0" wp14:anchorId="7C9A821A" wp14:editId="4E7E16F5">
                  <wp:extent cx="2904979" cy="1861957"/>
                  <wp:effectExtent l="0" t="0" r="0" b="508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329" cy="1880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5B24">
              <w:rPr>
                <w:noProof/>
              </w:rPr>
              <w:drawing>
                <wp:inline distT="0" distB="0" distL="0" distR="0" wp14:anchorId="0C8FEAF2" wp14:editId="0834F127">
                  <wp:extent cx="2549561" cy="1005840"/>
                  <wp:effectExtent l="19050" t="19050" r="22225" b="22860"/>
                  <wp:docPr id="5" name="Picture 3" descr="08_01_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08_01_Tab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1" t="3297" r="1651" b="7732"/>
                          <a:stretch/>
                        </pic:blipFill>
                        <pic:spPr bwMode="auto">
                          <a:xfrm>
                            <a:off x="0" y="0"/>
                            <a:ext cx="2549561" cy="1005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A7BF3A" w14:textId="77777777" w:rsidR="00EA095B" w:rsidRDefault="00EA095B" w:rsidP="00EA095B">
            <w:pPr>
              <w:rPr>
                <w:b/>
                <w:bCs/>
              </w:rPr>
            </w:pPr>
          </w:p>
        </w:tc>
        <w:tc>
          <w:tcPr>
            <w:tcW w:w="5395" w:type="dxa"/>
            <w:tcBorders>
              <w:top w:val="dashed" w:sz="12" w:space="0" w:color="auto"/>
              <w:left w:val="nil"/>
              <w:bottom w:val="dashed" w:sz="12" w:space="0" w:color="auto"/>
            </w:tcBorders>
          </w:tcPr>
          <w:p w14:paraId="726194F3" w14:textId="77777777" w:rsidR="00EA095B" w:rsidRDefault="00EA095B" w:rsidP="00EA095B">
            <w:pPr>
              <w:rPr>
                <w:b/>
                <w:bCs/>
              </w:rPr>
            </w:pPr>
            <w:r w:rsidRPr="00607A40">
              <w:rPr>
                <w:noProof/>
              </w:rPr>
              <w:drawing>
                <wp:inline distT="0" distB="0" distL="0" distR="0" wp14:anchorId="60EAEDD1" wp14:editId="68D21CD1">
                  <wp:extent cx="2693963" cy="1789402"/>
                  <wp:effectExtent l="0" t="0" r="0" b="1905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/>
                          <a:srcRect t="557"/>
                          <a:stretch/>
                        </pic:blipFill>
                        <pic:spPr>
                          <a:xfrm>
                            <a:off x="0" y="0"/>
                            <a:ext cx="2730470" cy="1813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5B24">
              <w:rPr>
                <w:noProof/>
              </w:rPr>
              <w:drawing>
                <wp:inline distT="0" distB="0" distL="0" distR="0" wp14:anchorId="6B4E0360" wp14:editId="68EFF3E6">
                  <wp:extent cx="2478562" cy="1463040"/>
                  <wp:effectExtent l="19050" t="19050" r="17145" b="22860"/>
                  <wp:docPr id="7" name="Picture 4" descr="09_09_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 descr="09_09_Fig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562" cy="1463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F5FE25F" w14:textId="249C2052" w:rsidR="00DB6E9F" w:rsidRDefault="00DB6E9F" w:rsidP="00EA095B">
            <w:pPr>
              <w:rPr>
                <w:b/>
                <w:bCs/>
              </w:rPr>
            </w:pPr>
          </w:p>
        </w:tc>
      </w:tr>
      <w:tr w:rsidR="00EA095B" w14:paraId="133CBA19" w14:textId="77777777" w:rsidTr="00DB6E9F">
        <w:tc>
          <w:tcPr>
            <w:tcW w:w="5395" w:type="dxa"/>
            <w:tcBorders>
              <w:top w:val="dashed" w:sz="12" w:space="0" w:color="auto"/>
              <w:right w:val="dashed" w:sz="12" w:space="0" w:color="auto"/>
            </w:tcBorders>
          </w:tcPr>
          <w:p w14:paraId="17336E14" w14:textId="77777777" w:rsidR="00EA095B" w:rsidRPr="00DB6E9F" w:rsidRDefault="00EA095B" w:rsidP="00EA095B">
            <w:pPr>
              <w:rPr>
                <w:b/>
                <w:bCs/>
                <w:sz w:val="40"/>
                <w:szCs w:val="40"/>
              </w:rPr>
            </w:pPr>
            <w:r w:rsidRPr="00DB6E9F">
              <w:rPr>
                <w:b/>
                <w:bCs/>
                <w:sz w:val="40"/>
                <w:szCs w:val="40"/>
              </w:rPr>
              <w:t>N16</w:t>
            </w:r>
          </w:p>
          <w:p w14:paraId="2B12A4C6" w14:textId="77777777" w:rsidR="00EA095B" w:rsidRDefault="00EA095B" w:rsidP="00EA095B">
            <w:pPr>
              <w:rPr>
                <w:b/>
                <w:bCs/>
              </w:rPr>
            </w:pPr>
            <w:r w:rsidRPr="00EA095B">
              <w:rPr>
                <w:noProof/>
              </w:rPr>
              <w:drawing>
                <wp:inline distT="0" distB="0" distL="0" distR="0" wp14:anchorId="0547F98E" wp14:editId="353D63D9">
                  <wp:extent cx="3003452" cy="1239408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6064" cy="128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46AAA7" w14:textId="77777777" w:rsidR="00EA095B" w:rsidRDefault="00EA095B" w:rsidP="00EA095B">
            <w:pPr>
              <w:rPr>
                <w:b/>
                <w:bCs/>
              </w:rPr>
            </w:pPr>
          </w:p>
        </w:tc>
        <w:tc>
          <w:tcPr>
            <w:tcW w:w="5395" w:type="dxa"/>
            <w:tcBorders>
              <w:top w:val="dashed" w:sz="4" w:space="0" w:color="auto"/>
              <w:left w:val="dashed" w:sz="12" w:space="0" w:color="auto"/>
            </w:tcBorders>
          </w:tcPr>
          <w:p w14:paraId="34F62510" w14:textId="77777777" w:rsidR="00EA095B" w:rsidRPr="00DB6E9F" w:rsidRDefault="00EA095B" w:rsidP="00EA095B">
            <w:pPr>
              <w:rPr>
                <w:b/>
                <w:bCs/>
                <w:sz w:val="40"/>
                <w:szCs w:val="40"/>
              </w:rPr>
            </w:pPr>
            <w:r w:rsidRPr="00DB6E9F">
              <w:rPr>
                <w:b/>
                <w:bCs/>
                <w:sz w:val="40"/>
                <w:szCs w:val="40"/>
              </w:rPr>
              <w:t>N17</w:t>
            </w:r>
          </w:p>
          <w:p w14:paraId="5C0DA9EC" w14:textId="34405430" w:rsidR="00EA095B" w:rsidRDefault="00EA095B" w:rsidP="00EA095B">
            <w:pPr>
              <w:rPr>
                <w:b/>
                <w:bCs/>
              </w:rPr>
            </w:pPr>
            <w:r w:rsidRPr="00EA095B">
              <w:rPr>
                <w:noProof/>
              </w:rPr>
              <w:drawing>
                <wp:inline distT="0" distB="0" distL="0" distR="0" wp14:anchorId="1B395861" wp14:editId="0200408F">
                  <wp:extent cx="2919046" cy="1385259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956" cy="140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5553A2" w14:textId="77777777" w:rsidR="00EA095B" w:rsidRPr="00DB6E9F" w:rsidRDefault="00EA095B" w:rsidP="00EA095B">
      <w:pPr>
        <w:spacing w:after="0" w:line="240" w:lineRule="auto"/>
        <w:rPr>
          <w:b/>
          <w:bCs/>
          <w:sz w:val="2"/>
          <w:szCs w:val="16"/>
        </w:rPr>
      </w:pPr>
    </w:p>
    <w:sectPr w:rsidR="00EA095B" w:rsidRPr="00DB6E9F" w:rsidSect="00EA09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B"/>
    <w:rsid w:val="000E11A1"/>
    <w:rsid w:val="00912BA3"/>
    <w:rsid w:val="00DB6E9F"/>
    <w:rsid w:val="00E443D0"/>
    <w:rsid w:val="00EA095B"/>
    <w:rsid w:val="00F01099"/>
    <w:rsid w:val="00F8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79523"/>
  <w15:chartTrackingRefBased/>
  <w15:docId w15:val="{1472B9C9-CFB8-4E40-981A-85F4B2AB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Daniel [DH]</dc:creator>
  <cp:keywords/>
  <dc:description/>
  <cp:lastModifiedBy>Farmer, Stephanie [DH]</cp:lastModifiedBy>
  <cp:revision>4</cp:revision>
  <cp:lastPrinted>2022-10-21T21:23:00Z</cp:lastPrinted>
  <dcterms:created xsi:type="dcterms:W3CDTF">2022-10-21T21:23:00Z</dcterms:created>
  <dcterms:modified xsi:type="dcterms:W3CDTF">2024-02-12T19:38:00Z</dcterms:modified>
</cp:coreProperties>
</file>