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677B" w14:textId="77777777" w:rsidR="000A0D15" w:rsidRPr="009D7F98" w:rsidRDefault="000A0D15" w:rsidP="000A0D15">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1FEF2564" wp14:editId="40FAA133">
                <wp:simplePos x="0" y="0"/>
                <wp:positionH relativeFrom="column">
                  <wp:posOffset>3983126</wp:posOffset>
                </wp:positionH>
                <wp:positionV relativeFrom="paragraph">
                  <wp:posOffset>-694792</wp:posOffset>
                </wp:positionV>
                <wp:extent cx="2966466" cy="581660"/>
                <wp:effectExtent l="19050" t="19050" r="43815" b="469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466"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FC58829" w14:textId="10117534" w:rsidR="000A0D15" w:rsidRPr="009D7F98" w:rsidRDefault="000A0D15" w:rsidP="000A0D15">
                            <w:pPr>
                              <w:jc w:val="center"/>
                              <w:rPr>
                                <w:rFonts w:ascii="Arial" w:hAnsi="Arial" w:cs="Arial"/>
                                <w:b/>
                                <w:color w:val="000000"/>
                                <w:sz w:val="56"/>
                              </w:rPr>
                            </w:pPr>
                            <w:r w:rsidRPr="009D7F98">
                              <w:rPr>
                                <w:rFonts w:ascii="Arial" w:hAnsi="Arial" w:cs="Arial"/>
                                <w:b/>
                                <w:color w:val="000000"/>
                                <w:sz w:val="56"/>
                              </w:rPr>
                              <w:t>Worksheet #</w:t>
                            </w:r>
                            <w:r w:rsidR="00E94978">
                              <w:rPr>
                                <w:rFonts w:ascii="Arial" w:hAnsi="Arial" w:cs="Arial"/>
                                <w:b/>
                                <w:color w:val="000000"/>
                                <w:sz w:val="56"/>
                              </w:rPr>
                              <w:t>10</w:t>
                            </w:r>
                            <w:r>
                              <w:rPr>
                                <w:rFonts w:ascii="Arial" w:hAnsi="Arial" w:cs="Arial"/>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F2564" id="Rectangle 3" o:spid="_x0000_s1026" style="position:absolute;margin-left:313.65pt;margin-top:-54.7pt;width:233.6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" fillcolor="window" strokecolor="windowText" strokeweight="4.5pt">
                <v:stroke dashstyle="1 1"/>
                <v:path arrowok="t"/>
                <v:textbox>
                  <w:txbxContent>
                    <w:p w14:paraId="4FC58829" w14:textId="10117534" w:rsidR="000A0D15" w:rsidRPr="009D7F98" w:rsidRDefault="000A0D15" w:rsidP="000A0D15">
                      <w:pPr>
                        <w:jc w:val="center"/>
                        <w:rPr>
                          <w:rFonts w:ascii="Arial" w:hAnsi="Arial" w:cs="Arial"/>
                          <w:b/>
                          <w:color w:val="000000"/>
                          <w:sz w:val="56"/>
                        </w:rPr>
                      </w:pPr>
                      <w:r w:rsidRPr="009D7F98">
                        <w:rPr>
                          <w:rFonts w:ascii="Arial" w:hAnsi="Arial" w:cs="Arial"/>
                          <w:b/>
                          <w:color w:val="000000"/>
                          <w:sz w:val="56"/>
                        </w:rPr>
                        <w:t>Worksheet #</w:t>
                      </w:r>
                      <w:r w:rsidR="00E94978">
                        <w:rPr>
                          <w:rFonts w:ascii="Arial" w:hAnsi="Arial" w:cs="Arial"/>
                          <w:b/>
                          <w:color w:val="000000"/>
                          <w:sz w:val="56"/>
                        </w:rPr>
                        <w:t>10</w:t>
                      </w:r>
                      <w:r>
                        <w:rPr>
                          <w:rFonts w:ascii="Arial" w:hAnsi="Arial" w:cs="Arial"/>
                          <w:b/>
                          <w:color w:val="000000"/>
                          <w:sz w:val="56"/>
                        </w:rPr>
                        <w:t>*</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325FCAAD" w14:textId="77777777" w:rsidR="000A0D15" w:rsidRPr="000A0D15" w:rsidRDefault="000A0D15" w:rsidP="000A0D15">
      <w:pPr>
        <w:pStyle w:val="NoSpacing"/>
        <w:rPr>
          <w:sz w:val="4"/>
        </w:rPr>
      </w:pPr>
    </w:p>
    <w:p w14:paraId="337ACA87" w14:textId="77777777" w:rsidR="000A0D15" w:rsidRPr="000A0D15" w:rsidRDefault="000A0D15" w:rsidP="000A0D15">
      <w:pPr>
        <w:pBdr>
          <w:bottom w:val="single" w:sz="4" w:space="1" w:color="auto"/>
        </w:pBdr>
        <w:rPr>
          <w:rFonts w:ascii="Arial" w:hAnsi="Arial" w:cs="Arial"/>
          <w:sz w:val="18"/>
        </w:rPr>
      </w:pPr>
      <w:r w:rsidRPr="000A0D15">
        <w:rPr>
          <w:rFonts w:ascii="Arial" w:hAnsi="Arial" w:cs="Arial"/>
          <w:b/>
          <w:bCs/>
          <w:sz w:val="18"/>
        </w:rPr>
        <w:t>Directions</w:t>
      </w:r>
      <w:r w:rsidRPr="000A0D15">
        <w:rPr>
          <w:rFonts w:ascii="Arial" w:hAnsi="Arial" w:cs="Arial"/>
          <w:sz w:val="18"/>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p>
    <w:p w14:paraId="6D7AFDF7" w14:textId="77777777" w:rsidR="00D96223" w:rsidRPr="00857FD6" w:rsidRDefault="00D96223" w:rsidP="00D96223">
      <w:pPr>
        <w:pStyle w:val="NoSpacing"/>
        <w:rPr>
          <w:b/>
          <w:sz w:val="12"/>
          <w:szCs w:val="12"/>
        </w:rPr>
      </w:pPr>
    </w:p>
    <w:p w14:paraId="13477F02" w14:textId="77777777" w:rsidR="00E94978" w:rsidRPr="00857FD6" w:rsidRDefault="00E94978" w:rsidP="00E94978">
      <w:pPr>
        <w:numPr>
          <w:ilvl w:val="0"/>
          <w:numId w:val="3"/>
        </w:numPr>
        <w:autoSpaceDE w:val="0"/>
        <w:autoSpaceDN w:val="0"/>
        <w:adjustRightInd w:val="0"/>
        <w:spacing w:after="200" w:line="276" w:lineRule="auto"/>
        <w:contextualSpacing/>
        <w:rPr>
          <w:rFonts w:ascii="Arial" w:eastAsia="Calibri" w:hAnsi="Arial" w:cs="Arial"/>
          <w:bCs/>
          <w:sz w:val="12"/>
          <w:szCs w:val="12"/>
        </w:rPr>
        <w:sectPr w:rsidR="00E94978" w:rsidRPr="00857FD6" w:rsidSect="00261A0B">
          <w:headerReference w:type="first" r:id="rId7"/>
          <w:pgSz w:w="12240" w:h="15840"/>
          <w:pgMar w:top="720" w:right="720" w:bottom="720" w:left="720" w:header="720" w:footer="720" w:gutter="0"/>
          <w:cols w:space="720"/>
          <w:titlePg/>
          <w:docGrid w:linePitch="326"/>
        </w:sectPr>
      </w:pPr>
    </w:p>
    <w:p w14:paraId="496BEE1E" w14:textId="03273C78" w:rsidR="00E94978" w:rsidRPr="00E94978" w:rsidRDefault="00E94978" w:rsidP="00E94978">
      <w:pPr>
        <w:numPr>
          <w:ilvl w:val="0"/>
          <w:numId w:val="3"/>
        </w:numPr>
        <w:autoSpaceDE w:val="0"/>
        <w:autoSpaceDN w:val="0"/>
        <w:adjustRightInd w:val="0"/>
        <w:spacing w:after="200" w:line="276" w:lineRule="auto"/>
        <w:contextualSpacing/>
        <w:rPr>
          <w:rFonts w:ascii="Arial" w:eastAsia="Calibri" w:hAnsi="Arial" w:cs="Arial"/>
          <w:sz w:val="20"/>
        </w:rPr>
      </w:pPr>
      <w:r w:rsidRPr="00E94978">
        <w:rPr>
          <w:rFonts w:ascii="Arial" w:eastAsia="Calibri" w:hAnsi="Arial" w:cs="Arial"/>
          <w:bCs/>
          <w:sz w:val="20"/>
        </w:rPr>
        <w:t>Rank the sets of atoms from smallest to largest atomic radius.</w:t>
      </w:r>
    </w:p>
    <w:p w14:paraId="4C9ADDCC" w14:textId="77777777" w:rsidR="00E94978" w:rsidRPr="00E94978" w:rsidRDefault="00E94978" w:rsidP="00E94978">
      <w:pPr>
        <w:numPr>
          <w:ilvl w:val="1"/>
          <w:numId w:val="3"/>
        </w:numPr>
        <w:autoSpaceDE w:val="0"/>
        <w:autoSpaceDN w:val="0"/>
        <w:adjustRightInd w:val="0"/>
        <w:spacing w:after="200" w:line="276" w:lineRule="auto"/>
        <w:contextualSpacing/>
        <w:rPr>
          <w:rFonts w:ascii="Arial" w:eastAsia="Calibri" w:hAnsi="Arial" w:cs="Arial"/>
          <w:sz w:val="20"/>
        </w:rPr>
      </w:pPr>
      <w:r w:rsidRPr="00E94978">
        <w:rPr>
          <w:rFonts w:ascii="Arial" w:eastAsia="Calibri" w:hAnsi="Arial" w:cs="Arial"/>
          <w:sz w:val="20"/>
        </w:rPr>
        <w:t>Li, C, F</w:t>
      </w:r>
      <w:r w:rsidRPr="00E94978">
        <w:rPr>
          <w:rFonts w:ascii="Arial" w:eastAsia="Calibri" w:hAnsi="Arial" w:cs="Arial"/>
          <w:sz w:val="20"/>
        </w:rPr>
        <w:tab/>
        <w:t xml:space="preserve">      </w:t>
      </w:r>
    </w:p>
    <w:p w14:paraId="6C3BC056" w14:textId="77777777" w:rsidR="00E94978" w:rsidRPr="00E94978" w:rsidRDefault="00E94978" w:rsidP="00E94978">
      <w:pPr>
        <w:numPr>
          <w:ilvl w:val="1"/>
          <w:numId w:val="3"/>
        </w:numPr>
        <w:autoSpaceDE w:val="0"/>
        <w:autoSpaceDN w:val="0"/>
        <w:adjustRightInd w:val="0"/>
        <w:spacing w:after="200" w:line="276" w:lineRule="auto"/>
        <w:contextualSpacing/>
        <w:rPr>
          <w:rFonts w:ascii="Arial" w:eastAsia="Calibri" w:hAnsi="Arial" w:cs="Arial"/>
          <w:sz w:val="20"/>
        </w:rPr>
      </w:pPr>
      <w:r w:rsidRPr="00E94978">
        <w:rPr>
          <w:rFonts w:ascii="Arial" w:eastAsia="Calibri" w:hAnsi="Arial" w:cs="Arial"/>
          <w:sz w:val="20"/>
        </w:rPr>
        <w:t xml:space="preserve">Li, Na, K            </w:t>
      </w:r>
    </w:p>
    <w:p w14:paraId="4B4E8C4B" w14:textId="77777777" w:rsidR="00E94978" w:rsidRPr="00E94978" w:rsidRDefault="00E94978" w:rsidP="00E94978">
      <w:pPr>
        <w:numPr>
          <w:ilvl w:val="1"/>
          <w:numId w:val="3"/>
        </w:numPr>
        <w:autoSpaceDE w:val="0"/>
        <w:autoSpaceDN w:val="0"/>
        <w:adjustRightInd w:val="0"/>
        <w:spacing w:after="200" w:line="276" w:lineRule="auto"/>
        <w:contextualSpacing/>
        <w:rPr>
          <w:rFonts w:ascii="Arial" w:eastAsia="Calibri" w:hAnsi="Arial" w:cs="Arial"/>
          <w:sz w:val="20"/>
        </w:rPr>
      </w:pPr>
      <w:r w:rsidRPr="00E94978">
        <w:rPr>
          <w:rFonts w:ascii="Arial" w:eastAsia="Calibri" w:hAnsi="Arial" w:cs="Arial"/>
          <w:sz w:val="20"/>
        </w:rPr>
        <w:t>Ge, P, O</w:t>
      </w:r>
      <w:r w:rsidRPr="00E94978">
        <w:rPr>
          <w:rFonts w:ascii="Arial" w:eastAsia="Calibri" w:hAnsi="Arial" w:cs="Arial"/>
          <w:sz w:val="20"/>
        </w:rPr>
        <w:tab/>
        <w:t xml:space="preserve">      </w:t>
      </w:r>
    </w:p>
    <w:p w14:paraId="1F68E633" w14:textId="77777777" w:rsidR="00E94978" w:rsidRPr="00E94978" w:rsidRDefault="00E94978" w:rsidP="00E94978">
      <w:pPr>
        <w:numPr>
          <w:ilvl w:val="1"/>
          <w:numId w:val="3"/>
        </w:numPr>
        <w:autoSpaceDE w:val="0"/>
        <w:autoSpaceDN w:val="0"/>
        <w:adjustRightInd w:val="0"/>
        <w:spacing w:after="200" w:line="276" w:lineRule="auto"/>
        <w:contextualSpacing/>
        <w:rPr>
          <w:rFonts w:ascii="Arial" w:eastAsia="Calibri" w:hAnsi="Arial" w:cs="Arial"/>
          <w:sz w:val="20"/>
        </w:rPr>
      </w:pPr>
      <w:r w:rsidRPr="00E94978">
        <w:rPr>
          <w:rFonts w:ascii="Arial" w:eastAsia="Calibri" w:hAnsi="Arial" w:cs="Arial"/>
          <w:sz w:val="20"/>
        </w:rPr>
        <w:t>C, N, Al</w:t>
      </w:r>
    </w:p>
    <w:p w14:paraId="1653FAE9" w14:textId="77777777" w:rsidR="00E94978" w:rsidRPr="00857FD6" w:rsidRDefault="00E94978" w:rsidP="00E94978">
      <w:pPr>
        <w:autoSpaceDE w:val="0"/>
        <w:autoSpaceDN w:val="0"/>
        <w:adjustRightInd w:val="0"/>
        <w:ind w:left="1440"/>
        <w:contextualSpacing/>
        <w:rPr>
          <w:rFonts w:ascii="Arial" w:eastAsia="Calibri" w:hAnsi="Arial" w:cs="Arial"/>
          <w:sz w:val="14"/>
          <w:szCs w:val="14"/>
        </w:rPr>
      </w:pPr>
    </w:p>
    <w:p w14:paraId="2ECD81F4" w14:textId="77777777" w:rsidR="00E94978" w:rsidRPr="00E94978" w:rsidRDefault="00E94978" w:rsidP="00E94978">
      <w:pPr>
        <w:numPr>
          <w:ilvl w:val="0"/>
          <w:numId w:val="3"/>
        </w:numPr>
        <w:autoSpaceDE w:val="0"/>
        <w:autoSpaceDN w:val="0"/>
        <w:adjustRightInd w:val="0"/>
        <w:spacing w:after="200" w:line="276" w:lineRule="auto"/>
        <w:contextualSpacing/>
        <w:rPr>
          <w:rFonts w:ascii="Arial" w:eastAsia="Calibri" w:hAnsi="Arial" w:cs="Arial"/>
          <w:sz w:val="20"/>
        </w:rPr>
      </w:pPr>
      <w:r w:rsidRPr="00E94978">
        <w:rPr>
          <w:rFonts w:ascii="Arial" w:eastAsia="Calibri" w:hAnsi="Arial" w:cs="Arial"/>
          <w:bCs/>
          <w:sz w:val="20"/>
        </w:rPr>
        <w:t>Rank each set of atoms from lowest to highest ionization energy.</w:t>
      </w:r>
    </w:p>
    <w:p w14:paraId="1CFF4828" w14:textId="77777777" w:rsidR="00E94978" w:rsidRPr="00E94978" w:rsidRDefault="00E94978" w:rsidP="00E94978">
      <w:pPr>
        <w:numPr>
          <w:ilvl w:val="1"/>
          <w:numId w:val="3"/>
        </w:numPr>
        <w:autoSpaceDE w:val="0"/>
        <w:autoSpaceDN w:val="0"/>
        <w:adjustRightInd w:val="0"/>
        <w:spacing w:after="200" w:line="276" w:lineRule="auto"/>
        <w:contextualSpacing/>
        <w:rPr>
          <w:rFonts w:ascii="Arial" w:eastAsia="Calibri" w:hAnsi="Arial" w:cs="Arial"/>
          <w:sz w:val="20"/>
        </w:rPr>
      </w:pPr>
      <w:r w:rsidRPr="00E94978">
        <w:rPr>
          <w:rFonts w:ascii="Arial" w:eastAsia="Calibri" w:hAnsi="Arial" w:cs="Arial"/>
          <w:sz w:val="20"/>
        </w:rPr>
        <w:t>Mg, Si, S</w:t>
      </w:r>
    </w:p>
    <w:p w14:paraId="087FEA32" w14:textId="77777777" w:rsidR="00E94978" w:rsidRPr="00E94978" w:rsidRDefault="00E94978" w:rsidP="00E94978">
      <w:pPr>
        <w:numPr>
          <w:ilvl w:val="1"/>
          <w:numId w:val="3"/>
        </w:numPr>
        <w:autoSpaceDE w:val="0"/>
        <w:autoSpaceDN w:val="0"/>
        <w:adjustRightInd w:val="0"/>
        <w:spacing w:after="200" w:line="276" w:lineRule="auto"/>
        <w:contextualSpacing/>
        <w:rPr>
          <w:rFonts w:ascii="Arial" w:eastAsia="Calibri" w:hAnsi="Arial" w:cs="Arial"/>
          <w:sz w:val="20"/>
        </w:rPr>
      </w:pPr>
      <w:r w:rsidRPr="00E94978">
        <w:rPr>
          <w:rFonts w:ascii="Arial" w:eastAsia="Calibri" w:hAnsi="Arial" w:cs="Arial"/>
          <w:sz w:val="20"/>
        </w:rPr>
        <w:t>Mg, Ca, Ba</w:t>
      </w:r>
      <w:r w:rsidRPr="00E94978">
        <w:rPr>
          <w:rFonts w:ascii="Arial" w:eastAsia="Calibri" w:hAnsi="Arial" w:cs="Arial"/>
          <w:sz w:val="20"/>
        </w:rPr>
        <w:tab/>
      </w:r>
    </w:p>
    <w:p w14:paraId="2E483477" w14:textId="77777777" w:rsidR="00E94978" w:rsidRPr="00E94978" w:rsidRDefault="00E94978" w:rsidP="00E94978">
      <w:pPr>
        <w:numPr>
          <w:ilvl w:val="1"/>
          <w:numId w:val="3"/>
        </w:numPr>
        <w:autoSpaceDE w:val="0"/>
        <w:autoSpaceDN w:val="0"/>
        <w:adjustRightInd w:val="0"/>
        <w:spacing w:after="200" w:line="276" w:lineRule="auto"/>
        <w:contextualSpacing/>
        <w:rPr>
          <w:rFonts w:ascii="Arial" w:eastAsia="Calibri" w:hAnsi="Arial" w:cs="Arial"/>
          <w:sz w:val="20"/>
        </w:rPr>
      </w:pPr>
      <w:r w:rsidRPr="00E94978">
        <w:rPr>
          <w:rFonts w:ascii="Arial" w:eastAsia="Calibri" w:hAnsi="Arial" w:cs="Arial"/>
          <w:sz w:val="20"/>
        </w:rPr>
        <w:t xml:space="preserve">F, Cl, Br      </w:t>
      </w:r>
    </w:p>
    <w:p w14:paraId="23118AD4" w14:textId="77777777" w:rsidR="00E94978" w:rsidRPr="00E94978" w:rsidRDefault="00E94978" w:rsidP="00E94978">
      <w:pPr>
        <w:numPr>
          <w:ilvl w:val="1"/>
          <w:numId w:val="3"/>
        </w:numPr>
        <w:autoSpaceDE w:val="0"/>
        <w:autoSpaceDN w:val="0"/>
        <w:adjustRightInd w:val="0"/>
        <w:spacing w:after="200" w:line="276" w:lineRule="auto"/>
        <w:contextualSpacing/>
        <w:rPr>
          <w:rFonts w:ascii="Arial" w:eastAsia="Calibri" w:hAnsi="Arial" w:cs="Arial"/>
          <w:sz w:val="20"/>
        </w:rPr>
      </w:pPr>
      <w:r w:rsidRPr="00E94978">
        <w:rPr>
          <w:rFonts w:ascii="Arial" w:eastAsia="Calibri" w:hAnsi="Arial" w:cs="Arial"/>
          <w:sz w:val="20"/>
        </w:rPr>
        <w:t xml:space="preserve">Ba, Cu, Ne      </w:t>
      </w:r>
    </w:p>
    <w:p w14:paraId="7307B96F" w14:textId="77777777" w:rsidR="00E94978" w:rsidRPr="00E94978" w:rsidRDefault="00E94978" w:rsidP="00E94978">
      <w:pPr>
        <w:numPr>
          <w:ilvl w:val="1"/>
          <w:numId w:val="3"/>
        </w:numPr>
        <w:autoSpaceDE w:val="0"/>
        <w:autoSpaceDN w:val="0"/>
        <w:adjustRightInd w:val="0"/>
        <w:spacing w:after="200" w:line="276" w:lineRule="auto"/>
        <w:contextualSpacing/>
        <w:rPr>
          <w:rFonts w:ascii="Arial" w:eastAsia="Calibri" w:hAnsi="Arial" w:cs="Arial"/>
          <w:sz w:val="20"/>
        </w:rPr>
      </w:pPr>
      <w:r w:rsidRPr="00E94978">
        <w:rPr>
          <w:rFonts w:ascii="Arial" w:eastAsia="Calibri" w:hAnsi="Arial" w:cs="Arial"/>
          <w:sz w:val="20"/>
        </w:rPr>
        <w:t>Si, P, He</w:t>
      </w:r>
    </w:p>
    <w:p w14:paraId="0A61D00A" w14:textId="77777777" w:rsidR="00E94978" w:rsidRPr="00857FD6" w:rsidRDefault="00E94978" w:rsidP="00E94978">
      <w:pPr>
        <w:autoSpaceDE w:val="0"/>
        <w:autoSpaceDN w:val="0"/>
        <w:adjustRightInd w:val="0"/>
        <w:ind w:left="1440"/>
        <w:contextualSpacing/>
        <w:rPr>
          <w:rFonts w:ascii="Arial" w:eastAsia="Calibri" w:hAnsi="Arial" w:cs="Arial"/>
          <w:sz w:val="12"/>
          <w:szCs w:val="12"/>
        </w:rPr>
      </w:pPr>
    </w:p>
    <w:p w14:paraId="6576B4B8" w14:textId="77777777" w:rsidR="00E94978" w:rsidRPr="00E94978" w:rsidRDefault="00E94978" w:rsidP="00E94978">
      <w:pPr>
        <w:numPr>
          <w:ilvl w:val="0"/>
          <w:numId w:val="3"/>
        </w:numPr>
        <w:autoSpaceDE w:val="0"/>
        <w:autoSpaceDN w:val="0"/>
        <w:adjustRightInd w:val="0"/>
        <w:spacing w:after="200" w:line="276" w:lineRule="auto"/>
        <w:contextualSpacing/>
        <w:rPr>
          <w:rFonts w:ascii="Arial" w:eastAsia="Calibri" w:hAnsi="Arial" w:cs="Arial"/>
          <w:sz w:val="20"/>
        </w:rPr>
      </w:pPr>
      <w:r w:rsidRPr="00E94978">
        <w:rPr>
          <w:rFonts w:ascii="Arial" w:eastAsia="Calibri" w:hAnsi="Arial" w:cs="Arial"/>
          <w:bCs/>
          <w:sz w:val="20"/>
        </w:rPr>
        <w:t>Rank each set of atoms from highest to lowest electronegativity.</w:t>
      </w:r>
    </w:p>
    <w:p w14:paraId="15FFF3AD" w14:textId="77777777" w:rsidR="00E94978" w:rsidRPr="00E94978" w:rsidRDefault="00E94978" w:rsidP="00E94978">
      <w:pPr>
        <w:numPr>
          <w:ilvl w:val="1"/>
          <w:numId w:val="3"/>
        </w:numPr>
        <w:autoSpaceDE w:val="0"/>
        <w:autoSpaceDN w:val="0"/>
        <w:adjustRightInd w:val="0"/>
        <w:spacing w:after="200" w:line="276" w:lineRule="auto"/>
        <w:contextualSpacing/>
        <w:rPr>
          <w:rFonts w:ascii="Arial" w:eastAsia="Calibri" w:hAnsi="Arial" w:cs="Arial"/>
          <w:sz w:val="20"/>
        </w:rPr>
      </w:pPr>
      <w:r w:rsidRPr="00E94978">
        <w:rPr>
          <w:rFonts w:ascii="Arial" w:eastAsia="Calibri" w:hAnsi="Arial" w:cs="Arial"/>
          <w:sz w:val="20"/>
        </w:rPr>
        <w:t>Li, C, N</w:t>
      </w:r>
      <w:r w:rsidRPr="00E94978">
        <w:rPr>
          <w:rFonts w:ascii="Arial" w:eastAsia="Calibri" w:hAnsi="Arial" w:cs="Arial"/>
          <w:sz w:val="20"/>
        </w:rPr>
        <w:tab/>
      </w:r>
    </w:p>
    <w:p w14:paraId="1733FEDB" w14:textId="77777777" w:rsidR="00E94978" w:rsidRPr="00E94978" w:rsidRDefault="00E94978" w:rsidP="00E94978">
      <w:pPr>
        <w:numPr>
          <w:ilvl w:val="1"/>
          <w:numId w:val="3"/>
        </w:numPr>
        <w:autoSpaceDE w:val="0"/>
        <w:autoSpaceDN w:val="0"/>
        <w:adjustRightInd w:val="0"/>
        <w:spacing w:after="200" w:line="276" w:lineRule="auto"/>
        <w:contextualSpacing/>
        <w:rPr>
          <w:rFonts w:ascii="Arial" w:eastAsia="Calibri" w:hAnsi="Arial" w:cs="Arial"/>
          <w:sz w:val="20"/>
        </w:rPr>
      </w:pPr>
      <w:r w:rsidRPr="00E94978">
        <w:rPr>
          <w:rFonts w:ascii="Arial" w:eastAsia="Calibri" w:hAnsi="Arial" w:cs="Arial"/>
          <w:sz w:val="20"/>
        </w:rPr>
        <w:t xml:space="preserve">C, O, Ne      </w:t>
      </w:r>
    </w:p>
    <w:p w14:paraId="40C4C437" w14:textId="77777777" w:rsidR="00E94978" w:rsidRPr="00E94978" w:rsidRDefault="00E94978" w:rsidP="00E94978">
      <w:pPr>
        <w:numPr>
          <w:ilvl w:val="1"/>
          <w:numId w:val="3"/>
        </w:numPr>
        <w:autoSpaceDE w:val="0"/>
        <w:autoSpaceDN w:val="0"/>
        <w:adjustRightInd w:val="0"/>
        <w:spacing w:after="200" w:line="276" w:lineRule="auto"/>
        <w:contextualSpacing/>
        <w:rPr>
          <w:rFonts w:ascii="Arial" w:eastAsia="Calibri" w:hAnsi="Arial" w:cs="Arial"/>
          <w:sz w:val="20"/>
        </w:rPr>
      </w:pPr>
      <w:r w:rsidRPr="00E94978">
        <w:rPr>
          <w:rFonts w:ascii="Arial" w:eastAsia="Calibri" w:hAnsi="Arial" w:cs="Arial"/>
          <w:sz w:val="20"/>
        </w:rPr>
        <w:t xml:space="preserve">Si, P, O       </w:t>
      </w:r>
    </w:p>
    <w:p w14:paraId="57A855B5" w14:textId="77777777" w:rsidR="00E94978" w:rsidRPr="00E94978" w:rsidRDefault="00E94978" w:rsidP="00E94978">
      <w:pPr>
        <w:numPr>
          <w:ilvl w:val="1"/>
          <w:numId w:val="3"/>
        </w:numPr>
        <w:autoSpaceDE w:val="0"/>
        <w:autoSpaceDN w:val="0"/>
        <w:adjustRightInd w:val="0"/>
        <w:spacing w:after="200" w:line="276" w:lineRule="auto"/>
        <w:contextualSpacing/>
        <w:rPr>
          <w:rFonts w:ascii="Arial" w:eastAsia="Calibri" w:hAnsi="Arial" w:cs="Arial"/>
          <w:sz w:val="20"/>
        </w:rPr>
      </w:pPr>
      <w:r w:rsidRPr="00E94978">
        <w:rPr>
          <w:rFonts w:ascii="Arial" w:eastAsia="Calibri" w:hAnsi="Arial" w:cs="Arial"/>
          <w:sz w:val="20"/>
        </w:rPr>
        <w:t>K, Mg, P</w:t>
      </w:r>
      <w:r w:rsidRPr="00E94978">
        <w:rPr>
          <w:rFonts w:ascii="Arial" w:eastAsia="Calibri" w:hAnsi="Arial" w:cs="Arial"/>
          <w:sz w:val="20"/>
        </w:rPr>
        <w:tab/>
      </w:r>
    </w:p>
    <w:p w14:paraId="6FECF7E3" w14:textId="77777777" w:rsidR="00E94978" w:rsidRPr="00E94978" w:rsidRDefault="00E94978" w:rsidP="00E94978">
      <w:pPr>
        <w:numPr>
          <w:ilvl w:val="1"/>
          <w:numId w:val="3"/>
        </w:numPr>
        <w:autoSpaceDE w:val="0"/>
        <w:autoSpaceDN w:val="0"/>
        <w:adjustRightInd w:val="0"/>
        <w:spacing w:after="200" w:line="276" w:lineRule="auto"/>
        <w:contextualSpacing/>
        <w:rPr>
          <w:rFonts w:ascii="Arial" w:eastAsia="Calibri" w:hAnsi="Arial" w:cs="Arial"/>
          <w:sz w:val="20"/>
        </w:rPr>
      </w:pPr>
      <w:r w:rsidRPr="00E94978">
        <w:rPr>
          <w:rFonts w:ascii="Arial" w:eastAsia="Calibri" w:hAnsi="Arial" w:cs="Arial"/>
          <w:sz w:val="20"/>
        </w:rPr>
        <w:t>S, F, He</w:t>
      </w:r>
    </w:p>
    <w:p w14:paraId="70EEB852" w14:textId="77777777" w:rsidR="00E94978" w:rsidRPr="00857FD6" w:rsidRDefault="00E94978" w:rsidP="00E94978">
      <w:pPr>
        <w:autoSpaceDE w:val="0"/>
        <w:autoSpaceDN w:val="0"/>
        <w:adjustRightInd w:val="0"/>
        <w:ind w:left="1440"/>
        <w:contextualSpacing/>
        <w:rPr>
          <w:rFonts w:ascii="Arial" w:eastAsia="Calibri" w:hAnsi="Arial" w:cs="Arial"/>
          <w:sz w:val="12"/>
          <w:szCs w:val="12"/>
        </w:rPr>
      </w:pPr>
    </w:p>
    <w:p w14:paraId="1122218C" w14:textId="77777777" w:rsidR="00E94978" w:rsidRPr="00E94978" w:rsidRDefault="00E94978" w:rsidP="00E94978">
      <w:pPr>
        <w:numPr>
          <w:ilvl w:val="0"/>
          <w:numId w:val="3"/>
        </w:numPr>
        <w:autoSpaceDE w:val="0"/>
        <w:autoSpaceDN w:val="0"/>
        <w:adjustRightInd w:val="0"/>
        <w:spacing w:after="200" w:line="276" w:lineRule="auto"/>
        <w:contextualSpacing/>
        <w:rPr>
          <w:rFonts w:ascii="Arial" w:eastAsia="Calibri" w:hAnsi="Arial" w:cs="Arial"/>
          <w:sz w:val="20"/>
        </w:rPr>
      </w:pPr>
      <w:r w:rsidRPr="00E94978">
        <w:rPr>
          <w:rFonts w:ascii="Arial" w:eastAsia="Calibri" w:hAnsi="Arial" w:cs="Arial"/>
          <w:sz w:val="20"/>
        </w:rPr>
        <w:t xml:space="preserve">Brainstorm a mnemonic to help you remember which way the three trends (radius, ionization energy, electronegativity, electron affinity) increase on the PT (up/down/left/right) </w:t>
      </w:r>
    </w:p>
    <w:p w14:paraId="656D9FCB" w14:textId="77777777" w:rsidR="00E94978" w:rsidRPr="00857FD6" w:rsidRDefault="00E94978" w:rsidP="00E94978">
      <w:pPr>
        <w:autoSpaceDE w:val="0"/>
        <w:autoSpaceDN w:val="0"/>
        <w:adjustRightInd w:val="0"/>
        <w:ind w:left="720"/>
        <w:contextualSpacing/>
        <w:rPr>
          <w:rFonts w:ascii="Arial" w:eastAsia="Calibri" w:hAnsi="Arial" w:cs="Arial"/>
          <w:sz w:val="12"/>
          <w:szCs w:val="12"/>
        </w:rPr>
      </w:pPr>
    </w:p>
    <w:p w14:paraId="399827D5" w14:textId="77777777" w:rsidR="00E94978" w:rsidRPr="00E94978" w:rsidRDefault="00E94978" w:rsidP="00E94978">
      <w:pPr>
        <w:numPr>
          <w:ilvl w:val="0"/>
          <w:numId w:val="3"/>
        </w:numPr>
        <w:autoSpaceDE w:val="0"/>
        <w:autoSpaceDN w:val="0"/>
        <w:adjustRightInd w:val="0"/>
        <w:spacing w:after="200" w:line="276" w:lineRule="auto"/>
        <w:contextualSpacing/>
        <w:rPr>
          <w:rFonts w:ascii="Arial" w:eastAsia="Calibri" w:hAnsi="Arial" w:cs="Arial"/>
          <w:sz w:val="20"/>
        </w:rPr>
      </w:pPr>
      <w:r w:rsidRPr="00E94978">
        <w:rPr>
          <w:rFonts w:ascii="Arial" w:eastAsia="Calibri" w:hAnsi="Arial" w:cs="Arial"/>
          <w:sz w:val="20"/>
        </w:rPr>
        <w:t>Rank the following elements by increasing atomic radius:  carbon, aluminum, oxygen, potassium.</w:t>
      </w:r>
    </w:p>
    <w:p w14:paraId="1D3CDE3D" w14:textId="77777777" w:rsidR="00E94978" w:rsidRPr="00857FD6" w:rsidRDefault="00E94978" w:rsidP="00E94978">
      <w:pPr>
        <w:autoSpaceDE w:val="0"/>
        <w:autoSpaceDN w:val="0"/>
        <w:adjustRightInd w:val="0"/>
        <w:rPr>
          <w:rFonts w:ascii="Arial" w:eastAsia="Calibri" w:hAnsi="Arial" w:cs="Arial"/>
          <w:sz w:val="12"/>
          <w:szCs w:val="12"/>
        </w:rPr>
      </w:pPr>
    </w:p>
    <w:p w14:paraId="4326850E" w14:textId="77777777" w:rsidR="00E94978" w:rsidRPr="00E94978" w:rsidRDefault="00E94978" w:rsidP="00E94978">
      <w:pPr>
        <w:numPr>
          <w:ilvl w:val="0"/>
          <w:numId w:val="3"/>
        </w:numPr>
        <w:autoSpaceDE w:val="0"/>
        <w:autoSpaceDN w:val="0"/>
        <w:adjustRightInd w:val="0"/>
        <w:spacing w:after="200" w:line="276" w:lineRule="auto"/>
        <w:contextualSpacing/>
        <w:rPr>
          <w:rFonts w:ascii="Arial" w:eastAsia="Calibri" w:hAnsi="Arial" w:cs="Arial"/>
          <w:sz w:val="20"/>
        </w:rPr>
      </w:pPr>
      <w:r w:rsidRPr="00E94978">
        <w:rPr>
          <w:rFonts w:ascii="Arial" w:eastAsia="Calibri" w:hAnsi="Arial" w:cs="Arial"/>
          <w:sz w:val="20"/>
        </w:rPr>
        <w:t>Rank the following elements by increasing electronegativity:  sulfur, oxygen, neon, aluminum.</w:t>
      </w:r>
    </w:p>
    <w:p w14:paraId="37CB3B16" w14:textId="77777777" w:rsidR="00E94978" w:rsidRPr="00857FD6" w:rsidRDefault="00E94978" w:rsidP="00E94978">
      <w:pPr>
        <w:autoSpaceDE w:val="0"/>
        <w:autoSpaceDN w:val="0"/>
        <w:adjustRightInd w:val="0"/>
        <w:rPr>
          <w:rFonts w:ascii="Arial" w:eastAsia="Calibri" w:hAnsi="Arial" w:cs="Arial"/>
          <w:sz w:val="12"/>
          <w:szCs w:val="12"/>
        </w:rPr>
      </w:pPr>
    </w:p>
    <w:p w14:paraId="0AA67C09" w14:textId="77777777" w:rsidR="00E94978" w:rsidRPr="00E94978" w:rsidRDefault="00E94978" w:rsidP="00E94978">
      <w:pPr>
        <w:numPr>
          <w:ilvl w:val="0"/>
          <w:numId w:val="3"/>
        </w:numPr>
        <w:autoSpaceDE w:val="0"/>
        <w:autoSpaceDN w:val="0"/>
        <w:adjustRightInd w:val="0"/>
        <w:spacing w:after="200" w:line="276" w:lineRule="auto"/>
        <w:contextualSpacing/>
        <w:rPr>
          <w:rFonts w:ascii="Arial" w:eastAsia="Calibri" w:hAnsi="Arial" w:cs="Arial"/>
          <w:sz w:val="20"/>
        </w:rPr>
      </w:pPr>
      <w:r w:rsidRPr="00E94978">
        <w:rPr>
          <w:rFonts w:ascii="Arial" w:eastAsia="Calibri" w:hAnsi="Arial" w:cs="Arial"/>
          <w:sz w:val="20"/>
        </w:rPr>
        <w:t>Why does fluorine have a higher ionization energy than iodine?</w:t>
      </w:r>
    </w:p>
    <w:p w14:paraId="2FF10BDC" w14:textId="77777777" w:rsidR="00E94978" w:rsidRPr="00857FD6" w:rsidRDefault="00E94978" w:rsidP="00E94978">
      <w:pPr>
        <w:autoSpaceDE w:val="0"/>
        <w:autoSpaceDN w:val="0"/>
        <w:adjustRightInd w:val="0"/>
        <w:rPr>
          <w:rFonts w:ascii="Arial" w:eastAsia="Calibri" w:hAnsi="Arial" w:cs="Arial"/>
          <w:sz w:val="12"/>
          <w:szCs w:val="12"/>
        </w:rPr>
      </w:pPr>
    </w:p>
    <w:p w14:paraId="4D60BF4D" w14:textId="77777777" w:rsidR="00E94978" w:rsidRPr="00E94978" w:rsidRDefault="00E94978" w:rsidP="00E94978">
      <w:pPr>
        <w:numPr>
          <w:ilvl w:val="0"/>
          <w:numId w:val="3"/>
        </w:numPr>
        <w:autoSpaceDE w:val="0"/>
        <w:autoSpaceDN w:val="0"/>
        <w:adjustRightInd w:val="0"/>
        <w:spacing w:after="200" w:line="276" w:lineRule="auto"/>
        <w:contextualSpacing/>
        <w:rPr>
          <w:rFonts w:ascii="Arial" w:eastAsia="Calibri" w:hAnsi="Arial" w:cs="Arial"/>
          <w:sz w:val="20"/>
        </w:rPr>
      </w:pPr>
      <w:r w:rsidRPr="00E94978">
        <w:rPr>
          <w:rFonts w:ascii="Arial" w:eastAsia="Calibri" w:hAnsi="Arial" w:cs="Arial"/>
          <w:sz w:val="20"/>
        </w:rPr>
        <w:t>Why do elements in the same family generally have similar properties?</w:t>
      </w:r>
    </w:p>
    <w:p w14:paraId="435F0C74" w14:textId="77777777" w:rsidR="00E94978" w:rsidRPr="00857FD6" w:rsidRDefault="00E94978" w:rsidP="00E94978">
      <w:pPr>
        <w:autoSpaceDE w:val="0"/>
        <w:autoSpaceDN w:val="0"/>
        <w:adjustRightInd w:val="0"/>
        <w:rPr>
          <w:rFonts w:ascii="Arial" w:eastAsia="Calibri" w:hAnsi="Arial" w:cs="Arial"/>
          <w:sz w:val="12"/>
          <w:szCs w:val="12"/>
        </w:rPr>
      </w:pPr>
    </w:p>
    <w:p w14:paraId="3751F760" w14:textId="77777777" w:rsidR="00E94978" w:rsidRPr="00E94978" w:rsidRDefault="00E94978" w:rsidP="00E94978">
      <w:pPr>
        <w:numPr>
          <w:ilvl w:val="0"/>
          <w:numId w:val="3"/>
        </w:numPr>
        <w:autoSpaceDE w:val="0"/>
        <w:autoSpaceDN w:val="0"/>
        <w:adjustRightInd w:val="0"/>
        <w:spacing w:after="200" w:line="276" w:lineRule="auto"/>
        <w:contextualSpacing/>
        <w:rPr>
          <w:rFonts w:ascii="Arial" w:eastAsia="Calibri" w:hAnsi="Arial" w:cs="Arial"/>
          <w:sz w:val="20"/>
        </w:rPr>
      </w:pPr>
      <w:r w:rsidRPr="00E94978">
        <w:rPr>
          <w:rFonts w:ascii="Arial" w:eastAsia="Calibri" w:hAnsi="Arial" w:cs="Arial"/>
          <w:sz w:val="20"/>
        </w:rPr>
        <w:t>Indicate whether the following properties increase or decrease from left to right across the periodic table.</w:t>
      </w:r>
    </w:p>
    <w:p w14:paraId="5E8BF730" w14:textId="77777777" w:rsidR="00E94978" w:rsidRPr="00E94978" w:rsidRDefault="00E94978" w:rsidP="00E94978">
      <w:pPr>
        <w:numPr>
          <w:ilvl w:val="1"/>
          <w:numId w:val="3"/>
        </w:numPr>
        <w:autoSpaceDE w:val="0"/>
        <w:autoSpaceDN w:val="0"/>
        <w:adjustRightInd w:val="0"/>
        <w:spacing w:after="200" w:line="276" w:lineRule="auto"/>
        <w:contextualSpacing/>
        <w:rPr>
          <w:rFonts w:ascii="Arial" w:eastAsia="Calibri" w:hAnsi="Arial" w:cs="Arial"/>
          <w:sz w:val="20"/>
        </w:rPr>
      </w:pPr>
      <w:r w:rsidRPr="00E94978">
        <w:rPr>
          <w:rFonts w:ascii="Arial" w:eastAsia="Calibri" w:hAnsi="Arial" w:cs="Arial"/>
          <w:sz w:val="20"/>
        </w:rPr>
        <w:t>atomic radius (excluding noble gases)</w:t>
      </w:r>
    </w:p>
    <w:p w14:paraId="3A96DA0F" w14:textId="77777777" w:rsidR="00E94978" w:rsidRPr="00E94978" w:rsidRDefault="00E94978" w:rsidP="00E94978">
      <w:pPr>
        <w:numPr>
          <w:ilvl w:val="1"/>
          <w:numId w:val="3"/>
        </w:numPr>
        <w:autoSpaceDE w:val="0"/>
        <w:autoSpaceDN w:val="0"/>
        <w:adjustRightInd w:val="0"/>
        <w:spacing w:after="200" w:line="276" w:lineRule="auto"/>
        <w:contextualSpacing/>
        <w:rPr>
          <w:rFonts w:ascii="Arial" w:eastAsia="Calibri" w:hAnsi="Arial" w:cs="Arial"/>
          <w:sz w:val="20"/>
        </w:rPr>
      </w:pPr>
      <w:r w:rsidRPr="00E94978">
        <w:rPr>
          <w:rFonts w:ascii="Arial" w:eastAsia="Calibri" w:hAnsi="Arial" w:cs="Arial"/>
          <w:sz w:val="20"/>
        </w:rPr>
        <w:t>ionization energy</w:t>
      </w:r>
    </w:p>
    <w:p w14:paraId="48384153" w14:textId="77777777" w:rsidR="00E94978" w:rsidRPr="00E94978" w:rsidRDefault="00E94978" w:rsidP="00E94978">
      <w:pPr>
        <w:numPr>
          <w:ilvl w:val="1"/>
          <w:numId w:val="3"/>
        </w:numPr>
        <w:autoSpaceDE w:val="0"/>
        <w:autoSpaceDN w:val="0"/>
        <w:adjustRightInd w:val="0"/>
        <w:spacing w:after="200" w:line="276" w:lineRule="auto"/>
        <w:contextualSpacing/>
        <w:rPr>
          <w:rFonts w:ascii="Arial" w:eastAsia="Calibri" w:hAnsi="Arial" w:cs="Arial"/>
          <w:sz w:val="20"/>
        </w:rPr>
      </w:pPr>
      <w:r w:rsidRPr="00E94978">
        <w:rPr>
          <w:rFonts w:ascii="Arial" w:eastAsia="Calibri" w:hAnsi="Arial" w:cs="Arial"/>
          <w:sz w:val="20"/>
        </w:rPr>
        <w:t>electronegativity</w:t>
      </w:r>
    </w:p>
    <w:p w14:paraId="6D3E4884" w14:textId="3D3BF57D" w:rsidR="00E94978" w:rsidRPr="00857FD6" w:rsidRDefault="00E94978" w:rsidP="00857FD6">
      <w:pPr>
        <w:numPr>
          <w:ilvl w:val="1"/>
          <w:numId w:val="3"/>
        </w:numPr>
        <w:tabs>
          <w:tab w:val="left" w:pos="720"/>
        </w:tabs>
        <w:autoSpaceDE w:val="0"/>
        <w:autoSpaceDN w:val="0"/>
        <w:adjustRightInd w:val="0"/>
        <w:spacing w:after="200" w:line="276" w:lineRule="auto"/>
        <w:contextualSpacing/>
        <w:rPr>
          <w:rFonts w:ascii="Arial" w:eastAsia="Calibri" w:hAnsi="Arial" w:cs="Arial"/>
          <w:sz w:val="20"/>
        </w:rPr>
      </w:pPr>
      <w:r w:rsidRPr="00E94978">
        <w:rPr>
          <w:rFonts w:ascii="Arial" w:eastAsia="Calibri" w:hAnsi="Arial" w:cs="Arial"/>
          <w:sz w:val="20"/>
        </w:rPr>
        <w:t>electron affinity</w:t>
      </w:r>
    </w:p>
    <w:p w14:paraId="0970D915" w14:textId="77777777" w:rsidR="00E94978" w:rsidRPr="00E94978" w:rsidRDefault="00E94978" w:rsidP="00E94978">
      <w:pPr>
        <w:numPr>
          <w:ilvl w:val="0"/>
          <w:numId w:val="3"/>
        </w:numPr>
        <w:tabs>
          <w:tab w:val="left" w:pos="720"/>
        </w:tabs>
        <w:autoSpaceDE w:val="0"/>
        <w:autoSpaceDN w:val="0"/>
        <w:adjustRightInd w:val="0"/>
        <w:spacing w:after="200" w:line="276" w:lineRule="auto"/>
        <w:contextualSpacing/>
        <w:rPr>
          <w:rFonts w:ascii="Arial" w:eastAsia="Calibri" w:hAnsi="Arial" w:cs="Arial"/>
          <w:sz w:val="20"/>
        </w:rPr>
      </w:pPr>
      <w:r w:rsidRPr="00E94978">
        <w:rPr>
          <w:rFonts w:ascii="Arial" w:eastAsia="Calibri" w:hAnsi="Arial" w:cs="Arial"/>
          <w:sz w:val="20"/>
        </w:rPr>
        <w:t>What trend in atomic radius occurs down a group on the periodic table?  What causes this trend?</w:t>
      </w:r>
    </w:p>
    <w:p w14:paraId="4944A81C" w14:textId="77777777" w:rsidR="00E94978" w:rsidRPr="00857FD6" w:rsidRDefault="00E94978" w:rsidP="00E94978">
      <w:pPr>
        <w:tabs>
          <w:tab w:val="left" w:pos="720"/>
        </w:tabs>
        <w:autoSpaceDE w:val="0"/>
        <w:autoSpaceDN w:val="0"/>
        <w:adjustRightInd w:val="0"/>
        <w:ind w:left="720"/>
        <w:contextualSpacing/>
        <w:rPr>
          <w:rFonts w:ascii="Arial" w:eastAsia="Calibri" w:hAnsi="Arial" w:cs="Arial"/>
          <w:sz w:val="12"/>
          <w:szCs w:val="12"/>
        </w:rPr>
      </w:pPr>
    </w:p>
    <w:p w14:paraId="69F21DD3" w14:textId="77777777" w:rsidR="00E94978" w:rsidRPr="00E94978" w:rsidRDefault="00E94978" w:rsidP="00857FD6">
      <w:pPr>
        <w:numPr>
          <w:ilvl w:val="0"/>
          <w:numId w:val="3"/>
        </w:numPr>
        <w:tabs>
          <w:tab w:val="left" w:pos="720"/>
        </w:tabs>
        <w:autoSpaceDE w:val="0"/>
        <w:autoSpaceDN w:val="0"/>
        <w:adjustRightInd w:val="0"/>
        <w:spacing w:after="200" w:line="276" w:lineRule="auto"/>
        <w:ind w:right="-180"/>
        <w:contextualSpacing/>
        <w:rPr>
          <w:rFonts w:ascii="Arial" w:eastAsia="Calibri" w:hAnsi="Arial" w:cs="Arial"/>
          <w:sz w:val="20"/>
        </w:rPr>
      </w:pPr>
      <w:r w:rsidRPr="00E94978">
        <w:rPr>
          <w:rFonts w:ascii="Arial" w:eastAsia="Calibri" w:hAnsi="Arial" w:cs="Arial"/>
          <w:sz w:val="20"/>
        </w:rPr>
        <w:t>What trend in ionization energy occurs across a period on the periodic table?  What causes this trend?</w:t>
      </w:r>
    </w:p>
    <w:p w14:paraId="086F17D3" w14:textId="77777777" w:rsidR="00E94978" w:rsidRPr="00857FD6" w:rsidRDefault="00E94978" w:rsidP="00E94978">
      <w:pPr>
        <w:tabs>
          <w:tab w:val="left" w:pos="720"/>
        </w:tabs>
        <w:autoSpaceDE w:val="0"/>
        <w:autoSpaceDN w:val="0"/>
        <w:adjustRightInd w:val="0"/>
        <w:rPr>
          <w:rFonts w:ascii="Arial" w:eastAsia="Calibri" w:hAnsi="Arial" w:cs="Arial"/>
          <w:sz w:val="12"/>
          <w:szCs w:val="12"/>
        </w:rPr>
      </w:pPr>
    </w:p>
    <w:p w14:paraId="28F1A9E8" w14:textId="77777777" w:rsidR="00E94978" w:rsidRPr="00E94978" w:rsidRDefault="00E94978" w:rsidP="00E94978">
      <w:pPr>
        <w:numPr>
          <w:ilvl w:val="0"/>
          <w:numId w:val="3"/>
        </w:numPr>
        <w:tabs>
          <w:tab w:val="left" w:pos="720"/>
        </w:tabs>
        <w:autoSpaceDE w:val="0"/>
        <w:autoSpaceDN w:val="0"/>
        <w:adjustRightInd w:val="0"/>
        <w:spacing w:after="200" w:line="276" w:lineRule="auto"/>
        <w:contextualSpacing/>
        <w:rPr>
          <w:rFonts w:ascii="Arial" w:eastAsia="Calibri" w:hAnsi="Arial" w:cs="Arial"/>
          <w:sz w:val="20"/>
        </w:rPr>
      </w:pPr>
      <w:r w:rsidRPr="00E94978">
        <w:rPr>
          <w:rFonts w:ascii="Arial" w:eastAsia="Calibri" w:hAnsi="Arial" w:cs="Arial"/>
          <w:sz w:val="20"/>
        </w:rPr>
        <w:t>Circle the atom in each pair that has the largest atomic radius.</w:t>
      </w:r>
    </w:p>
    <w:p w14:paraId="5A100238" w14:textId="77777777" w:rsidR="00E94978" w:rsidRPr="00E94978" w:rsidRDefault="00E94978" w:rsidP="00E94978">
      <w:pPr>
        <w:numPr>
          <w:ilvl w:val="1"/>
          <w:numId w:val="2"/>
        </w:numPr>
        <w:spacing w:line="276" w:lineRule="auto"/>
        <w:ind w:left="1350"/>
        <w:rPr>
          <w:rFonts w:ascii="Arial" w:eastAsia="Calibri" w:hAnsi="Arial" w:cs="Arial"/>
          <w:sz w:val="20"/>
        </w:rPr>
      </w:pPr>
      <w:r w:rsidRPr="00E94978">
        <w:rPr>
          <w:rFonts w:ascii="Arial" w:eastAsia="Calibri" w:hAnsi="Arial" w:cs="Arial"/>
          <w:sz w:val="20"/>
        </w:rPr>
        <w:t>Al   or   B</w:t>
      </w:r>
      <w:r w:rsidRPr="00E94978">
        <w:rPr>
          <w:rFonts w:ascii="Arial" w:eastAsia="Calibri" w:hAnsi="Arial" w:cs="Arial"/>
          <w:sz w:val="20"/>
        </w:rPr>
        <w:tab/>
      </w:r>
      <w:r w:rsidRPr="00E94978">
        <w:rPr>
          <w:rFonts w:ascii="Arial" w:eastAsia="Calibri" w:hAnsi="Arial" w:cs="Arial"/>
          <w:sz w:val="20"/>
        </w:rPr>
        <w:tab/>
      </w:r>
    </w:p>
    <w:p w14:paraId="33320F7D" w14:textId="77777777" w:rsidR="00E94978" w:rsidRPr="00E94978" w:rsidRDefault="00E94978" w:rsidP="00E94978">
      <w:pPr>
        <w:numPr>
          <w:ilvl w:val="1"/>
          <w:numId w:val="2"/>
        </w:numPr>
        <w:spacing w:line="276" w:lineRule="auto"/>
        <w:ind w:left="1350"/>
        <w:rPr>
          <w:rFonts w:ascii="Arial" w:eastAsia="Calibri" w:hAnsi="Arial" w:cs="Arial"/>
          <w:sz w:val="20"/>
        </w:rPr>
      </w:pPr>
      <w:r w:rsidRPr="00E94978">
        <w:rPr>
          <w:rFonts w:ascii="Arial" w:eastAsia="Calibri" w:hAnsi="Arial" w:cs="Arial"/>
          <w:sz w:val="20"/>
        </w:rPr>
        <w:t>S  or  O</w:t>
      </w:r>
      <w:r w:rsidRPr="00E94978">
        <w:rPr>
          <w:rFonts w:ascii="Arial" w:eastAsia="Calibri" w:hAnsi="Arial" w:cs="Arial"/>
          <w:sz w:val="20"/>
        </w:rPr>
        <w:tab/>
      </w:r>
      <w:r w:rsidRPr="00E94978">
        <w:rPr>
          <w:rFonts w:ascii="Arial" w:eastAsia="Calibri" w:hAnsi="Arial" w:cs="Arial"/>
          <w:sz w:val="20"/>
        </w:rPr>
        <w:tab/>
      </w:r>
    </w:p>
    <w:p w14:paraId="2288EC87" w14:textId="77777777" w:rsidR="00E94978" w:rsidRPr="00E94978" w:rsidRDefault="00E94978" w:rsidP="00E94978">
      <w:pPr>
        <w:numPr>
          <w:ilvl w:val="1"/>
          <w:numId w:val="2"/>
        </w:numPr>
        <w:spacing w:line="276" w:lineRule="auto"/>
        <w:ind w:left="1350"/>
        <w:rPr>
          <w:rFonts w:ascii="Arial" w:eastAsia="Calibri" w:hAnsi="Arial" w:cs="Arial"/>
          <w:sz w:val="20"/>
        </w:rPr>
      </w:pPr>
      <w:r w:rsidRPr="00E94978">
        <w:rPr>
          <w:rFonts w:ascii="Arial" w:eastAsia="Calibri" w:hAnsi="Arial" w:cs="Arial"/>
          <w:sz w:val="20"/>
        </w:rPr>
        <w:t>O  or  F</w:t>
      </w:r>
      <w:r w:rsidRPr="00E94978">
        <w:rPr>
          <w:rFonts w:ascii="Arial" w:eastAsia="Calibri" w:hAnsi="Arial" w:cs="Arial"/>
          <w:sz w:val="20"/>
        </w:rPr>
        <w:tab/>
      </w:r>
      <w:r w:rsidRPr="00E94978">
        <w:rPr>
          <w:rFonts w:ascii="Arial" w:eastAsia="Calibri" w:hAnsi="Arial" w:cs="Arial"/>
          <w:sz w:val="20"/>
        </w:rPr>
        <w:tab/>
      </w:r>
    </w:p>
    <w:p w14:paraId="79E6C0C5" w14:textId="77777777" w:rsidR="00E94978" w:rsidRPr="00E94978" w:rsidRDefault="00E94978" w:rsidP="00E94978">
      <w:pPr>
        <w:numPr>
          <w:ilvl w:val="1"/>
          <w:numId w:val="2"/>
        </w:numPr>
        <w:spacing w:line="276" w:lineRule="auto"/>
        <w:ind w:left="1350"/>
        <w:rPr>
          <w:rFonts w:ascii="Arial" w:eastAsia="Calibri" w:hAnsi="Arial" w:cs="Arial"/>
          <w:sz w:val="20"/>
        </w:rPr>
      </w:pPr>
      <w:r w:rsidRPr="00E94978">
        <w:rPr>
          <w:rFonts w:ascii="Arial" w:eastAsia="Calibri" w:hAnsi="Arial" w:cs="Arial"/>
          <w:sz w:val="20"/>
        </w:rPr>
        <w:t>Na  or  Al</w:t>
      </w:r>
    </w:p>
    <w:p w14:paraId="247E3B95" w14:textId="77777777" w:rsidR="00E94978" w:rsidRPr="00E94978" w:rsidRDefault="00E94978" w:rsidP="00E94978">
      <w:pPr>
        <w:numPr>
          <w:ilvl w:val="1"/>
          <w:numId w:val="2"/>
        </w:numPr>
        <w:spacing w:line="276" w:lineRule="auto"/>
        <w:ind w:left="1350"/>
        <w:rPr>
          <w:rFonts w:ascii="Arial" w:eastAsia="Calibri" w:hAnsi="Arial" w:cs="Arial"/>
          <w:sz w:val="20"/>
        </w:rPr>
      </w:pPr>
      <w:r w:rsidRPr="00E94978">
        <w:rPr>
          <w:rFonts w:ascii="Arial" w:eastAsia="Calibri" w:hAnsi="Arial" w:cs="Arial"/>
          <w:sz w:val="20"/>
        </w:rPr>
        <w:t>Br  or  Cl</w:t>
      </w:r>
    </w:p>
    <w:p w14:paraId="19C079E7" w14:textId="77777777" w:rsidR="00E94978" w:rsidRPr="00E94978" w:rsidRDefault="00E94978" w:rsidP="00E94978">
      <w:pPr>
        <w:numPr>
          <w:ilvl w:val="1"/>
          <w:numId w:val="2"/>
        </w:numPr>
        <w:spacing w:line="276" w:lineRule="auto"/>
        <w:ind w:left="1350"/>
        <w:rPr>
          <w:rFonts w:ascii="Arial" w:eastAsia="Calibri" w:hAnsi="Arial" w:cs="Arial"/>
          <w:sz w:val="20"/>
        </w:rPr>
      </w:pPr>
      <w:r w:rsidRPr="00E94978">
        <w:rPr>
          <w:rFonts w:ascii="Arial" w:eastAsia="Calibri" w:hAnsi="Arial" w:cs="Arial"/>
          <w:sz w:val="20"/>
        </w:rPr>
        <w:t>Mg  or  Ca</w:t>
      </w:r>
    </w:p>
    <w:p w14:paraId="0811644B" w14:textId="77777777" w:rsidR="00E94978" w:rsidRPr="00857FD6" w:rsidRDefault="00E94978" w:rsidP="00E94978">
      <w:pPr>
        <w:ind w:left="1350"/>
        <w:rPr>
          <w:rFonts w:ascii="Arial" w:eastAsia="Calibri" w:hAnsi="Arial" w:cs="Arial"/>
          <w:sz w:val="12"/>
          <w:szCs w:val="12"/>
        </w:rPr>
      </w:pPr>
    </w:p>
    <w:p w14:paraId="1E414EC4" w14:textId="77777777" w:rsidR="00E94978" w:rsidRPr="00E94978" w:rsidRDefault="00E94978" w:rsidP="00E94978">
      <w:pPr>
        <w:numPr>
          <w:ilvl w:val="0"/>
          <w:numId w:val="3"/>
        </w:numPr>
        <w:spacing w:line="276" w:lineRule="auto"/>
        <w:rPr>
          <w:rFonts w:ascii="Arial" w:eastAsia="Calibri" w:hAnsi="Arial" w:cs="Arial"/>
          <w:sz w:val="20"/>
        </w:rPr>
      </w:pPr>
      <w:r w:rsidRPr="00E94978">
        <w:rPr>
          <w:rFonts w:ascii="Arial" w:eastAsia="Calibri" w:hAnsi="Arial" w:cs="Arial"/>
          <w:sz w:val="20"/>
        </w:rPr>
        <w:t>Circle the atom in each pair that has the greater ionization energy.</w:t>
      </w:r>
    </w:p>
    <w:p w14:paraId="4A776D8D" w14:textId="77777777" w:rsidR="00E94978" w:rsidRPr="00E94978" w:rsidRDefault="00E94978" w:rsidP="00E94978">
      <w:pPr>
        <w:numPr>
          <w:ilvl w:val="0"/>
          <w:numId w:val="4"/>
        </w:numPr>
        <w:spacing w:line="276" w:lineRule="auto"/>
        <w:ind w:left="1350"/>
        <w:rPr>
          <w:rFonts w:ascii="Arial" w:eastAsia="Calibri" w:hAnsi="Arial" w:cs="Arial"/>
          <w:sz w:val="20"/>
        </w:rPr>
      </w:pPr>
      <w:r w:rsidRPr="00E94978">
        <w:rPr>
          <w:rFonts w:ascii="Arial" w:eastAsia="Calibri" w:hAnsi="Arial" w:cs="Arial"/>
          <w:sz w:val="20"/>
        </w:rPr>
        <w:t>Li  or  Be</w:t>
      </w:r>
      <w:r w:rsidRPr="00E94978">
        <w:rPr>
          <w:rFonts w:ascii="Arial" w:eastAsia="Calibri" w:hAnsi="Arial" w:cs="Arial"/>
          <w:sz w:val="20"/>
        </w:rPr>
        <w:tab/>
      </w:r>
      <w:r w:rsidRPr="00E94978">
        <w:rPr>
          <w:rFonts w:ascii="Arial" w:eastAsia="Calibri" w:hAnsi="Arial" w:cs="Arial"/>
          <w:sz w:val="20"/>
        </w:rPr>
        <w:tab/>
        <w:t xml:space="preserve"> </w:t>
      </w:r>
    </w:p>
    <w:p w14:paraId="62B2847A" w14:textId="77777777" w:rsidR="00E94978" w:rsidRPr="00E94978" w:rsidRDefault="00E94978" w:rsidP="00E94978">
      <w:pPr>
        <w:numPr>
          <w:ilvl w:val="0"/>
          <w:numId w:val="4"/>
        </w:numPr>
        <w:spacing w:line="276" w:lineRule="auto"/>
        <w:ind w:left="1350"/>
        <w:rPr>
          <w:rFonts w:ascii="Arial" w:eastAsia="Calibri" w:hAnsi="Arial" w:cs="Arial"/>
          <w:sz w:val="20"/>
        </w:rPr>
      </w:pPr>
      <w:r w:rsidRPr="00E94978">
        <w:rPr>
          <w:rFonts w:ascii="Arial" w:eastAsia="Calibri" w:hAnsi="Arial" w:cs="Arial"/>
          <w:sz w:val="20"/>
        </w:rPr>
        <w:t>Ca  or  Ba</w:t>
      </w:r>
      <w:r w:rsidRPr="00E94978">
        <w:rPr>
          <w:rFonts w:ascii="Arial" w:eastAsia="Calibri" w:hAnsi="Arial" w:cs="Arial"/>
          <w:sz w:val="20"/>
        </w:rPr>
        <w:tab/>
        <w:t xml:space="preserve"> </w:t>
      </w:r>
    </w:p>
    <w:p w14:paraId="75911662" w14:textId="77777777" w:rsidR="00E94978" w:rsidRPr="00E94978" w:rsidRDefault="00E94978" w:rsidP="00E94978">
      <w:pPr>
        <w:numPr>
          <w:ilvl w:val="0"/>
          <w:numId w:val="4"/>
        </w:numPr>
        <w:spacing w:line="276" w:lineRule="auto"/>
        <w:ind w:left="1350"/>
        <w:rPr>
          <w:rFonts w:ascii="Arial" w:eastAsia="Calibri" w:hAnsi="Arial" w:cs="Arial"/>
          <w:sz w:val="20"/>
        </w:rPr>
      </w:pPr>
      <w:r w:rsidRPr="00E94978">
        <w:rPr>
          <w:rFonts w:ascii="Arial" w:eastAsia="Calibri" w:hAnsi="Arial" w:cs="Arial"/>
          <w:sz w:val="20"/>
        </w:rPr>
        <w:t>Na  or  K</w:t>
      </w:r>
      <w:r w:rsidRPr="00E94978">
        <w:rPr>
          <w:rFonts w:ascii="Arial" w:eastAsia="Calibri" w:hAnsi="Arial" w:cs="Arial"/>
          <w:sz w:val="20"/>
        </w:rPr>
        <w:tab/>
      </w:r>
      <w:r w:rsidRPr="00E94978">
        <w:rPr>
          <w:rFonts w:ascii="Arial" w:eastAsia="Calibri" w:hAnsi="Arial" w:cs="Arial"/>
          <w:sz w:val="20"/>
        </w:rPr>
        <w:tab/>
        <w:t xml:space="preserve"> </w:t>
      </w:r>
    </w:p>
    <w:p w14:paraId="5A14942D" w14:textId="77777777" w:rsidR="00E94978" w:rsidRPr="00E94978" w:rsidRDefault="00E94978" w:rsidP="00E94978">
      <w:pPr>
        <w:numPr>
          <w:ilvl w:val="0"/>
          <w:numId w:val="4"/>
        </w:numPr>
        <w:spacing w:line="276" w:lineRule="auto"/>
        <w:ind w:left="1350"/>
        <w:rPr>
          <w:rFonts w:ascii="Arial" w:eastAsia="Calibri" w:hAnsi="Arial" w:cs="Arial"/>
          <w:sz w:val="20"/>
        </w:rPr>
      </w:pPr>
      <w:r w:rsidRPr="00E94978">
        <w:rPr>
          <w:rFonts w:ascii="Arial" w:eastAsia="Calibri" w:hAnsi="Arial" w:cs="Arial"/>
          <w:sz w:val="20"/>
        </w:rPr>
        <w:t xml:space="preserve">P  or  </w:t>
      </w:r>
      <w:proofErr w:type="spellStart"/>
      <w:r w:rsidRPr="00E94978">
        <w:rPr>
          <w:rFonts w:ascii="Arial" w:eastAsia="Calibri" w:hAnsi="Arial" w:cs="Arial"/>
          <w:sz w:val="20"/>
        </w:rPr>
        <w:t>Ar</w:t>
      </w:r>
      <w:proofErr w:type="spellEnd"/>
    </w:p>
    <w:p w14:paraId="628575CF" w14:textId="77777777" w:rsidR="00E94978" w:rsidRPr="00E94978" w:rsidRDefault="00E94978" w:rsidP="00E94978">
      <w:pPr>
        <w:numPr>
          <w:ilvl w:val="0"/>
          <w:numId w:val="4"/>
        </w:numPr>
        <w:spacing w:line="276" w:lineRule="auto"/>
        <w:ind w:left="1350"/>
        <w:rPr>
          <w:rFonts w:ascii="Arial" w:eastAsia="Calibri" w:hAnsi="Arial" w:cs="Arial"/>
          <w:sz w:val="20"/>
        </w:rPr>
      </w:pPr>
      <w:r w:rsidRPr="00E94978">
        <w:rPr>
          <w:rFonts w:ascii="Arial" w:eastAsia="Calibri" w:hAnsi="Arial" w:cs="Arial"/>
          <w:sz w:val="20"/>
        </w:rPr>
        <w:t>Cl  or  Si</w:t>
      </w:r>
    </w:p>
    <w:p w14:paraId="350582E2" w14:textId="77777777" w:rsidR="00E94978" w:rsidRPr="00E94978" w:rsidRDefault="00E94978" w:rsidP="00E94978">
      <w:pPr>
        <w:numPr>
          <w:ilvl w:val="0"/>
          <w:numId w:val="4"/>
        </w:numPr>
        <w:spacing w:line="276" w:lineRule="auto"/>
        <w:ind w:left="1350"/>
        <w:rPr>
          <w:rFonts w:ascii="Arial" w:eastAsia="Calibri" w:hAnsi="Arial" w:cs="Arial"/>
          <w:sz w:val="20"/>
        </w:rPr>
      </w:pPr>
      <w:r w:rsidRPr="00E94978">
        <w:rPr>
          <w:rFonts w:ascii="Arial" w:eastAsia="Calibri" w:hAnsi="Arial" w:cs="Arial"/>
          <w:sz w:val="20"/>
        </w:rPr>
        <w:t>Li  or  K</w:t>
      </w:r>
    </w:p>
    <w:p w14:paraId="2F7AD52B" w14:textId="77777777" w:rsidR="00E94978" w:rsidRPr="00857FD6" w:rsidRDefault="00E94978" w:rsidP="00E94978">
      <w:pPr>
        <w:ind w:left="1350"/>
        <w:rPr>
          <w:rFonts w:ascii="Arial" w:eastAsia="Calibri" w:hAnsi="Arial" w:cs="Arial"/>
          <w:sz w:val="12"/>
          <w:szCs w:val="12"/>
        </w:rPr>
      </w:pPr>
    </w:p>
    <w:p w14:paraId="1650ADE3" w14:textId="77777777" w:rsidR="00E94978" w:rsidRPr="00E94978" w:rsidRDefault="00E94978" w:rsidP="00E94978">
      <w:pPr>
        <w:numPr>
          <w:ilvl w:val="0"/>
          <w:numId w:val="3"/>
        </w:numPr>
        <w:spacing w:line="276" w:lineRule="auto"/>
        <w:rPr>
          <w:rFonts w:ascii="Arial" w:eastAsia="Calibri" w:hAnsi="Arial" w:cs="Arial"/>
          <w:sz w:val="20"/>
        </w:rPr>
      </w:pPr>
      <w:r w:rsidRPr="00E94978">
        <w:rPr>
          <w:rFonts w:ascii="Arial" w:eastAsia="Calibri" w:hAnsi="Arial" w:cs="Arial"/>
          <w:sz w:val="20"/>
        </w:rPr>
        <w:t xml:space="preserve">  Define electronegativity.</w:t>
      </w:r>
    </w:p>
    <w:p w14:paraId="302B9A15" w14:textId="77777777" w:rsidR="00E94978" w:rsidRPr="00857FD6" w:rsidRDefault="00E94978" w:rsidP="00E94978">
      <w:pPr>
        <w:ind w:left="720"/>
        <w:rPr>
          <w:rFonts w:ascii="Arial" w:eastAsia="Calibri" w:hAnsi="Arial" w:cs="Arial"/>
          <w:sz w:val="12"/>
          <w:szCs w:val="12"/>
        </w:rPr>
      </w:pPr>
    </w:p>
    <w:p w14:paraId="13C2EF73" w14:textId="77777777" w:rsidR="00E94978" w:rsidRPr="00E94978" w:rsidRDefault="00E94978" w:rsidP="00E94978">
      <w:pPr>
        <w:numPr>
          <w:ilvl w:val="0"/>
          <w:numId w:val="3"/>
        </w:numPr>
        <w:spacing w:line="276" w:lineRule="auto"/>
        <w:rPr>
          <w:rFonts w:ascii="Arial" w:eastAsia="Calibri" w:hAnsi="Arial" w:cs="Arial"/>
          <w:sz w:val="20"/>
        </w:rPr>
      </w:pPr>
      <w:r w:rsidRPr="00E94978">
        <w:rPr>
          <w:rFonts w:ascii="Arial" w:eastAsia="Calibri" w:hAnsi="Arial" w:cs="Arial"/>
          <w:sz w:val="20"/>
        </w:rPr>
        <w:t xml:space="preserve">  Circle the atom in each pair that has the greater electronegativity.</w:t>
      </w:r>
    </w:p>
    <w:p w14:paraId="3868BDC2" w14:textId="77777777" w:rsidR="00E94978" w:rsidRPr="00E94978" w:rsidRDefault="00E94978" w:rsidP="00E94978">
      <w:pPr>
        <w:numPr>
          <w:ilvl w:val="0"/>
          <w:numId w:val="5"/>
        </w:numPr>
        <w:spacing w:line="276" w:lineRule="auto"/>
        <w:ind w:left="1350"/>
        <w:rPr>
          <w:rFonts w:ascii="Arial" w:eastAsia="Calibri" w:hAnsi="Arial" w:cs="Arial"/>
          <w:sz w:val="20"/>
        </w:rPr>
      </w:pPr>
      <w:r w:rsidRPr="00E94978">
        <w:rPr>
          <w:rFonts w:ascii="Arial" w:eastAsia="Calibri" w:hAnsi="Arial" w:cs="Arial"/>
          <w:sz w:val="20"/>
        </w:rPr>
        <w:t>Ca  or  Ga</w:t>
      </w:r>
      <w:r w:rsidRPr="00E94978">
        <w:rPr>
          <w:rFonts w:ascii="Arial" w:eastAsia="Calibri" w:hAnsi="Arial" w:cs="Arial"/>
          <w:sz w:val="20"/>
        </w:rPr>
        <w:tab/>
      </w:r>
    </w:p>
    <w:p w14:paraId="2544910C" w14:textId="77777777" w:rsidR="00E94978" w:rsidRPr="00E94978" w:rsidRDefault="00E94978" w:rsidP="00E94978">
      <w:pPr>
        <w:numPr>
          <w:ilvl w:val="0"/>
          <w:numId w:val="5"/>
        </w:numPr>
        <w:spacing w:line="276" w:lineRule="auto"/>
        <w:ind w:left="1350"/>
        <w:rPr>
          <w:rFonts w:ascii="Arial" w:eastAsia="Calibri" w:hAnsi="Arial" w:cs="Arial"/>
          <w:sz w:val="20"/>
        </w:rPr>
      </w:pPr>
      <w:r w:rsidRPr="00E94978">
        <w:rPr>
          <w:rFonts w:ascii="Arial" w:eastAsia="Calibri" w:hAnsi="Arial" w:cs="Arial"/>
          <w:sz w:val="20"/>
        </w:rPr>
        <w:t>Br  or  As</w:t>
      </w:r>
    </w:p>
    <w:p w14:paraId="527D3D78" w14:textId="77777777" w:rsidR="00E94978" w:rsidRPr="00E94978" w:rsidRDefault="00E94978" w:rsidP="00E94978">
      <w:pPr>
        <w:numPr>
          <w:ilvl w:val="0"/>
          <w:numId w:val="5"/>
        </w:numPr>
        <w:spacing w:line="276" w:lineRule="auto"/>
        <w:ind w:left="1350"/>
        <w:rPr>
          <w:rFonts w:ascii="Arial" w:eastAsia="Calibri" w:hAnsi="Arial" w:cs="Arial"/>
          <w:sz w:val="20"/>
        </w:rPr>
      </w:pPr>
      <w:r w:rsidRPr="00E94978">
        <w:rPr>
          <w:rFonts w:ascii="Arial" w:eastAsia="Calibri" w:hAnsi="Arial" w:cs="Arial"/>
          <w:sz w:val="20"/>
        </w:rPr>
        <w:t>Li  or  O</w:t>
      </w:r>
      <w:r w:rsidRPr="00E94978">
        <w:rPr>
          <w:rFonts w:ascii="Arial" w:eastAsia="Calibri" w:hAnsi="Arial" w:cs="Arial"/>
          <w:sz w:val="20"/>
        </w:rPr>
        <w:tab/>
      </w:r>
      <w:r w:rsidRPr="00E94978">
        <w:rPr>
          <w:rFonts w:ascii="Arial" w:eastAsia="Calibri" w:hAnsi="Arial" w:cs="Arial"/>
          <w:sz w:val="20"/>
        </w:rPr>
        <w:tab/>
      </w:r>
    </w:p>
    <w:p w14:paraId="29AC02B5" w14:textId="77777777" w:rsidR="00E94978" w:rsidRPr="00E94978" w:rsidRDefault="00E94978" w:rsidP="00E94978">
      <w:pPr>
        <w:numPr>
          <w:ilvl w:val="0"/>
          <w:numId w:val="5"/>
        </w:numPr>
        <w:spacing w:line="276" w:lineRule="auto"/>
        <w:ind w:left="1350"/>
        <w:rPr>
          <w:rFonts w:ascii="Arial" w:eastAsia="Calibri" w:hAnsi="Arial" w:cs="Arial"/>
          <w:sz w:val="20"/>
        </w:rPr>
      </w:pPr>
      <w:r w:rsidRPr="00E94978">
        <w:rPr>
          <w:rFonts w:ascii="Arial" w:eastAsia="Calibri" w:hAnsi="Arial" w:cs="Arial"/>
          <w:sz w:val="20"/>
        </w:rPr>
        <w:t>Ba  or  Sr</w:t>
      </w:r>
    </w:p>
    <w:p w14:paraId="46F092A0" w14:textId="77777777" w:rsidR="00E94978" w:rsidRPr="00E94978" w:rsidRDefault="00E94978" w:rsidP="00E94978">
      <w:pPr>
        <w:numPr>
          <w:ilvl w:val="0"/>
          <w:numId w:val="5"/>
        </w:numPr>
        <w:spacing w:line="276" w:lineRule="auto"/>
        <w:ind w:left="1350"/>
        <w:rPr>
          <w:rFonts w:ascii="Arial" w:eastAsia="Calibri" w:hAnsi="Arial" w:cs="Arial"/>
          <w:sz w:val="20"/>
        </w:rPr>
      </w:pPr>
      <w:r w:rsidRPr="00E94978">
        <w:rPr>
          <w:rFonts w:ascii="Arial" w:eastAsia="Calibri" w:hAnsi="Arial" w:cs="Arial"/>
          <w:sz w:val="20"/>
        </w:rPr>
        <w:t>Cl  or  S</w:t>
      </w:r>
    </w:p>
    <w:p w14:paraId="1635D8CC" w14:textId="77777777" w:rsidR="00E94978" w:rsidRPr="00E94978" w:rsidRDefault="00E94978" w:rsidP="00E94978">
      <w:pPr>
        <w:numPr>
          <w:ilvl w:val="0"/>
          <w:numId w:val="5"/>
        </w:numPr>
        <w:spacing w:line="276" w:lineRule="auto"/>
        <w:ind w:left="1350"/>
        <w:contextualSpacing/>
        <w:rPr>
          <w:rFonts w:ascii="Arial" w:eastAsia="Calibri" w:hAnsi="Arial" w:cs="Arial"/>
          <w:sz w:val="20"/>
        </w:rPr>
      </w:pPr>
      <w:r w:rsidRPr="00E94978">
        <w:rPr>
          <w:rFonts w:ascii="Arial" w:eastAsia="Calibri" w:hAnsi="Arial" w:cs="Arial"/>
          <w:sz w:val="20"/>
        </w:rPr>
        <w:t>O or S</w:t>
      </w:r>
    </w:p>
    <w:p w14:paraId="2ACAC754" w14:textId="77777777" w:rsidR="00E94978" w:rsidRPr="00857FD6" w:rsidRDefault="00E94978" w:rsidP="00E94978">
      <w:pPr>
        <w:ind w:left="1350"/>
        <w:contextualSpacing/>
        <w:rPr>
          <w:rFonts w:ascii="Arial" w:eastAsia="Calibri" w:hAnsi="Arial" w:cs="Arial"/>
          <w:sz w:val="12"/>
          <w:szCs w:val="12"/>
        </w:rPr>
      </w:pPr>
    </w:p>
    <w:p w14:paraId="07A2D9E5" w14:textId="77777777" w:rsidR="00E94978" w:rsidRPr="00E94978" w:rsidRDefault="00E94978" w:rsidP="00E94978">
      <w:pPr>
        <w:numPr>
          <w:ilvl w:val="0"/>
          <w:numId w:val="3"/>
        </w:numPr>
        <w:spacing w:line="276" w:lineRule="auto"/>
        <w:contextualSpacing/>
        <w:rPr>
          <w:rFonts w:ascii="Arial" w:eastAsia="Calibri" w:hAnsi="Arial" w:cs="Arial"/>
          <w:sz w:val="20"/>
        </w:rPr>
      </w:pPr>
      <w:r w:rsidRPr="00E94978">
        <w:rPr>
          <w:rFonts w:ascii="Arial" w:eastAsia="Calibri" w:hAnsi="Arial" w:cs="Arial"/>
          <w:sz w:val="20"/>
        </w:rPr>
        <w:t>Define electron affinity.</w:t>
      </w:r>
    </w:p>
    <w:p w14:paraId="0D8DCE48" w14:textId="77777777" w:rsidR="00E94978" w:rsidRPr="00857FD6" w:rsidRDefault="00E94978" w:rsidP="00E94978">
      <w:pPr>
        <w:ind w:left="720"/>
        <w:contextualSpacing/>
        <w:rPr>
          <w:rFonts w:ascii="Arial" w:eastAsia="Calibri" w:hAnsi="Arial" w:cs="Arial"/>
          <w:sz w:val="12"/>
          <w:szCs w:val="12"/>
        </w:rPr>
      </w:pPr>
    </w:p>
    <w:p w14:paraId="142F5A74" w14:textId="77777777" w:rsidR="00E94978" w:rsidRPr="00E94978" w:rsidRDefault="00E94978" w:rsidP="00E94978">
      <w:pPr>
        <w:numPr>
          <w:ilvl w:val="0"/>
          <w:numId w:val="3"/>
        </w:numPr>
        <w:spacing w:line="276" w:lineRule="auto"/>
        <w:rPr>
          <w:rFonts w:ascii="Arial" w:eastAsia="Calibri" w:hAnsi="Arial" w:cs="Arial"/>
          <w:sz w:val="20"/>
        </w:rPr>
      </w:pPr>
      <w:r w:rsidRPr="00E94978">
        <w:rPr>
          <w:rFonts w:ascii="Arial" w:eastAsia="Calibri" w:hAnsi="Arial" w:cs="Arial"/>
          <w:sz w:val="20"/>
        </w:rPr>
        <w:t>Circle the atom in each pair that has the greater electronegativity.</w:t>
      </w:r>
    </w:p>
    <w:p w14:paraId="77ADD3C0" w14:textId="77777777" w:rsidR="00E94978" w:rsidRPr="00E94978" w:rsidRDefault="00E94978" w:rsidP="00E94978">
      <w:pPr>
        <w:numPr>
          <w:ilvl w:val="0"/>
          <w:numId w:val="6"/>
        </w:numPr>
        <w:spacing w:line="276" w:lineRule="auto"/>
        <w:ind w:left="1350"/>
        <w:rPr>
          <w:rFonts w:ascii="Arial" w:eastAsia="Calibri" w:hAnsi="Arial" w:cs="Arial"/>
          <w:sz w:val="20"/>
        </w:rPr>
      </w:pPr>
      <w:r w:rsidRPr="00E94978">
        <w:rPr>
          <w:rFonts w:ascii="Arial" w:eastAsia="Calibri" w:hAnsi="Arial" w:cs="Arial"/>
          <w:sz w:val="20"/>
        </w:rPr>
        <w:t>Ca  or  Ga</w:t>
      </w:r>
      <w:r w:rsidRPr="00E94978">
        <w:rPr>
          <w:rFonts w:ascii="Arial" w:eastAsia="Calibri" w:hAnsi="Arial" w:cs="Arial"/>
          <w:sz w:val="20"/>
        </w:rPr>
        <w:tab/>
      </w:r>
    </w:p>
    <w:p w14:paraId="62A1751E" w14:textId="77777777" w:rsidR="00E94978" w:rsidRPr="00E94978" w:rsidRDefault="00E94978" w:rsidP="00E94978">
      <w:pPr>
        <w:numPr>
          <w:ilvl w:val="0"/>
          <w:numId w:val="6"/>
        </w:numPr>
        <w:spacing w:line="276" w:lineRule="auto"/>
        <w:ind w:left="1350"/>
        <w:rPr>
          <w:rFonts w:ascii="Arial" w:eastAsia="Calibri" w:hAnsi="Arial" w:cs="Arial"/>
          <w:sz w:val="20"/>
        </w:rPr>
      </w:pPr>
      <w:r w:rsidRPr="00E94978">
        <w:rPr>
          <w:rFonts w:ascii="Arial" w:eastAsia="Calibri" w:hAnsi="Arial" w:cs="Arial"/>
          <w:sz w:val="20"/>
        </w:rPr>
        <w:t>Br  or  As</w:t>
      </w:r>
    </w:p>
    <w:p w14:paraId="6716F037" w14:textId="77777777" w:rsidR="00E94978" w:rsidRPr="00E94978" w:rsidRDefault="00E94978" w:rsidP="00E94978">
      <w:pPr>
        <w:numPr>
          <w:ilvl w:val="0"/>
          <w:numId w:val="6"/>
        </w:numPr>
        <w:spacing w:line="276" w:lineRule="auto"/>
        <w:ind w:left="1350"/>
        <w:rPr>
          <w:rFonts w:ascii="Arial" w:eastAsia="Calibri" w:hAnsi="Arial" w:cs="Arial"/>
          <w:sz w:val="20"/>
        </w:rPr>
      </w:pPr>
      <w:r w:rsidRPr="00E94978">
        <w:rPr>
          <w:rFonts w:ascii="Arial" w:eastAsia="Calibri" w:hAnsi="Arial" w:cs="Arial"/>
          <w:sz w:val="20"/>
        </w:rPr>
        <w:t>Li  or  O</w:t>
      </w:r>
      <w:r w:rsidRPr="00E94978">
        <w:rPr>
          <w:rFonts w:ascii="Arial" w:eastAsia="Calibri" w:hAnsi="Arial" w:cs="Arial"/>
          <w:sz w:val="20"/>
        </w:rPr>
        <w:tab/>
      </w:r>
      <w:r w:rsidRPr="00E94978">
        <w:rPr>
          <w:rFonts w:ascii="Arial" w:eastAsia="Calibri" w:hAnsi="Arial" w:cs="Arial"/>
          <w:sz w:val="20"/>
        </w:rPr>
        <w:tab/>
      </w:r>
    </w:p>
    <w:p w14:paraId="760A5288" w14:textId="77777777" w:rsidR="00E94978" w:rsidRPr="00E94978" w:rsidRDefault="00E94978" w:rsidP="00E94978">
      <w:pPr>
        <w:numPr>
          <w:ilvl w:val="0"/>
          <w:numId w:val="6"/>
        </w:numPr>
        <w:spacing w:line="276" w:lineRule="auto"/>
        <w:ind w:left="1350"/>
        <w:rPr>
          <w:rFonts w:ascii="Arial" w:eastAsia="Calibri" w:hAnsi="Arial" w:cs="Arial"/>
          <w:sz w:val="20"/>
        </w:rPr>
      </w:pPr>
      <w:r w:rsidRPr="00E94978">
        <w:rPr>
          <w:rFonts w:ascii="Arial" w:eastAsia="Calibri" w:hAnsi="Arial" w:cs="Arial"/>
          <w:sz w:val="20"/>
        </w:rPr>
        <w:t>Ba  or  Sr</w:t>
      </w:r>
    </w:p>
    <w:p w14:paraId="050D2279" w14:textId="77777777" w:rsidR="00E94978" w:rsidRPr="00E94978" w:rsidRDefault="00E94978" w:rsidP="00E94978">
      <w:pPr>
        <w:numPr>
          <w:ilvl w:val="0"/>
          <w:numId w:val="6"/>
        </w:numPr>
        <w:spacing w:line="276" w:lineRule="auto"/>
        <w:ind w:left="1350"/>
        <w:rPr>
          <w:rFonts w:ascii="Arial" w:eastAsia="Calibri" w:hAnsi="Arial" w:cs="Arial"/>
          <w:sz w:val="20"/>
        </w:rPr>
      </w:pPr>
      <w:r w:rsidRPr="00E94978">
        <w:rPr>
          <w:rFonts w:ascii="Arial" w:eastAsia="Calibri" w:hAnsi="Arial" w:cs="Arial"/>
          <w:sz w:val="20"/>
        </w:rPr>
        <w:t>Cl  or  S</w:t>
      </w:r>
    </w:p>
    <w:p w14:paraId="63F02132" w14:textId="77777777" w:rsidR="00E94978" w:rsidRPr="00E94978" w:rsidRDefault="00E94978" w:rsidP="00E94978">
      <w:pPr>
        <w:numPr>
          <w:ilvl w:val="0"/>
          <w:numId w:val="6"/>
        </w:numPr>
        <w:spacing w:line="276" w:lineRule="auto"/>
        <w:ind w:left="1350"/>
        <w:contextualSpacing/>
        <w:rPr>
          <w:rFonts w:ascii="Arial" w:eastAsia="Calibri" w:hAnsi="Arial" w:cs="Arial"/>
          <w:sz w:val="20"/>
        </w:rPr>
      </w:pPr>
      <w:r w:rsidRPr="00E94978">
        <w:rPr>
          <w:rFonts w:ascii="Arial" w:eastAsia="Calibri" w:hAnsi="Arial" w:cs="Arial"/>
          <w:sz w:val="20"/>
        </w:rPr>
        <w:t>O or S</w:t>
      </w:r>
    </w:p>
    <w:p w14:paraId="0E365F92" w14:textId="77777777" w:rsidR="00E94978" w:rsidRPr="00857FD6" w:rsidRDefault="00E94978" w:rsidP="00E94978">
      <w:pPr>
        <w:ind w:left="1350"/>
        <w:contextualSpacing/>
        <w:rPr>
          <w:rFonts w:ascii="Arial" w:eastAsia="Calibri" w:hAnsi="Arial" w:cs="Arial"/>
          <w:sz w:val="12"/>
          <w:szCs w:val="12"/>
        </w:rPr>
      </w:pPr>
    </w:p>
    <w:p w14:paraId="56FD26CD" w14:textId="77777777" w:rsidR="00E94978" w:rsidRPr="00E94978" w:rsidRDefault="00E94978" w:rsidP="00E94978">
      <w:pPr>
        <w:numPr>
          <w:ilvl w:val="0"/>
          <w:numId w:val="3"/>
        </w:numPr>
        <w:spacing w:line="276" w:lineRule="auto"/>
        <w:contextualSpacing/>
        <w:rPr>
          <w:rFonts w:ascii="Arial" w:eastAsia="Calibri" w:hAnsi="Arial" w:cs="Arial"/>
          <w:sz w:val="20"/>
        </w:rPr>
      </w:pPr>
      <w:r w:rsidRPr="00E94978">
        <w:rPr>
          <w:rFonts w:ascii="Arial" w:eastAsia="Calibri" w:hAnsi="Arial" w:cs="Arial"/>
          <w:sz w:val="20"/>
        </w:rPr>
        <w:lastRenderedPageBreak/>
        <w:t>Define shielding</w:t>
      </w:r>
    </w:p>
    <w:p w14:paraId="48C65A3E" w14:textId="77777777" w:rsidR="00E94978" w:rsidRPr="00857FD6" w:rsidRDefault="00E94978" w:rsidP="00E94978">
      <w:pPr>
        <w:ind w:left="720"/>
        <w:contextualSpacing/>
        <w:rPr>
          <w:rFonts w:ascii="Arial" w:eastAsia="Calibri" w:hAnsi="Arial" w:cs="Arial"/>
          <w:sz w:val="12"/>
          <w:szCs w:val="12"/>
        </w:rPr>
      </w:pPr>
    </w:p>
    <w:p w14:paraId="7C80D935" w14:textId="77777777" w:rsidR="00E94978" w:rsidRPr="00E94978" w:rsidRDefault="00E94978" w:rsidP="00E94978">
      <w:pPr>
        <w:numPr>
          <w:ilvl w:val="0"/>
          <w:numId w:val="3"/>
        </w:numPr>
        <w:spacing w:line="276" w:lineRule="auto"/>
        <w:contextualSpacing/>
        <w:rPr>
          <w:rFonts w:ascii="Arial" w:eastAsia="Calibri" w:hAnsi="Arial" w:cs="Arial"/>
          <w:sz w:val="20"/>
        </w:rPr>
      </w:pPr>
      <w:r w:rsidRPr="00E94978">
        <w:rPr>
          <w:rFonts w:ascii="Arial" w:eastAsia="Calibri" w:hAnsi="Arial" w:cs="Arial"/>
          <w:sz w:val="20"/>
        </w:rPr>
        <w:t>Define “effective nuclear charge”</w:t>
      </w:r>
    </w:p>
    <w:p w14:paraId="7619BA8A" w14:textId="77777777" w:rsidR="00E94978" w:rsidRPr="00857FD6" w:rsidRDefault="00E94978" w:rsidP="00E94978">
      <w:pPr>
        <w:rPr>
          <w:rFonts w:ascii="Arial" w:eastAsia="Calibri" w:hAnsi="Arial" w:cs="Arial"/>
          <w:sz w:val="12"/>
          <w:szCs w:val="12"/>
        </w:rPr>
      </w:pPr>
    </w:p>
    <w:p w14:paraId="54163CBD" w14:textId="77777777" w:rsidR="00E94978" w:rsidRPr="00E94978" w:rsidRDefault="00E94978" w:rsidP="00E94978">
      <w:pPr>
        <w:numPr>
          <w:ilvl w:val="0"/>
          <w:numId w:val="3"/>
        </w:numPr>
        <w:spacing w:line="276" w:lineRule="auto"/>
        <w:contextualSpacing/>
        <w:rPr>
          <w:rFonts w:ascii="Arial" w:eastAsia="Calibri" w:hAnsi="Arial" w:cs="Arial"/>
          <w:sz w:val="20"/>
        </w:rPr>
      </w:pPr>
      <w:r w:rsidRPr="00E94978">
        <w:rPr>
          <w:rFonts w:ascii="Arial" w:eastAsia="Calibri" w:hAnsi="Arial" w:cs="Arial"/>
          <w:sz w:val="20"/>
        </w:rPr>
        <w:t>Calculate the Zeff for each atom:</w:t>
      </w:r>
    </w:p>
    <w:p w14:paraId="7424FB32" w14:textId="649F834D" w:rsidR="00E94978" w:rsidRPr="00E94978" w:rsidRDefault="00E94978" w:rsidP="00E94978">
      <w:pPr>
        <w:numPr>
          <w:ilvl w:val="1"/>
          <w:numId w:val="3"/>
        </w:numPr>
        <w:spacing w:line="276" w:lineRule="auto"/>
        <w:contextualSpacing/>
        <w:rPr>
          <w:rFonts w:ascii="Arial" w:eastAsia="Calibri" w:hAnsi="Arial" w:cs="Arial"/>
          <w:sz w:val="20"/>
        </w:rPr>
      </w:pPr>
      <w:r w:rsidRPr="00E94978">
        <w:rPr>
          <w:rFonts w:ascii="Arial" w:eastAsia="Calibri" w:hAnsi="Arial" w:cs="Arial"/>
          <w:sz w:val="20"/>
        </w:rPr>
        <w:t>Li</w:t>
      </w:r>
      <w:r w:rsidR="000F5334">
        <w:rPr>
          <w:rFonts w:ascii="Arial" w:eastAsia="Calibri" w:hAnsi="Arial" w:cs="Arial"/>
          <w:sz w:val="20"/>
        </w:rPr>
        <w:t xml:space="preserve">             d) Se</w:t>
      </w:r>
    </w:p>
    <w:p w14:paraId="49C59384" w14:textId="399F959E" w:rsidR="00E94978" w:rsidRPr="00E94978" w:rsidRDefault="00E94978" w:rsidP="00E94978">
      <w:pPr>
        <w:numPr>
          <w:ilvl w:val="1"/>
          <w:numId w:val="3"/>
        </w:numPr>
        <w:spacing w:line="276" w:lineRule="auto"/>
        <w:contextualSpacing/>
        <w:rPr>
          <w:rFonts w:ascii="Arial" w:eastAsia="Calibri" w:hAnsi="Arial" w:cs="Arial"/>
          <w:sz w:val="20"/>
        </w:rPr>
      </w:pPr>
      <w:r w:rsidRPr="00E94978">
        <w:rPr>
          <w:rFonts w:ascii="Arial" w:eastAsia="Calibri" w:hAnsi="Arial" w:cs="Arial"/>
          <w:sz w:val="20"/>
        </w:rPr>
        <w:t>Ca</w:t>
      </w:r>
      <w:r w:rsidR="000F5334">
        <w:rPr>
          <w:rFonts w:ascii="Arial" w:eastAsia="Calibri" w:hAnsi="Arial" w:cs="Arial"/>
          <w:sz w:val="20"/>
        </w:rPr>
        <w:t xml:space="preserve">           e) Br</w:t>
      </w:r>
    </w:p>
    <w:p w14:paraId="3BB90D97" w14:textId="09AD279B" w:rsidR="00E94978" w:rsidRPr="00E94978" w:rsidRDefault="00E94978" w:rsidP="00E94978">
      <w:pPr>
        <w:numPr>
          <w:ilvl w:val="1"/>
          <w:numId w:val="3"/>
        </w:numPr>
        <w:spacing w:line="276" w:lineRule="auto"/>
        <w:contextualSpacing/>
        <w:rPr>
          <w:rFonts w:ascii="Arial" w:eastAsia="Calibri" w:hAnsi="Arial" w:cs="Arial"/>
          <w:sz w:val="20"/>
        </w:rPr>
      </w:pPr>
      <w:r w:rsidRPr="00E94978">
        <w:rPr>
          <w:rFonts w:ascii="Arial" w:eastAsia="Calibri" w:hAnsi="Arial" w:cs="Arial"/>
          <w:sz w:val="20"/>
        </w:rPr>
        <w:t>Al</w:t>
      </w:r>
      <w:r w:rsidR="000F5334">
        <w:rPr>
          <w:rFonts w:ascii="Arial" w:eastAsia="Calibri" w:hAnsi="Arial" w:cs="Arial"/>
          <w:sz w:val="20"/>
        </w:rPr>
        <w:t xml:space="preserve">             f) </w:t>
      </w:r>
      <w:proofErr w:type="spellStart"/>
      <w:r w:rsidR="000F5334">
        <w:rPr>
          <w:rFonts w:ascii="Arial" w:eastAsia="Calibri" w:hAnsi="Arial" w:cs="Arial"/>
          <w:sz w:val="20"/>
        </w:rPr>
        <w:t>Ar</w:t>
      </w:r>
      <w:proofErr w:type="spellEnd"/>
    </w:p>
    <w:p w14:paraId="0404010C" w14:textId="77777777" w:rsidR="00E94978" w:rsidRPr="00857FD6" w:rsidRDefault="00E94978" w:rsidP="00E94978">
      <w:pPr>
        <w:ind w:left="1440"/>
        <w:contextualSpacing/>
        <w:rPr>
          <w:rFonts w:ascii="Arial" w:eastAsia="Calibri" w:hAnsi="Arial" w:cs="Arial"/>
          <w:sz w:val="12"/>
          <w:szCs w:val="12"/>
        </w:rPr>
      </w:pPr>
    </w:p>
    <w:p w14:paraId="28A8E6F4" w14:textId="77777777" w:rsidR="00E94978" w:rsidRPr="00E94978" w:rsidRDefault="00E94978" w:rsidP="00E94978">
      <w:pPr>
        <w:numPr>
          <w:ilvl w:val="0"/>
          <w:numId w:val="3"/>
        </w:numPr>
        <w:spacing w:line="276" w:lineRule="auto"/>
        <w:contextualSpacing/>
        <w:rPr>
          <w:rFonts w:ascii="Arial" w:eastAsia="Calibri" w:hAnsi="Arial" w:cs="Arial"/>
          <w:sz w:val="20"/>
        </w:rPr>
      </w:pPr>
      <w:r w:rsidRPr="00E94978">
        <w:rPr>
          <w:rFonts w:ascii="Arial" w:eastAsia="Calibri" w:hAnsi="Arial" w:cs="Arial"/>
          <w:sz w:val="20"/>
        </w:rPr>
        <w:t>What is a group?</w:t>
      </w:r>
    </w:p>
    <w:p w14:paraId="72B0DDF4" w14:textId="77777777" w:rsidR="00E94978" w:rsidRPr="00857FD6" w:rsidRDefault="00E94978" w:rsidP="00E94978">
      <w:pPr>
        <w:ind w:left="720"/>
        <w:contextualSpacing/>
        <w:rPr>
          <w:rFonts w:ascii="Arial" w:eastAsia="Calibri" w:hAnsi="Arial" w:cs="Arial"/>
          <w:sz w:val="12"/>
          <w:szCs w:val="12"/>
        </w:rPr>
      </w:pPr>
    </w:p>
    <w:p w14:paraId="063FC624" w14:textId="77777777" w:rsidR="00E94978" w:rsidRPr="00E94978" w:rsidRDefault="00E94978" w:rsidP="00E94978">
      <w:pPr>
        <w:numPr>
          <w:ilvl w:val="0"/>
          <w:numId w:val="3"/>
        </w:numPr>
        <w:spacing w:line="276" w:lineRule="auto"/>
        <w:contextualSpacing/>
        <w:rPr>
          <w:rFonts w:ascii="Arial" w:eastAsia="Calibri" w:hAnsi="Arial" w:cs="Arial"/>
          <w:sz w:val="20"/>
        </w:rPr>
      </w:pPr>
      <w:r w:rsidRPr="00E94978">
        <w:rPr>
          <w:rFonts w:ascii="Arial" w:eastAsia="Calibri" w:hAnsi="Arial" w:cs="Arial"/>
          <w:sz w:val="20"/>
        </w:rPr>
        <w:t>What is a period?</w:t>
      </w:r>
    </w:p>
    <w:p w14:paraId="57A10727" w14:textId="77777777" w:rsidR="00E94978" w:rsidRPr="00857FD6" w:rsidRDefault="00E94978" w:rsidP="00E94978">
      <w:pPr>
        <w:rPr>
          <w:rFonts w:ascii="Arial" w:eastAsia="Calibri" w:hAnsi="Arial" w:cs="Arial"/>
          <w:sz w:val="12"/>
          <w:szCs w:val="12"/>
        </w:rPr>
      </w:pPr>
    </w:p>
    <w:p w14:paraId="579C4639" w14:textId="77777777" w:rsidR="00E94978" w:rsidRPr="00E94978" w:rsidRDefault="00E94978" w:rsidP="00E94978">
      <w:pPr>
        <w:numPr>
          <w:ilvl w:val="0"/>
          <w:numId w:val="3"/>
        </w:numPr>
        <w:spacing w:line="276" w:lineRule="auto"/>
        <w:contextualSpacing/>
        <w:rPr>
          <w:rFonts w:ascii="Arial" w:eastAsia="Calibri" w:hAnsi="Arial" w:cs="Arial"/>
          <w:sz w:val="20"/>
        </w:rPr>
      </w:pPr>
      <w:r w:rsidRPr="00E94978">
        <w:rPr>
          <w:rFonts w:ascii="Arial" w:eastAsia="Calibri" w:hAnsi="Arial" w:cs="Arial"/>
          <w:sz w:val="20"/>
        </w:rPr>
        <w:t>Why are noble gases “happy” and inert?</w:t>
      </w:r>
    </w:p>
    <w:p w14:paraId="213ED77E" w14:textId="77777777" w:rsidR="00E94978" w:rsidRPr="00857FD6" w:rsidRDefault="00E94978" w:rsidP="00E94978">
      <w:pPr>
        <w:rPr>
          <w:rFonts w:ascii="Arial" w:eastAsia="Calibri" w:hAnsi="Arial" w:cs="Arial"/>
          <w:sz w:val="12"/>
          <w:szCs w:val="12"/>
        </w:rPr>
      </w:pPr>
    </w:p>
    <w:p w14:paraId="02DDCE00" w14:textId="77A89963" w:rsidR="00E94978" w:rsidRPr="00E94978" w:rsidRDefault="00E94978" w:rsidP="00E94978">
      <w:pPr>
        <w:numPr>
          <w:ilvl w:val="0"/>
          <w:numId w:val="3"/>
        </w:numPr>
        <w:spacing w:line="276" w:lineRule="auto"/>
        <w:contextualSpacing/>
        <w:rPr>
          <w:rFonts w:ascii="Arial" w:eastAsia="Calibri" w:hAnsi="Arial" w:cs="Arial"/>
          <w:sz w:val="20"/>
        </w:rPr>
      </w:pPr>
      <w:r w:rsidRPr="00E94978">
        <w:rPr>
          <w:rFonts w:ascii="Arial" w:eastAsia="Calibri" w:hAnsi="Arial" w:cs="Arial"/>
          <w:sz w:val="20"/>
        </w:rPr>
        <w:t xml:space="preserve">List everything you are now able to find by looking at the </w:t>
      </w:r>
      <w:r w:rsidR="00261A0B">
        <w:rPr>
          <w:rFonts w:ascii="Arial" w:eastAsia="Calibri" w:hAnsi="Arial" w:cs="Arial"/>
          <w:sz w:val="20"/>
        </w:rPr>
        <w:t>PT</w:t>
      </w:r>
      <w:r w:rsidRPr="00E94978">
        <w:rPr>
          <w:rFonts w:ascii="Arial" w:eastAsia="Calibri" w:hAnsi="Arial" w:cs="Arial"/>
          <w:sz w:val="20"/>
        </w:rPr>
        <w:t>. You should be able to list over 15 things!</w:t>
      </w:r>
    </w:p>
    <w:p w14:paraId="12348595" w14:textId="77777777" w:rsidR="00E94978" w:rsidRPr="00857FD6" w:rsidRDefault="00E94978" w:rsidP="00E94978">
      <w:pPr>
        <w:rPr>
          <w:rFonts w:ascii="Arial" w:eastAsia="Calibri" w:hAnsi="Arial" w:cs="Arial"/>
          <w:sz w:val="12"/>
          <w:szCs w:val="12"/>
        </w:rPr>
      </w:pPr>
    </w:p>
    <w:p w14:paraId="03F565B9" w14:textId="77777777" w:rsidR="00E94978" w:rsidRPr="00E94978" w:rsidRDefault="00E94978" w:rsidP="00E94978">
      <w:pPr>
        <w:numPr>
          <w:ilvl w:val="0"/>
          <w:numId w:val="3"/>
        </w:numPr>
        <w:spacing w:line="276" w:lineRule="auto"/>
        <w:contextualSpacing/>
        <w:rPr>
          <w:rFonts w:ascii="Arial" w:eastAsia="Calibri" w:hAnsi="Arial" w:cs="Arial"/>
          <w:sz w:val="20"/>
        </w:rPr>
      </w:pPr>
      <w:r w:rsidRPr="00E94978">
        <w:rPr>
          <w:rFonts w:ascii="Arial" w:eastAsia="Calibri" w:hAnsi="Arial" w:cs="Arial"/>
          <w:sz w:val="20"/>
        </w:rPr>
        <w:t>Describe the pattern on the periodic table that helps you figure out how many valence electrons the “A group” elements have. Give some examples.</w:t>
      </w:r>
    </w:p>
    <w:p w14:paraId="784C2459" w14:textId="77777777" w:rsidR="00E94978" w:rsidRPr="00857FD6" w:rsidRDefault="00E94978" w:rsidP="00E94978">
      <w:pPr>
        <w:rPr>
          <w:rFonts w:ascii="Arial" w:eastAsia="Calibri" w:hAnsi="Arial" w:cs="Arial"/>
          <w:sz w:val="12"/>
          <w:szCs w:val="12"/>
        </w:rPr>
      </w:pPr>
    </w:p>
    <w:p w14:paraId="1C1B68BD" w14:textId="77777777" w:rsidR="00E94978" w:rsidRPr="00E94978" w:rsidRDefault="00E94978" w:rsidP="00E94978">
      <w:pPr>
        <w:numPr>
          <w:ilvl w:val="0"/>
          <w:numId w:val="3"/>
        </w:numPr>
        <w:spacing w:line="276" w:lineRule="auto"/>
        <w:contextualSpacing/>
        <w:rPr>
          <w:rFonts w:ascii="Arial" w:eastAsia="Calibri" w:hAnsi="Arial" w:cs="Arial"/>
          <w:sz w:val="20"/>
        </w:rPr>
      </w:pPr>
      <w:r w:rsidRPr="00E94978">
        <w:rPr>
          <w:rFonts w:ascii="Arial" w:eastAsia="Calibri" w:hAnsi="Arial" w:cs="Arial"/>
          <w:sz w:val="20"/>
        </w:rPr>
        <w:t>Describe the pattern on the periodic table that helps you figure out what charge the “A group” elements like to make. Give some examples.</w:t>
      </w:r>
    </w:p>
    <w:p w14:paraId="628DDE9E" w14:textId="77777777" w:rsidR="00E94978" w:rsidRPr="00857FD6" w:rsidRDefault="00E94978" w:rsidP="00E94978">
      <w:pPr>
        <w:rPr>
          <w:rFonts w:ascii="Arial" w:eastAsia="Calibri" w:hAnsi="Arial" w:cs="Arial"/>
          <w:sz w:val="12"/>
          <w:szCs w:val="12"/>
        </w:rPr>
      </w:pPr>
    </w:p>
    <w:p w14:paraId="77A249EF" w14:textId="77777777" w:rsidR="00E94978" w:rsidRPr="00E94978" w:rsidRDefault="00E94978" w:rsidP="000F5334">
      <w:pPr>
        <w:numPr>
          <w:ilvl w:val="0"/>
          <w:numId w:val="3"/>
        </w:numPr>
        <w:spacing w:line="276" w:lineRule="auto"/>
        <w:ind w:right="-540"/>
        <w:contextualSpacing/>
        <w:rPr>
          <w:rFonts w:ascii="Arial" w:eastAsia="Calibri" w:hAnsi="Arial" w:cs="Arial"/>
          <w:sz w:val="20"/>
        </w:rPr>
      </w:pPr>
      <w:r w:rsidRPr="00E94978">
        <w:rPr>
          <w:rFonts w:ascii="Arial" w:eastAsia="Calibri" w:hAnsi="Arial" w:cs="Arial"/>
          <w:sz w:val="20"/>
        </w:rPr>
        <w:t>Why do things in the same family behave the same way?</w:t>
      </w:r>
    </w:p>
    <w:p w14:paraId="27FB3D4D" w14:textId="77777777" w:rsidR="00E94978" w:rsidRPr="00857FD6" w:rsidRDefault="00E94978" w:rsidP="00E94978">
      <w:pPr>
        <w:rPr>
          <w:rFonts w:ascii="Arial" w:eastAsia="Calibri" w:hAnsi="Arial" w:cs="Arial"/>
          <w:sz w:val="12"/>
          <w:szCs w:val="12"/>
        </w:rPr>
      </w:pPr>
    </w:p>
    <w:p w14:paraId="6C6B86F7" w14:textId="77777777" w:rsidR="00E94978" w:rsidRPr="00E94978" w:rsidRDefault="00E94978" w:rsidP="00E94978">
      <w:pPr>
        <w:numPr>
          <w:ilvl w:val="0"/>
          <w:numId w:val="3"/>
        </w:numPr>
        <w:spacing w:line="276" w:lineRule="auto"/>
        <w:contextualSpacing/>
        <w:rPr>
          <w:rFonts w:ascii="Arial" w:eastAsia="Calibri" w:hAnsi="Arial" w:cs="Arial"/>
          <w:sz w:val="20"/>
        </w:rPr>
      </w:pPr>
      <w:r w:rsidRPr="00E94978">
        <w:rPr>
          <w:rFonts w:ascii="Arial" w:eastAsia="Calibri" w:hAnsi="Arial" w:cs="Arial"/>
          <w:sz w:val="20"/>
        </w:rPr>
        <w:t xml:space="preserve">Give an example of two ions that each have a larger atomic radius than their neutral parent atom. </w:t>
      </w:r>
    </w:p>
    <w:p w14:paraId="7425A352" w14:textId="77777777" w:rsidR="00E94978" w:rsidRPr="00857FD6" w:rsidRDefault="00E94978" w:rsidP="00E94978">
      <w:pPr>
        <w:rPr>
          <w:rFonts w:ascii="Arial" w:eastAsia="Calibri" w:hAnsi="Arial" w:cs="Arial"/>
          <w:sz w:val="12"/>
          <w:szCs w:val="12"/>
        </w:rPr>
      </w:pPr>
    </w:p>
    <w:p w14:paraId="62F768B6" w14:textId="77777777" w:rsidR="00E94978" w:rsidRPr="00E94978" w:rsidRDefault="00E94978" w:rsidP="00E94978">
      <w:pPr>
        <w:numPr>
          <w:ilvl w:val="0"/>
          <w:numId w:val="3"/>
        </w:numPr>
        <w:spacing w:line="276" w:lineRule="auto"/>
        <w:contextualSpacing/>
        <w:rPr>
          <w:rFonts w:ascii="Arial" w:eastAsia="Calibri" w:hAnsi="Arial" w:cs="Arial"/>
          <w:sz w:val="20"/>
        </w:rPr>
      </w:pPr>
      <w:r w:rsidRPr="00E94978">
        <w:rPr>
          <w:rFonts w:ascii="Arial" w:eastAsia="Calibri" w:hAnsi="Arial" w:cs="Arial"/>
          <w:sz w:val="20"/>
        </w:rPr>
        <w:t xml:space="preserve">Give an example of two ions that each have a smaller atomic radius than their neutral parent atom. </w:t>
      </w:r>
    </w:p>
    <w:p w14:paraId="48790BEC" w14:textId="77777777" w:rsidR="00E94978" w:rsidRPr="00857FD6" w:rsidRDefault="00E94978" w:rsidP="00E94978">
      <w:pPr>
        <w:rPr>
          <w:rFonts w:ascii="Arial" w:eastAsia="Calibri" w:hAnsi="Arial" w:cs="Arial"/>
          <w:sz w:val="12"/>
          <w:szCs w:val="12"/>
        </w:rPr>
      </w:pPr>
    </w:p>
    <w:p w14:paraId="1CD418C2" w14:textId="5DBCC0BD" w:rsidR="00E94978" w:rsidRPr="00E94978" w:rsidRDefault="00E94978" w:rsidP="00E94978">
      <w:pPr>
        <w:numPr>
          <w:ilvl w:val="0"/>
          <w:numId w:val="3"/>
        </w:numPr>
        <w:spacing w:line="276" w:lineRule="auto"/>
        <w:contextualSpacing/>
        <w:rPr>
          <w:rFonts w:ascii="Arial" w:eastAsia="Calibri" w:hAnsi="Arial" w:cs="Arial"/>
          <w:sz w:val="20"/>
        </w:rPr>
      </w:pPr>
      <w:r w:rsidRPr="00E94978">
        <w:rPr>
          <w:rFonts w:ascii="Arial" w:eastAsia="Calibri" w:hAnsi="Arial" w:cs="Arial"/>
          <w:sz w:val="20"/>
        </w:rPr>
        <w:t xml:space="preserve">Which halogen has the strongest tendency to gain an electron? Which has the least tendency? Why? </w:t>
      </w:r>
    </w:p>
    <w:p w14:paraId="0FC68CB7" w14:textId="77777777" w:rsidR="00E94978" w:rsidRPr="00857FD6" w:rsidRDefault="00E94978" w:rsidP="00E94978">
      <w:pPr>
        <w:ind w:left="720"/>
        <w:contextualSpacing/>
        <w:rPr>
          <w:rFonts w:ascii="Arial" w:eastAsia="Calibri" w:hAnsi="Arial" w:cs="Arial"/>
          <w:sz w:val="12"/>
          <w:szCs w:val="12"/>
        </w:rPr>
      </w:pPr>
    </w:p>
    <w:p w14:paraId="4F1111D6" w14:textId="77777777" w:rsidR="00E94978" w:rsidRPr="00E94978" w:rsidRDefault="00E94978" w:rsidP="000F5334">
      <w:pPr>
        <w:numPr>
          <w:ilvl w:val="0"/>
          <w:numId w:val="3"/>
        </w:numPr>
        <w:spacing w:line="276" w:lineRule="auto"/>
        <w:ind w:right="-180"/>
        <w:contextualSpacing/>
        <w:rPr>
          <w:rFonts w:ascii="Arial" w:eastAsia="Calibri" w:hAnsi="Arial" w:cs="Arial"/>
          <w:sz w:val="20"/>
        </w:rPr>
      </w:pPr>
      <w:r w:rsidRPr="00E94978">
        <w:rPr>
          <w:rFonts w:ascii="Arial" w:eastAsia="Calibri" w:hAnsi="Arial" w:cs="Arial"/>
          <w:sz w:val="20"/>
        </w:rPr>
        <w:t>Describe why sometimes there is a drastic leap in the magnitude of an Ionization energy when going from 1</w:t>
      </w:r>
      <w:r w:rsidRPr="00E94978">
        <w:rPr>
          <w:rFonts w:ascii="Arial" w:eastAsia="Calibri" w:hAnsi="Arial" w:cs="Arial"/>
          <w:sz w:val="20"/>
          <w:vertAlign w:val="superscript"/>
        </w:rPr>
        <w:t>st</w:t>
      </w:r>
      <w:r w:rsidRPr="00E94978">
        <w:rPr>
          <w:rFonts w:ascii="Arial" w:eastAsia="Calibri" w:hAnsi="Arial" w:cs="Arial"/>
          <w:sz w:val="20"/>
        </w:rPr>
        <w:t xml:space="preserve"> to 2</w:t>
      </w:r>
      <w:r w:rsidRPr="00E94978">
        <w:rPr>
          <w:rFonts w:ascii="Arial" w:eastAsia="Calibri" w:hAnsi="Arial" w:cs="Arial"/>
          <w:sz w:val="20"/>
          <w:vertAlign w:val="superscript"/>
        </w:rPr>
        <w:t>nd</w:t>
      </w:r>
      <w:r w:rsidRPr="00E94978">
        <w:rPr>
          <w:rFonts w:ascii="Arial" w:eastAsia="Calibri" w:hAnsi="Arial" w:cs="Arial"/>
          <w:sz w:val="20"/>
        </w:rPr>
        <w:t>, or 2</w:t>
      </w:r>
      <w:r w:rsidRPr="00E94978">
        <w:rPr>
          <w:rFonts w:ascii="Arial" w:eastAsia="Calibri" w:hAnsi="Arial" w:cs="Arial"/>
          <w:sz w:val="20"/>
          <w:vertAlign w:val="superscript"/>
        </w:rPr>
        <w:t>nd</w:t>
      </w:r>
      <w:r w:rsidRPr="00E94978">
        <w:rPr>
          <w:rFonts w:ascii="Arial" w:eastAsia="Calibri" w:hAnsi="Arial" w:cs="Arial"/>
          <w:sz w:val="20"/>
        </w:rPr>
        <w:t xml:space="preserve"> to 3</w:t>
      </w:r>
      <w:r w:rsidRPr="00E94978">
        <w:rPr>
          <w:rFonts w:ascii="Arial" w:eastAsia="Calibri" w:hAnsi="Arial" w:cs="Arial"/>
          <w:sz w:val="20"/>
          <w:vertAlign w:val="superscript"/>
        </w:rPr>
        <w:t>rd</w:t>
      </w:r>
      <w:r w:rsidRPr="00E94978">
        <w:rPr>
          <w:rFonts w:ascii="Arial" w:eastAsia="Calibri" w:hAnsi="Arial" w:cs="Arial"/>
          <w:sz w:val="20"/>
        </w:rPr>
        <w:t>, or 3</w:t>
      </w:r>
      <w:r w:rsidRPr="00E94978">
        <w:rPr>
          <w:rFonts w:ascii="Arial" w:eastAsia="Calibri" w:hAnsi="Arial" w:cs="Arial"/>
          <w:sz w:val="20"/>
          <w:vertAlign w:val="superscript"/>
        </w:rPr>
        <w:t>rd</w:t>
      </w:r>
      <w:r w:rsidRPr="00E94978">
        <w:rPr>
          <w:rFonts w:ascii="Arial" w:eastAsia="Calibri" w:hAnsi="Arial" w:cs="Arial"/>
          <w:sz w:val="20"/>
        </w:rPr>
        <w:t xml:space="preserve"> to 4</w:t>
      </w:r>
      <w:r w:rsidRPr="00E94978">
        <w:rPr>
          <w:rFonts w:ascii="Arial" w:eastAsia="Calibri" w:hAnsi="Arial" w:cs="Arial"/>
          <w:sz w:val="20"/>
          <w:vertAlign w:val="superscript"/>
        </w:rPr>
        <w:t>th</w:t>
      </w:r>
      <w:r w:rsidRPr="00E94978">
        <w:rPr>
          <w:rFonts w:ascii="Arial" w:eastAsia="Calibri" w:hAnsi="Arial" w:cs="Arial"/>
          <w:sz w:val="20"/>
        </w:rPr>
        <w:t xml:space="preserve"> etc. Give an example.</w:t>
      </w:r>
    </w:p>
    <w:p w14:paraId="5CE611E9" w14:textId="77777777" w:rsidR="00E94978" w:rsidRPr="00857FD6" w:rsidRDefault="00E94978" w:rsidP="00E94978">
      <w:pPr>
        <w:ind w:left="720"/>
        <w:contextualSpacing/>
        <w:rPr>
          <w:rFonts w:ascii="Arial" w:eastAsia="Calibri" w:hAnsi="Arial" w:cs="Arial"/>
          <w:sz w:val="12"/>
          <w:szCs w:val="12"/>
        </w:rPr>
      </w:pPr>
    </w:p>
    <w:p w14:paraId="014A0951" w14:textId="09C2686A" w:rsidR="00E94978" w:rsidRDefault="00E94978" w:rsidP="00E94978">
      <w:pPr>
        <w:numPr>
          <w:ilvl w:val="0"/>
          <w:numId w:val="3"/>
        </w:numPr>
        <w:spacing w:line="276" w:lineRule="auto"/>
        <w:contextualSpacing/>
        <w:rPr>
          <w:rFonts w:ascii="Arial" w:eastAsia="Calibri" w:hAnsi="Arial" w:cs="Arial"/>
          <w:sz w:val="20"/>
        </w:rPr>
      </w:pPr>
      <w:r w:rsidRPr="00E94978">
        <w:rPr>
          <w:rFonts w:ascii="Arial" w:eastAsia="Calibri" w:hAnsi="Arial" w:cs="Arial"/>
          <w:sz w:val="20"/>
        </w:rPr>
        <w:t>Based off pattern predictions, not actual data, which ion is smaller Ca</w:t>
      </w:r>
      <w:r w:rsidRPr="00E94978">
        <w:rPr>
          <w:rFonts w:ascii="Arial" w:eastAsia="Calibri" w:hAnsi="Arial" w:cs="Arial"/>
          <w:sz w:val="20"/>
          <w:vertAlign w:val="superscript"/>
        </w:rPr>
        <w:t>2+</w:t>
      </w:r>
      <w:r w:rsidRPr="00E94978">
        <w:rPr>
          <w:rFonts w:ascii="Arial" w:eastAsia="Calibri" w:hAnsi="Arial" w:cs="Arial"/>
          <w:sz w:val="20"/>
        </w:rPr>
        <w:t xml:space="preserve"> or Br</w:t>
      </w:r>
      <w:r w:rsidRPr="00E94978">
        <w:rPr>
          <w:rFonts w:ascii="Arial" w:eastAsia="Calibri" w:hAnsi="Arial" w:cs="Arial"/>
          <w:sz w:val="20"/>
          <w:vertAlign w:val="superscript"/>
        </w:rPr>
        <w:noBreakHyphen/>
      </w:r>
      <w:r w:rsidRPr="00E94978">
        <w:rPr>
          <w:rFonts w:ascii="Arial" w:eastAsia="Calibri" w:hAnsi="Arial" w:cs="Arial"/>
          <w:sz w:val="20"/>
        </w:rPr>
        <w:t>?</w:t>
      </w:r>
    </w:p>
    <w:p w14:paraId="7BD935CF" w14:textId="77777777" w:rsidR="000F5334" w:rsidRDefault="000F5334" w:rsidP="000F5334">
      <w:pPr>
        <w:pStyle w:val="ListParagraph"/>
        <w:rPr>
          <w:rFonts w:ascii="Arial" w:eastAsia="Calibri" w:hAnsi="Arial" w:cs="Arial"/>
          <w:sz w:val="20"/>
        </w:rPr>
      </w:pPr>
    </w:p>
    <w:p w14:paraId="022C62DC" w14:textId="1B0F6C9E" w:rsidR="000F5334" w:rsidRPr="000F5334" w:rsidRDefault="000F5334" w:rsidP="000F5334">
      <w:pPr>
        <w:spacing w:line="276" w:lineRule="auto"/>
        <w:ind w:right="-254"/>
        <w:rPr>
          <w:rFonts w:ascii="Arial" w:hAnsi="Arial" w:cs="Arial"/>
          <w:sz w:val="20"/>
        </w:rPr>
      </w:pPr>
      <w:r>
        <w:rPr>
          <w:rFonts w:ascii="Arial" w:hAnsi="Arial" w:cs="Arial"/>
          <w:b/>
          <w:bCs/>
          <w:sz w:val="20"/>
        </w:rPr>
        <w:t>E</w:t>
      </w:r>
      <w:r>
        <w:rPr>
          <w:rFonts w:ascii="Arial" w:hAnsi="Arial" w:cs="Arial"/>
          <w:b/>
          <w:bCs/>
          <w:sz w:val="20"/>
        </w:rPr>
        <w:t>VEN MORE PRACTICE! Hard work now during the chapter will set you up for success and save you time long term! Make smart, mature choices!</w:t>
      </w:r>
      <w:r w:rsidRPr="00777DB5">
        <w:rPr>
          <w:rFonts w:ascii="Arial" w:hAnsi="Arial" w:cs="Arial"/>
          <w:sz w:val="20"/>
        </w:rPr>
        <w:t xml:space="preserve"> </w:t>
      </w:r>
    </w:p>
    <w:p w14:paraId="0C0D9A22" w14:textId="77777777" w:rsidR="00E94978" w:rsidRPr="00857FD6" w:rsidRDefault="00E94978" w:rsidP="00B6110B">
      <w:pPr>
        <w:tabs>
          <w:tab w:val="left" w:pos="375"/>
        </w:tabs>
        <w:rPr>
          <w:sz w:val="12"/>
          <w:szCs w:val="12"/>
        </w:rPr>
      </w:pPr>
    </w:p>
    <w:p w14:paraId="1B707BCD" w14:textId="77777777" w:rsidR="00261A0B" w:rsidRDefault="00261A0B" w:rsidP="00261A0B">
      <w:pPr>
        <w:pStyle w:val="ListParagraph"/>
        <w:numPr>
          <w:ilvl w:val="0"/>
          <w:numId w:val="3"/>
        </w:numPr>
        <w:spacing w:line="276" w:lineRule="auto"/>
        <w:ind w:right="-126"/>
        <w:rPr>
          <w:rFonts w:ascii="Arial" w:hAnsi="Arial" w:cs="Arial"/>
          <w:sz w:val="20"/>
        </w:rPr>
      </w:pPr>
      <w:r w:rsidRPr="009716D3">
        <w:rPr>
          <w:rFonts w:ascii="Arial" w:hAnsi="Arial" w:cs="Arial"/>
          <w:sz w:val="20"/>
        </w:rPr>
        <w:t xml:space="preserve">Consider doing some of the Honors Chem worksheets!  </w:t>
      </w:r>
      <w:r w:rsidRPr="009716D3">
        <w:rPr>
          <w:rFonts w:ascii="Arial" w:hAnsi="Arial" w:cs="Arial"/>
          <w:i/>
          <w:iCs/>
          <w:sz w:val="18"/>
          <w:szCs w:val="18"/>
        </w:rPr>
        <w:t>(You would be surprised how many AP Chem students miss points on exams for Honors level questions and not even the AP level questions! You will hear me all year long saying “don’t lose points in AP Chem for Honors level material!”</w:t>
      </w:r>
      <w:r>
        <w:rPr>
          <w:rFonts w:ascii="Arial" w:hAnsi="Arial" w:cs="Arial"/>
          <w:sz w:val="18"/>
          <w:szCs w:val="18"/>
        </w:rPr>
        <w:t xml:space="preserve">) </w:t>
      </w:r>
      <w:hyperlink r:id="rId8" w:history="1">
        <w:r w:rsidRPr="007E2B0A">
          <w:rPr>
            <w:rStyle w:val="Hyperlink"/>
            <w:rFonts w:ascii="Arial" w:hAnsi="Arial" w:cs="Arial"/>
            <w:sz w:val="18"/>
            <w:szCs w:val="18"/>
          </w:rPr>
          <w:t>www.mychemistryclass.net/HCrainbowpacket2NEW.html</w:t>
        </w:r>
      </w:hyperlink>
      <w:r w:rsidRPr="00BA3B88">
        <w:rPr>
          <w:rFonts w:ascii="Arial" w:hAnsi="Arial" w:cs="Arial"/>
          <w:sz w:val="18"/>
          <w:szCs w:val="18"/>
        </w:rPr>
        <w:br/>
      </w:r>
      <w:hyperlink r:id="rId9" w:history="1">
        <w:r w:rsidRPr="00BA3B88">
          <w:rPr>
            <w:rStyle w:val="Hyperlink"/>
            <w:rFonts w:ascii="Arial" w:hAnsi="Arial" w:cs="Arial"/>
            <w:sz w:val="18"/>
            <w:szCs w:val="18"/>
          </w:rPr>
          <w:t>https://mychemistryclass.net/HCrainbowpacket3.html</w:t>
        </w:r>
      </w:hyperlink>
      <w:r>
        <w:rPr>
          <w:rFonts w:ascii="Arial" w:hAnsi="Arial" w:cs="Arial"/>
          <w:sz w:val="20"/>
        </w:rPr>
        <w:t xml:space="preserve"> </w:t>
      </w:r>
      <w:r w:rsidRPr="009716D3">
        <w:rPr>
          <w:rFonts w:ascii="Arial" w:hAnsi="Arial" w:cs="Arial"/>
          <w:sz w:val="20"/>
        </w:rPr>
        <w:t xml:space="preserve"> </w:t>
      </w:r>
    </w:p>
    <w:p w14:paraId="1A5ED362" w14:textId="05650946" w:rsidR="00261A0B" w:rsidRDefault="00261A0B" w:rsidP="00261A0B">
      <w:pPr>
        <w:spacing w:line="276" w:lineRule="auto"/>
        <w:ind w:right="-126"/>
        <w:rPr>
          <w:rFonts w:ascii="Arial" w:hAnsi="Arial" w:cs="Arial"/>
          <w:sz w:val="20"/>
        </w:rPr>
      </w:pPr>
      <w:r>
        <w:rPr>
          <w:noProof/>
        </w:rPr>
        <w:drawing>
          <wp:anchor distT="0" distB="0" distL="114300" distR="114300" simplePos="0" relativeHeight="251664384" behindDoc="0" locked="0" layoutInCell="1" allowOverlap="1" wp14:anchorId="37DCBCEA" wp14:editId="342DF2C5">
            <wp:simplePos x="0" y="0"/>
            <wp:positionH relativeFrom="column">
              <wp:posOffset>1214120</wp:posOffset>
            </wp:positionH>
            <wp:positionV relativeFrom="paragraph">
              <wp:posOffset>69215</wp:posOffset>
            </wp:positionV>
            <wp:extent cx="548640" cy="548640"/>
            <wp:effectExtent l="0" t="0" r="3810" b="3810"/>
            <wp:wrapSquare wrapText="bothSides"/>
            <wp:docPr id="236565959"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565959" name="Picture 1" descr="A qr code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anchor>
        </w:drawing>
      </w:r>
      <w:r>
        <w:rPr>
          <w:noProof/>
        </w:rPr>
        <w:drawing>
          <wp:anchor distT="0" distB="0" distL="114300" distR="114300" simplePos="0" relativeHeight="251663360" behindDoc="0" locked="0" layoutInCell="1" allowOverlap="1" wp14:anchorId="3F56D98B" wp14:editId="3F081582">
            <wp:simplePos x="0" y="0"/>
            <wp:positionH relativeFrom="column">
              <wp:posOffset>238836</wp:posOffset>
            </wp:positionH>
            <wp:positionV relativeFrom="paragraph">
              <wp:posOffset>49729</wp:posOffset>
            </wp:positionV>
            <wp:extent cx="548640" cy="548640"/>
            <wp:effectExtent l="0" t="0" r="3810" b="3810"/>
            <wp:wrapSquare wrapText="bothSides"/>
            <wp:docPr id="525161815"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161815"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anchor>
        </w:drawing>
      </w:r>
    </w:p>
    <w:p w14:paraId="3DF1CAC5" w14:textId="0AC8A173" w:rsidR="00261A0B" w:rsidRDefault="00261A0B" w:rsidP="00261A0B">
      <w:pPr>
        <w:spacing w:line="276" w:lineRule="auto"/>
        <w:ind w:right="-126"/>
        <w:rPr>
          <w:rFonts w:ascii="Arial" w:hAnsi="Arial" w:cs="Arial"/>
          <w:sz w:val="20"/>
        </w:rPr>
      </w:pPr>
    </w:p>
    <w:p w14:paraId="39D882A4" w14:textId="77777777" w:rsidR="00261A0B" w:rsidRDefault="00261A0B" w:rsidP="00261A0B">
      <w:pPr>
        <w:spacing w:line="276" w:lineRule="auto"/>
        <w:ind w:right="-126"/>
        <w:rPr>
          <w:rFonts w:ascii="Arial" w:hAnsi="Arial" w:cs="Arial"/>
          <w:sz w:val="20"/>
        </w:rPr>
      </w:pPr>
    </w:p>
    <w:p w14:paraId="342A1A09" w14:textId="77777777" w:rsidR="00261A0B" w:rsidRPr="00261A0B" w:rsidRDefault="00261A0B" w:rsidP="00261A0B">
      <w:pPr>
        <w:spacing w:line="276" w:lineRule="auto"/>
        <w:ind w:right="-126"/>
        <w:rPr>
          <w:rFonts w:ascii="Arial" w:hAnsi="Arial" w:cs="Arial"/>
          <w:sz w:val="20"/>
        </w:rPr>
      </w:pPr>
    </w:p>
    <w:p w14:paraId="454A3553" w14:textId="4858661D" w:rsidR="00261A0B" w:rsidRPr="00857FD6" w:rsidRDefault="00261A0B" w:rsidP="00261A0B">
      <w:pPr>
        <w:pStyle w:val="ListParagraph"/>
        <w:numPr>
          <w:ilvl w:val="0"/>
          <w:numId w:val="3"/>
        </w:numPr>
        <w:spacing w:line="276" w:lineRule="auto"/>
        <w:rPr>
          <w:rFonts w:ascii="Arial" w:hAnsi="Arial" w:cs="Arial"/>
          <w:sz w:val="12"/>
          <w:szCs w:val="12"/>
        </w:rPr>
      </w:pPr>
      <w:r w:rsidRPr="009716D3">
        <w:rPr>
          <w:i/>
          <w:iCs/>
          <w:noProof/>
          <w:sz w:val="18"/>
          <w:szCs w:val="18"/>
        </w:rPr>
        <w:drawing>
          <wp:anchor distT="0" distB="0" distL="114300" distR="114300" simplePos="0" relativeHeight="251661312" behindDoc="1" locked="0" layoutInCell="1" allowOverlap="1" wp14:anchorId="06BC5059" wp14:editId="60881617">
            <wp:simplePos x="0" y="0"/>
            <wp:positionH relativeFrom="margin">
              <wp:posOffset>6424819</wp:posOffset>
            </wp:positionH>
            <wp:positionV relativeFrom="paragraph">
              <wp:posOffset>1591669</wp:posOffset>
            </wp:positionV>
            <wp:extent cx="548640" cy="548640"/>
            <wp:effectExtent l="0" t="0" r="3810" b="3810"/>
            <wp:wrapTight wrapText="bothSides">
              <wp:wrapPolygon edited="0">
                <wp:start x="0" y="0"/>
                <wp:lineTo x="0" y="21000"/>
                <wp:lineTo x="21000" y="21000"/>
                <wp:lineTo x="21000" y="0"/>
                <wp:lineTo x="0" y="0"/>
              </wp:wrapPolygon>
            </wp:wrapTight>
            <wp:docPr id="1071026601" name="Picture 3" descr="A picture containing pattern, square, pix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26601" name="Picture 3" descr="A picture containing pattern, square, pixel&#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anchor>
        </w:drawing>
      </w:r>
      <w:r w:rsidRPr="00861D6B">
        <w:rPr>
          <w:rFonts w:ascii="Arial" w:hAnsi="Arial" w:cs="Arial"/>
          <w:sz w:val="20"/>
        </w:rPr>
        <w:t xml:space="preserve">Read, take notes, try some problems from your </w:t>
      </w:r>
      <w:proofErr w:type="spellStart"/>
      <w:r w:rsidRPr="00861D6B">
        <w:rPr>
          <w:rFonts w:ascii="Arial" w:hAnsi="Arial" w:cs="Arial"/>
          <w:sz w:val="20"/>
        </w:rPr>
        <w:t>Tro</w:t>
      </w:r>
      <w:proofErr w:type="spellEnd"/>
      <w:r w:rsidRPr="00861D6B">
        <w:rPr>
          <w:rFonts w:ascii="Arial" w:hAnsi="Arial" w:cs="Arial"/>
          <w:sz w:val="20"/>
        </w:rPr>
        <w:t xml:space="preserve"> online Textbook. </w:t>
      </w:r>
      <w:r w:rsidRPr="009716D3">
        <w:rPr>
          <w:rFonts w:ascii="Arial" w:hAnsi="Arial" w:cs="Arial"/>
          <w:i/>
          <w:iCs/>
          <w:sz w:val="20"/>
        </w:rPr>
        <w:t>(</w:t>
      </w:r>
      <w:r w:rsidRPr="009716D3">
        <w:rPr>
          <w:rFonts w:ascii="Arial" w:hAnsi="Arial" w:cs="Arial"/>
          <w:i/>
          <w:iCs/>
          <w:sz w:val="18"/>
          <w:szCs w:val="18"/>
        </w:rPr>
        <w:t>Remember that the textbook often covers more material than we need for this class. If it isn’t something I talked about in my lectures/handouts/ worksheets, then you can skip it! I won’t officially assign reading or problems from the textbook because it isn’t a very efficient way to teach this class, but some students might need to read the textbook sections, or do extra practice in order for things to “click” differently for them. That is ok! Not everyone is going to need the same amount or type of studying. A lot of this class is figuring out what you personally need to do in order to feel successful. You will have access to the textbook all year, don’t forget about it!)</w:t>
      </w:r>
      <w:r w:rsidRPr="009716D3">
        <w:rPr>
          <w:rFonts w:ascii="Arial" w:hAnsi="Arial" w:cs="Arial"/>
          <w:sz w:val="20"/>
        </w:rPr>
        <w:t xml:space="preserve">    </w:t>
      </w:r>
      <w:r w:rsidR="001A0F12">
        <w:rPr>
          <w:rFonts w:ascii="Arial" w:hAnsi="Arial" w:cs="Arial"/>
          <w:sz w:val="20"/>
        </w:rPr>
        <w:br/>
      </w:r>
      <w:r w:rsidRPr="009716D3">
        <w:rPr>
          <w:rFonts w:ascii="Arial" w:hAnsi="Arial" w:cs="Arial"/>
          <w:sz w:val="20"/>
        </w:rPr>
        <w:t xml:space="preserve">Chapter </w:t>
      </w:r>
      <w:r>
        <w:rPr>
          <w:rFonts w:ascii="Arial" w:hAnsi="Arial" w:cs="Arial"/>
          <w:sz w:val="20"/>
        </w:rPr>
        <w:t>2</w:t>
      </w:r>
      <w:r w:rsidRPr="009716D3">
        <w:rPr>
          <w:rFonts w:ascii="Arial" w:hAnsi="Arial" w:cs="Arial"/>
          <w:sz w:val="20"/>
        </w:rPr>
        <w:t xml:space="preserve">: </w:t>
      </w:r>
      <w:r>
        <w:rPr>
          <w:rFonts w:ascii="Arial" w:hAnsi="Arial" w:cs="Arial"/>
          <w:sz w:val="20"/>
        </w:rPr>
        <w:t>Atoms and Elements</w:t>
      </w:r>
      <w:r>
        <w:rPr>
          <w:rFonts w:ascii="Arial" w:hAnsi="Arial" w:cs="Arial"/>
          <w:sz w:val="20"/>
        </w:rPr>
        <w:br/>
        <w:t>Chapter 7: The Quantum Mechanical Model</w:t>
      </w:r>
      <w:r w:rsidR="001A0F12">
        <w:rPr>
          <w:rFonts w:ascii="Arial" w:hAnsi="Arial" w:cs="Arial"/>
          <w:sz w:val="20"/>
        </w:rPr>
        <w:br/>
        <w:t>Chapter 8: Periodic Properties of the Elements</w:t>
      </w:r>
      <w:r>
        <w:rPr>
          <w:rFonts w:ascii="Arial" w:hAnsi="Arial" w:cs="Arial"/>
          <w:sz w:val="20"/>
        </w:rPr>
        <w:br/>
      </w:r>
      <w:hyperlink r:id="rId13" w:history="1">
        <w:r w:rsidRPr="009716D3">
          <w:rPr>
            <w:rStyle w:val="Hyperlink"/>
            <w:rFonts w:ascii="Arial" w:hAnsi="Arial" w:cs="Arial"/>
            <w:sz w:val="20"/>
          </w:rPr>
          <w:t>mlm.pearson.com/</w:t>
        </w:r>
        <w:proofErr w:type="spellStart"/>
        <w:r w:rsidRPr="009716D3">
          <w:rPr>
            <w:rStyle w:val="Hyperlink"/>
            <w:rFonts w:ascii="Arial" w:hAnsi="Arial" w:cs="Arial"/>
            <w:sz w:val="20"/>
          </w:rPr>
          <w:t>northamerica</w:t>
        </w:r>
        <w:proofErr w:type="spellEnd"/>
        <w:r w:rsidRPr="009716D3">
          <w:rPr>
            <w:rStyle w:val="Hyperlink"/>
            <w:rFonts w:ascii="Arial" w:hAnsi="Arial" w:cs="Arial"/>
            <w:sz w:val="20"/>
          </w:rPr>
          <w:t>/</w:t>
        </w:r>
        <w:proofErr w:type="spellStart"/>
        <w:r w:rsidRPr="009716D3">
          <w:rPr>
            <w:rStyle w:val="Hyperlink"/>
            <w:rFonts w:ascii="Arial" w:hAnsi="Arial" w:cs="Arial"/>
            <w:sz w:val="20"/>
          </w:rPr>
          <w:t>masteringchemistry</w:t>
        </w:r>
        <w:proofErr w:type="spellEnd"/>
        <w:r w:rsidRPr="009716D3">
          <w:rPr>
            <w:rStyle w:val="Hyperlink"/>
            <w:rFonts w:ascii="Arial" w:hAnsi="Arial" w:cs="Arial"/>
            <w:sz w:val="20"/>
          </w:rPr>
          <w:t>/</w:t>
        </w:r>
      </w:hyperlink>
      <w:r w:rsidRPr="009716D3">
        <w:rPr>
          <w:rFonts w:ascii="Arial" w:hAnsi="Arial" w:cs="Arial"/>
          <w:sz w:val="20"/>
        </w:rPr>
        <w:t xml:space="preserve">             </w:t>
      </w:r>
      <w:r w:rsidRPr="009716D3">
        <w:rPr>
          <w:rFonts w:ascii="Arial" w:hAnsi="Arial" w:cs="Arial"/>
          <w:sz w:val="20"/>
        </w:rPr>
        <w:br/>
      </w:r>
    </w:p>
    <w:p w14:paraId="4AEC806D" w14:textId="77777777" w:rsidR="00261A0B" w:rsidRPr="009716D3" w:rsidRDefault="00261A0B" w:rsidP="00261A0B">
      <w:pPr>
        <w:pStyle w:val="ListParagraph"/>
        <w:numPr>
          <w:ilvl w:val="0"/>
          <w:numId w:val="3"/>
        </w:numPr>
        <w:rPr>
          <w:rFonts w:ascii="Arial" w:hAnsi="Arial" w:cs="Arial"/>
          <w:sz w:val="20"/>
        </w:rPr>
      </w:pPr>
      <w:r w:rsidRPr="00861D6B">
        <w:rPr>
          <w:rFonts w:ascii="Arial" w:hAnsi="Arial" w:cs="Arial"/>
          <w:sz w:val="20"/>
        </w:rPr>
        <w:t xml:space="preserve">Don’t forget that there is extra practice on the class website too!  AP Chem Tab </w:t>
      </w:r>
      <w:r w:rsidRPr="00861D6B">
        <w:rPr>
          <w:sz w:val="20"/>
        </w:rPr>
        <w:sym w:font="Wingdings" w:char="F0E0"/>
      </w:r>
      <w:r w:rsidRPr="00861D6B">
        <w:rPr>
          <w:rFonts w:ascii="Arial" w:hAnsi="Arial" w:cs="Arial"/>
          <w:sz w:val="20"/>
        </w:rPr>
        <w:t xml:space="preserve"> Study Materials Link </w:t>
      </w:r>
      <w:r w:rsidRPr="00861D6B">
        <w:rPr>
          <w:sz w:val="20"/>
        </w:rPr>
        <w:sym w:font="Wingdings" w:char="F0E0"/>
      </w:r>
      <w:r w:rsidRPr="00861D6B">
        <w:rPr>
          <w:rFonts w:ascii="Arial" w:hAnsi="Arial" w:cs="Arial"/>
          <w:sz w:val="20"/>
        </w:rPr>
        <w:t xml:space="preserve"> Scroll to the chapter we are on </w:t>
      </w:r>
      <w:r w:rsidRPr="00861D6B">
        <w:rPr>
          <w:sz w:val="20"/>
        </w:rPr>
        <w:sym w:font="Wingdings" w:char="F0E0"/>
      </w:r>
      <w:r w:rsidRPr="00861D6B">
        <w:rPr>
          <w:rFonts w:ascii="Arial" w:hAnsi="Arial" w:cs="Arial"/>
          <w:sz w:val="20"/>
        </w:rPr>
        <w:t xml:space="preserve"> Extra Study Materials Link. </w:t>
      </w:r>
      <w:r w:rsidRPr="009716D3">
        <w:rPr>
          <w:rFonts w:ascii="Arial" w:hAnsi="Arial" w:cs="Arial"/>
          <w:i/>
          <w:iCs/>
          <w:sz w:val="20"/>
        </w:rPr>
        <w:t>(</w:t>
      </w:r>
      <w:r w:rsidRPr="009716D3">
        <w:rPr>
          <w:rFonts w:ascii="Arial" w:hAnsi="Arial" w:cs="Arial"/>
          <w:i/>
          <w:iCs/>
          <w:sz w:val="18"/>
          <w:szCs w:val="18"/>
        </w:rPr>
        <w:t>I don’t always have answer keys for the extra materials. If there is one, it will be in the folder!)</w:t>
      </w:r>
    </w:p>
    <w:p w14:paraId="6E07B62E" w14:textId="77777777" w:rsidR="00261A0B" w:rsidRPr="00857FD6" w:rsidRDefault="00261A0B" w:rsidP="00261A0B">
      <w:pPr>
        <w:pStyle w:val="ListParagraph"/>
        <w:ind w:left="1980"/>
        <w:rPr>
          <w:rFonts w:ascii="Arial" w:hAnsi="Arial" w:cs="Arial"/>
          <w:sz w:val="12"/>
          <w:szCs w:val="12"/>
        </w:rPr>
      </w:pPr>
    </w:p>
    <w:p w14:paraId="38E4E1B9" w14:textId="77777777" w:rsidR="00261A0B" w:rsidRPr="009716D3" w:rsidRDefault="00261A0B" w:rsidP="00261A0B">
      <w:pPr>
        <w:pStyle w:val="ListParagraph"/>
        <w:numPr>
          <w:ilvl w:val="0"/>
          <w:numId w:val="3"/>
        </w:numPr>
        <w:rPr>
          <w:rFonts w:ascii="Arial" w:hAnsi="Arial" w:cs="Arial"/>
          <w:sz w:val="20"/>
        </w:rPr>
      </w:pPr>
      <w:r w:rsidRPr="00861D6B">
        <w:rPr>
          <w:rFonts w:ascii="Arial" w:hAnsi="Arial" w:cs="Arial"/>
          <w:sz w:val="20"/>
        </w:rPr>
        <w:t xml:space="preserve">Don’t forget that there is extra practice on </w:t>
      </w:r>
      <w:proofErr w:type="spellStart"/>
      <w:r w:rsidRPr="00861D6B">
        <w:rPr>
          <w:rFonts w:ascii="Arial" w:hAnsi="Arial" w:cs="Arial"/>
          <w:sz w:val="20"/>
        </w:rPr>
        <w:t>GoFormative</w:t>
      </w:r>
      <w:proofErr w:type="spellEnd"/>
      <w:r w:rsidRPr="00861D6B">
        <w:rPr>
          <w:rFonts w:ascii="Arial" w:hAnsi="Arial" w:cs="Arial"/>
          <w:sz w:val="20"/>
        </w:rPr>
        <w:t xml:space="preserve"> too!    </w:t>
      </w:r>
      <w:hyperlink r:id="rId14" w:history="1">
        <w:r w:rsidRPr="00861D6B">
          <w:rPr>
            <w:rStyle w:val="Hyperlink"/>
            <w:rFonts w:ascii="Arial" w:hAnsi="Arial" w:cs="Arial"/>
            <w:sz w:val="20"/>
          </w:rPr>
          <w:t>www.goformative.com</w:t>
        </w:r>
      </w:hyperlink>
      <w:r w:rsidRPr="00861D6B">
        <w:rPr>
          <w:rFonts w:ascii="Arial" w:hAnsi="Arial" w:cs="Arial"/>
          <w:sz w:val="20"/>
        </w:rPr>
        <w:t xml:space="preserve"> </w:t>
      </w:r>
      <w:r>
        <w:rPr>
          <w:rFonts w:ascii="Arial" w:hAnsi="Arial" w:cs="Arial"/>
          <w:sz w:val="20"/>
        </w:rPr>
        <w:br/>
      </w:r>
      <w:r>
        <w:rPr>
          <w:rFonts w:ascii="Arial" w:hAnsi="Arial" w:cs="Arial"/>
          <w:i/>
          <w:iCs/>
          <w:sz w:val="18"/>
          <w:szCs w:val="18"/>
        </w:rPr>
        <w:t>(</w:t>
      </w:r>
      <w:r w:rsidRPr="009716D3">
        <w:rPr>
          <w:rFonts w:ascii="Arial" w:hAnsi="Arial" w:cs="Arial"/>
          <w:i/>
          <w:iCs/>
          <w:sz w:val="18"/>
          <w:szCs w:val="18"/>
        </w:rPr>
        <w:t xml:space="preserve">Another teacher made some assignments on </w:t>
      </w:r>
      <w:proofErr w:type="spellStart"/>
      <w:r w:rsidRPr="009716D3">
        <w:rPr>
          <w:rFonts w:ascii="Arial" w:hAnsi="Arial" w:cs="Arial"/>
          <w:i/>
          <w:iCs/>
          <w:sz w:val="18"/>
          <w:szCs w:val="18"/>
        </w:rPr>
        <w:t>GoFormative</w:t>
      </w:r>
      <w:proofErr w:type="spellEnd"/>
      <w:r w:rsidRPr="009716D3">
        <w:rPr>
          <w:rFonts w:ascii="Arial" w:hAnsi="Arial" w:cs="Arial"/>
          <w:i/>
          <w:iCs/>
          <w:sz w:val="18"/>
          <w:szCs w:val="18"/>
        </w:rPr>
        <w:t xml:space="preserve"> the year the school was Remote due to Covid. I have not proofread all the remote assignments, but I have published them so they are available for you to try if you would like!</w:t>
      </w:r>
    </w:p>
    <w:p w14:paraId="3FB435F9" w14:textId="77777777" w:rsidR="00261A0B" w:rsidRPr="00857FD6" w:rsidRDefault="00261A0B" w:rsidP="00261A0B">
      <w:pPr>
        <w:pStyle w:val="ListParagraph"/>
        <w:ind w:left="1980"/>
        <w:rPr>
          <w:rFonts w:ascii="Arial" w:hAnsi="Arial" w:cs="Arial"/>
          <w:sz w:val="12"/>
          <w:szCs w:val="12"/>
        </w:rPr>
      </w:pPr>
    </w:p>
    <w:p w14:paraId="20ADF4CB" w14:textId="0CA13E0B" w:rsidR="00261A0B" w:rsidRPr="00857FD6" w:rsidRDefault="00261A0B" w:rsidP="00261A0B">
      <w:pPr>
        <w:pStyle w:val="ListParagraph"/>
        <w:numPr>
          <w:ilvl w:val="0"/>
          <w:numId w:val="3"/>
        </w:numPr>
        <w:rPr>
          <w:rFonts w:ascii="Arial" w:hAnsi="Arial" w:cs="Arial"/>
          <w:sz w:val="20"/>
        </w:rPr>
      </w:pPr>
      <w:bookmarkStart w:id="0" w:name="_Hlk148962788"/>
      <w:r w:rsidRPr="00861D6B">
        <w:rPr>
          <w:rFonts w:ascii="Arial" w:hAnsi="Arial" w:cs="Arial"/>
          <w:sz w:val="20"/>
        </w:rPr>
        <w:t xml:space="preserve">Don’t forget that there is extra practice on AP Classroom too!   </w:t>
      </w:r>
      <w:hyperlink r:id="rId15" w:history="1">
        <w:r w:rsidRPr="00861D6B">
          <w:rPr>
            <w:rStyle w:val="Hyperlink"/>
            <w:rFonts w:ascii="Arial" w:hAnsi="Arial" w:cs="Arial"/>
            <w:sz w:val="20"/>
          </w:rPr>
          <w:t>https://myap.collegeboard.org</w:t>
        </w:r>
      </w:hyperlink>
      <w:r w:rsidRPr="00861D6B">
        <w:rPr>
          <w:rFonts w:ascii="Arial" w:hAnsi="Arial" w:cs="Arial"/>
          <w:sz w:val="20"/>
        </w:rPr>
        <w:t xml:space="preserve"> </w:t>
      </w:r>
      <w:r>
        <w:rPr>
          <w:rFonts w:ascii="Arial" w:hAnsi="Arial" w:cs="Arial"/>
          <w:sz w:val="20"/>
        </w:rPr>
        <w:br/>
      </w:r>
      <w:r w:rsidRPr="001B59C8">
        <w:rPr>
          <w:rFonts w:ascii="Arial" w:hAnsi="Arial" w:cs="Arial"/>
          <w:i/>
          <w:iCs/>
          <w:sz w:val="18"/>
          <w:szCs w:val="18"/>
        </w:rPr>
        <w:t>(AP Classroom is a bit clunky, doesn’t allow me to easily post questions in the order we go, sometimes crashes, still has old material we no longer cover, etc. BUT it is a source of questions that we know came from College Board!</w:t>
      </w:r>
      <w:r>
        <w:rPr>
          <w:rFonts w:ascii="Arial" w:hAnsi="Arial" w:cs="Arial"/>
          <w:i/>
          <w:iCs/>
          <w:sz w:val="18"/>
          <w:szCs w:val="18"/>
        </w:rPr>
        <w:t xml:space="preserve"> </w:t>
      </w:r>
      <w:r w:rsidRPr="001B59C8">
        <w:rPr>
          <w:rFonts w:ascii="Arial" w:hAnsi="Arial" w:cs="Arial"/>
          <w:i/>
          <w:iCs/>
          <w:sz w:val="18"/>
          <w:szCs w:val="18"/>
        </w:rPr>
        <w:t>You can use the “tags” I made to pull up practice that is just on the chapter you are interested in studying.</w:t>
      </w:r>
      <w:bookmarkEnd w:id="0"/>
      <w:r w:rsidRPr="001B59C8">
        <w:rPr>
          <w:rFonts w:ascii="Arial" w:hAnsi="Arial" w:cs="Arial"/>
          <w:i/>
          <w:iCs/>
          <w:sz w:val="18"/>
          <w:szCs w:val="18"/>
        </w:rPr>
        <w:t>)</w:t>
      </w:r>
    </w:p>
    <w:p w14:paraId="3363B478" w14:textId="77777777" w:rsidR="00857FD6" w:rsidRPr="00857FD6" w:rsidRDefault="00857FD6" w:rsidP="00857FD6">
      <w:pPr>
        <w:pStyle w:val="ListParagraph"/>
        <w:rPr>
          <w:rFonts w:ascii="Arial" w:hAnsi="Arial" w:cs="Arial"/>
          <w:sz w:val="20"/>
        </w:rPr>
      </w:pPr>
    </w:p>
    <w:p w14:paraId="6D442B82" w14:textId="77777777" w:rsidR="00336E8A" w:rsidRPr="00336E8A" w:rsidRDefault="00857FD6" w:rsidP="00857FD6">
      <w:pPr>
        <w:numPr>
          <w:ilvl w:val="0"/>
          <w:numId w:val="3"/>
        </w:numPr>
        <w:contextualSpacing/>
        <w:rPr>
          <w:rFonts w:ascii="Arial" w:hAnsi="Arial" w:cs="Arial"/>
          <w:sz w:val="10"/>
          <w:szCs w:val="10"/>
        </w:rPr>
      </w:pPr>
      <w:r w:rsidRPr="00336E8A">
        <w:rPr>
          <w:rFonts w:ascii="Arial" w:hAnsi="Arial" w:cs="Arial"/>
          <w:sz w:val="20"/>
        </w:rPr>
        <w:t xml:space="preserve">ScienceGeek.net has some good online practice tests. I haven’t checked all of them, but the ones I have checked are pretty good! </w:t>
      </w:r>
      <w:hyperlink r:id="rId16" w:history="1">
        <w:r w:rsidRPr="00336E8A">
          <w:rPr>
            <w:rStyle w:val="Hyperlink"/>
            <w:rFonts w:ascii="Arial" w:hAnsi="Arial" w:cs="Arial"/>
            <w:sz w:val="20"/>
          </w:rPr>
          <w:t>https://www.sciencegeek.net/APchemistry/APtaters/directory.shtml</w:t>
        </w:r>
      </w:hyperlink>
      <w:r w:rsidRPr="00336E8A">
        <w:rPr>
          <w:rFonts w:ascii="Arial" w:hAnsi="Arial" w:cs="Arial"/>
          <w:sz w:val="20"/>
        </w:rPr>
        <w:t xml:space="preserve"> </w:t>
      </w:r>
      <w:r w:rsidRPr="00336E8A">
        <w:rPr>
          <w:rFonts w:ascii="Arial" w:hAnsi="Arial" w:cs="Arial"/>
          <w:sz w:val="20"/>
        </w:rPr>
        <w:br/>
      </w:r>
    </w:p>
    <w:p w14:paraId="6B461E06" w14:textId="77777777" w:rsidR="00857FD6" w:rsidRDefault="00857FD6" w:rsidP="00857FD6">
      <w:pPr>
        <w:numPr>
          <w:ilvl w:val="0"/>
          <w:numId w:val="3"/>
        </w:numPr>
        <w:contextualSpacing/>
        <w:rPr>
          <w:rFonts w:ascii="Arial" w:hAnsi="Arial" w:cs="Arial"/>
          <w:bCs/>
          <w:sz w:val="20"/>
        </w:rPr>
      </w:pPr>
      <w:r w:rsidRPr="00336E8A">
        <w:rPr>
          <w:rFonts w:ascii="Arial" w:hAnsi="Arial" w:cs="Arial"/>
          <w:sz w:val="20"/>
        </w:rPr>
        <w:t>Don’t forget that you can sign up for my Access periods! You must sign up by Tuesday 8am of the week you want to attend. The links are on the front page of my class website and at the top of my Class Calendar.</w:t>
      </w:r>
    </w:p>
    <w:p w14:paraId="7BFAB97F" w14:textId="77777777" w:rsidR="00857FD6" w:rsidRPr="00336E8A" w:rsidRDefault="00857FD6" w:rsidP="00857FD6">
      <w:pPr>
        <w:ind w:left="360"/>
        <w:contextualSpacing/>
        <w:rPr>
          <w:rFonts w:ascii="Arial" w:hAnsi="Arial" w:cs="Arial"/>
          <w:bCs/>
          <w:sz w:val="12"/>
          <w:szCs w:val="12"/>
        </w:rPr>
      </w:pPr>
    </w:p>
    <w:p w14:paraId="5CAB3DF0" w14:textId="7275E36A" w:rsidR="00336E8A" w:rsidRPr="00336E8A" w:rsidRDefault="00857FD6" w:rsidP="00857FD6">
      <w:pPr>
        <w:numPr>
          <w:ilvl w:val="0"/>
          <w:numId w:val="3"/>
        </w:numPr>
        <w:contextualSpacing/>
        <w:rPr>
          <w:rFonts w:ascii="Arial" w:hAnsi="Arial" w:cs="Arial"/>
          <w:sz w:val="20"/>
        </w:rPr>
      </w:pPr>
      <w:r w:rsidRPr="00336E8A">
        <w:rPr>
          <w:rFonts w:ascii="Arial" w:hAnsi="Arial" w:cs="Arial"/>
          <w:sz w:val="20"/>
        </w:rPr>
        <w:t xml:space="preserve">Don’t forget that our school has free peer tutoring available through the Academic Leadership class! The links are on the top of my Class Calendar. </w:t>
      </w:r>
    </w:p>
    <w:p w14:paraId="4160C6A5" w14:textId="77777777" w:rsidR="00261A0B" w:rsidRDefault="00261A0B" w:rsidP="00857FD6">
      <w:pPr>
        <w:rPr>
          <w:rFonts w:ascii="Arial" w:hAnsi="Arial" w:cs="Arial"/>
          <w:sz w:val="20"/>
        </w:rPr>
      </w:pPr>
    </w:p>
    <w:p w14:paraId="08AF4646" w14:textId="249348E9" w:rsidR="00857FD6" w:rsidRPr="00857FD6" w:rsidRDefault="00857FD6" w:rsidP="00857FD6">
      <w:pPr>
        <w:rPr>
          <w:rFonts w:ascii="Arial" w:hAnsi="Arial" w:cs="Arial"/>
          <w:sz w:val="20"/>
        </w:rPr>
        <w:sectPr w:rsidR="00857FD6" w:rsidRPr="00857FD6" w:rsidSect="00E94978">
          <w:type w:val="continuous"/>
          <w:pgSz w:w="12240" w:h="15840"/>
          <w:pgMar w:top="720" w:right="720" w:bottom="720" w:left="720" w:header="720" w:footer="720" w:gutter="0"/>
          <w:cols w:num="2" w:sep="1" w:space="720"/>
          <w:docGrid w:linePitch="326"/>
        </w:sectPr>
      </w:pPr>
    </w:p>
    <w:p w14:paraId="05972080" w14:textId="38E01C6D" w:rsidR="000A0D15" w:rsidRPr="00261A0B" w:rsidRDefault="000A0D15" w:rsidP="00B6110B">
      <w:pPr>
        <w:tabs>
          <w:tab w:val="left" w:pos="375"/>
        </w:tabs>
        <w:rPr>
          <w:sz w:val="2"/>
          <w:szCs w:val="2"/>
        </w:rPr>
      </w:pPr>
    </w:p>
    <w:sectPr w:rsidR="000A0D15" w:rsidRPr="00261A0B" w:rsidSect="00E949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41824" w14:textId="77777777" w:rsidR="00430F58" w:rsidRDefault="00430F58" w:rsidP="000A0D15">
      <w:r>
        <w:separator/>
      </w:r>
    </w:p>
  </w:endnote>
  <w:endnote w:type="continuationSeparator" w:id="0">
    <w:p w14:paraId="1A9145C5" w14:textId="77777777" w:rsidR="00430F58" w:rsidRDefault="00430F58" w:rsidP="000A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D5E0E" w14:textId="77777777" w:rsidR="00430F58" w:rsidRDefault="00430F58" w:rsidP="000A0D15">
      <w:r>
        <w:separator/>
      </w:r>
    </w:p>
  </w:footnote>
  <w:footnote w:type="continuationSeparator" w:id="0">
    <w:p w14:paraId="217F28BA" w14:textId="77777777" w:rsidR="00430F58" w:rsidRDefault="00430F58" w:rsidP="000A0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56FD" w14:textId="77777777" w:rsidR="00261A0B" w:rsidRPr="002D26F4" w:rsidRDefault="00261A0B" w:rsidP="00261A0B">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Atomic Structure – Extra Practice</w:t>
    </w:r>
  </w:p>
  <w:p w14:paraId="2CDA76ED" w14:textId="77777777" w:rsidR="00261A0B" w:rsidRDefault="00261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5945"/>
    <w:multiLevelType w:val="hybridMultilevel"/>
    <w:tmpl w:val="F274020C"/>
    <w:lvl w:ilvl="0" w:tplc="D8B2B532">
      <w:start w:val="1"/>
      <w:numFmt w:val="low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557F4"/>
    <w:multiLevelType w:val="hybridMultilevel"/>
    <w:tmpl w:val="43B86EFA"/>
    <w:lvl w:ilvl="0" w:tplc="B656836C">
      <w:start w:val="1"/>
      <w:numFmt w:val="decimal"/>
      <w:lvlText w:val="%1)"/>
      <w:lvlJc w:val="left"/>
      <w:pPr>
        <w:ind w:left="360" w:hanging="360"/>
      </w:pPr>
      <w:rPr>
        <w:rFonts w:ascii="Arial" w:hAnsi="Arial" w:hint="default"/>
        <w:b/>
        <w:i w:val="0"/>
        <w:color w:val="000000" w:themeColor="text1"/>
        <w:sz w:val="22"/>
      </w:rPr>
    </w:lvl>
    <w:lvl w:ilvl="1" w:tplc="08DE727E">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564AFB"/>
    <w:multiLevelType w:val="hybridMultilevel"/>
    <w:tmpl w:val="FF343644"/>
    <w:lvl w:ilvl="0" w:tplc="D8B2B532">
      <w:start w:val="1"/>
      <w:numFmt w:val="low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65E83"/>
    <w:multiLevelType w:val="hybridMultilevel"/>
    <w:tmpl w:val="BE6EF43E"/>
    <w:lvl w:ilvl="0" w:tplc="B656836C">
      <w:start w:val="1"/>
      <w:numFmt w:val="decimal"/>
      <w:lvlText w:val="%1)"/>
      <w:lvlJc w:val="left"/>
      <w:pPr>
        <w:ind w:left="360" w:hanging="360"/>
      </w:pPr>
      <w:rPr>
        <w:rFonts w:ascii="Arial" w:hAnsi="Arial" w:hint="default"/>
        <w:b/>
        <w:i w:val="0"/>
        <w:color w:val="000000" w:themeColor="text1"/>
        <w:sz w:val="22"/>
      </w:rPr>
    </w:lvl>
    <w:lvl w:ilvl="1" w:tplc="58FA0154">
      <w:start w:val="1"/>
      <w:numFmt w:val="lowerLetter"/>
      <w:lvlText w:val="%2."/>
      <w:lvlJc w:val="left"/>
      <w:pPr>
        <w:ind w:left="1080" w:hanging="360"/>
      </w:pPr>
      <w:rPr>
        <w:rFonts w:ascii="Arial" w:hAnsi="Arial" w:cs="Arial"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1D5A5C"/>
    <w:multiLevelType w:val="hybridMultilevel"/>
    <w:tmpl w:val="9CA29EE0"/>
    <w:lvl w:ilvl="0" w:tplc="04090011">
      <w:start w:val="1"/>
      <w:numFmt w:val="decimal"/>
      <w:lvlText w:val="%1)"/>
      <w:lvlJc w:val="left"/>
      <w:pPr>
        <w:ind w:left="360" w:hanging="360"/>
      </w:pPr>
      <w:rPr>
        <w:b/>
      </w:rPr>
    </w:lvl>
    <w:lvl w:ilvl="1" w:tplc="D8B2B532">
      <w:start w:val="1"/>
      <w:numFmt w:val="lowerLetter"/>
      <w:lvlText w:val="%2)"/>
      <w:lvlJc w:val="left"/>
      <w:pPr>
        <w:ind w:left="1080" w:hanging="360"/>
      </w:pPr>
      <w:rPr>
        <w:rFonts w:ascii="Arial" w:eastAsia="Times New Roman" w:hAnsi="Arial"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C31BBA"/>
    <w:multiLevelType w:val="hybridMultilevel"/>
    <w:tmpl w:val="A5927DBE"/>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82F5794"/>
    <w:multiLevelType w:val="hybridMultilevel"/>
    <w:tmpl w:val="FF343644"/>
    <w:lvl w:ilvl="0" w:tplc="D8B2B532">
      <w:start w:val="1"/>
      <w:numFmt w:val="low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6124E8"/>
    <w:multiLevelType w:val="hybridMultilevel"/>
    <w:tmpl w:val="AAEA6A68"/>
    <w:lvl w:ilvl="0" w:tplc="A4641D1E">
      <w:start w:val="1"/>
      <w:numFmt w:val="decimal"/>
      <w:lvlText w:val="%1)"/>
      <w:lvlJc w:val="left"/>
      <w:pPr>
        <w:ind w:left="360" w:hanging="360"/>
      </w:pPr>
      <w:rPr>
        <w:rFonts w:ascii="Arial" w:hAnsi="Arial" w:hint="default"/>
        <w:b/>
        <w:i w:val="0"/>
        <w:color w:val="000000" w:themeColor="text1"/>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39238812">
    <w:abstractNumId w:val="5"/>
  </w:num>
  <w:num w:numId="2" w16cid:durableId="1120496848">
    <w:abstractNumId w:val="4"/>
  </w:num>
  <w:num w:numId="3" w16cid:durableId="539974377">
    <w:abstractNumId w:val="7"/>
  </w:num>
  <w:num w:numId="4" w16cid:durableId="1553494066">
    <w:abstractNumId w:val="0"/>
  </w:num>
  <w:num w:numId="5" w16cid:durableId="898203580">
    <w:abstractNumId w:val="2"/>
  </w:num>
  <w:num w:numId="6" w16cid:durableId="671181641">
    <w:abstractNumId w:val="6"/>
  </w:num>
  <w:num w:numId="7" w16cid:durableId="1771926134">
    <w:abstractNumId w:val="3"/>
  </w:num>
  <w:num w:numId="8" w16cid:durableId="2102291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B3"/>
    <w:rsid w:val="000A0D15"/>
    <w:rsid w:val="000E6B88"/>
    <w:rsid w:val="000F5334"/>
    <w:rsid w:val="00112E24"/>
    <w:rsid w:val="00140952"/>
    <w:rsid w:val="001A0F12"/>
    <w:rsid w:val="001B3FBB"/>
    <w:rsid w:val="001F5B28"/>
    <w:rsid w:val="00243EB8"/>
    <w:rsid w:val="00261A0B"/>
    <w:rsid w:val="0026724F"/>
    <w:rsid w:val="002F6C00"/>
    <w:rsid w:val="00353D95"/>
    <w:rsid w:val="00416747"/>
    <w:rsid w:val="00430F58"/>
    <w:rsid w:val="004534FD"/>
    <w:rsid w:val="004F3ED3"/>
    <w:rsid w:val="004F4A07"/>
    <w:rsid w:val="00524548"/>
    <w:rsid w:val="005E6473"/>
    <w:rsid w:val="00635962"/>
    <w:rsid w:val="00656FF7"/>
    <w:rsid w:val="006D1390"/>
    <w:rsid w:val="006F0974"/>
    <w:rsid w:val="007548D2"/>
    <w:rsid w:val="0079077B"/>
    <w:rsid w:val="00857FD6"/>
    <w:rsid w:val="008D64B3"/>
    <w:rsid w:val="00915B65"/>
    <w:rsid w:val="00993FD0"/>
    <w:rsid w:val="009F300A"/>
    <w:rsid w:val="00A914F4"/>
    <w:rsid w:val="00AA4B9D"/>
    <w:rsid w:val="00B60899"/>
    <w:rsid w:val="00B6110B"/>
    <w:rsid w:val="00B85B03"/>
    <w:rsid w:val="00BE00D9"/>
    <w:rsid w:val="00BE4896"/>
    <w:rsid w:val="00CA04D0"/>
    <w:rsid w:val="00CD34CB"/>
    <w:rsid w:val="00CE1885"/>
    <w:rsid w:val="00D71ADC"/>
    <w:rsid w:val="00D96223"/>
    <w:rsid w:val="00DA3903"/>
    <w:rsid w:val="00E61358"/>
    <w:rsid w:val="00E94978"/>
    <w:rsid w:val="00EE4938"/>
    <w:rsid w:val="00F0101E"/>
    <w:rsid w:val="00F50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3A450"/>
  <w15:docId w15:val="{F6577F51-9A40-7044-A1D2-C823540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96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6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6223"/>
    <w:rPr>
      <w:sz w:val="24"/>
    </w:rPr>
  </w:style>
  <w:style w:type="paragraph" w:styleId="Header">
    <w:name w:val="header"/>
    <w:basedOn w:val="Normal"/>
    <w:link w:val="HeaderChar"/>
    <w:uiPriority w:val="99"/>
    <w:unhideWhenUsed/>
    <w:rsid w:val="000A0D15"/>
    <w:pPr>
      <w:tabs>
        <w:tab w:val="center" w:pos="4680"/>
        <w:tab w:val="right" w:pos="9360"/>
      </w:tabs>
    </w:pPr>
  </w:style>
  <w:style w:type="character" w:customStyle="1" w:styleId="HeaderChar">
    <w:name w:val="Header Char"/>
    <w:basedOn w:val="DefaultParagraphFont"/>
    <w:link w:val="Header"/>
    <w:uiPriority w:val="99"/>
    <w:rsid w:val="000A0D15"/>
    <w:rPr>
      <w:sz w:val="24"/>
    </w:rPr>
  </w:style>
  <w:style w:type="paragraph" w:styleId="Footer">
    <w:name w:val="footer"/>
    <w:basedOn w:val="Normal"/>
    <w:link w:val="FooterChar"/>
    <w:uiPriority w:val="99"/>
    <w:unhideWhenUsed/>
    <w:rsid w:val="000A0D15"/>
    <w:pPr>
      <w:tabs>
        <w:tab w:val="center" w:pos="4680"/>
        <w:tab w:val="right" w:pos="9360"/>
      </w:tabs>
    </w:pPr>
  </w:style>
  <w:style w:type="character" w:customStyle="1" w:styleId="FooterChar">
    <w:name w:val="Footer Char"/>
    <w:basedOn w:val="DefaultParagraphFont"/>
    <w:link w:val="Footer"/>
    <w:uiPriority w:val="99"/>
    <w:rsid w:val="000A0D15"/>
    <w:rPr>
      <w:sz w:val="24"/>
    </w:rPr>
  </w:style>
  <w:style w:type="paragraph" w:customStyle="1" w:styleId="Default">
    <w:name w:val="Default"/>
    <w:rsid w:val="000A0D15"/>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0A0D15"/>
    <w:pPr>
      <w:ind w:left="720"/>
      <w:contextualSpacing/>
    </w:pPr>
  </w:style>
  <w:style w:type="character" w:styleId="Hyperlink">
    <w:name w:val="Hyperlink"/>
    <w:basedOn w:val="DefaultParagraphFont"/>
    <w:unhideWhenUsed/>
    <w:rsid w:val="00261A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chemistryclass.net/HCrainbowpacket2NEW.html" TargetMode="External"/><Relationship Id="rId13" Type="http://schemas.openxmlformats.org/officeDocument/2006/relationships/hyperlink" Target="https://mlm.pearson.com/northamerica/masteringchemistr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iencegeek.net/APchemistry/APtaters/directory.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myap.collegeboard.org"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mychemistryclass.net/HCrainbowpacket3.html" TargetMode="External"/><Relationship Id="rId14" Type="http://schemas.openxmlformats.org/officeDocument/2006/relationships/hyperlink" Target="http://www.goformat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South Pasadena · Chemistry</vt:lpstr>
    </vt:vector>
  </TitlesOfParts>
  <Company>Hewlett-Packard</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Pasadena · Chemistry</dc:title>
  <dc:creator>Paul Groves</dc:creator>
  <cp:lastModifiedBy>Farmer, Stephanie [DH]</cp:lastModifiedBy>
  <cp:revision>6</cp:revision>
  <cp:lastPrinted>2020-10-06T16:00:00Z</cp:lastPrinted>
  <dcterms:created xsi:type="dcterms:W3CDTF">2020-11-13T18:35:00Z</dcterms:created>
  <dcterms:modified xsi:type="dcterms:W3CDTF">2024-05-17T21:31:00Z</dcterms:modified>
</cp:coreProperties>
</file>