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8E33" w14:textId="77777777" w:rsidR="00CD34CB" w:rsidRPr="00820825" w:rsidRDefault="00CD34CB" w:rsidP="00CD34CB">
      <w:pPr>
        <w:pStyle w:val="NoSpacing"/>
        <w:rPr>
          <w:b/>
          <w:bCs/>
          <w:sz w:val="20"/>
        </w:rPr>
      </w:pPr>
      <w:r w:rsidRPr="00820825">
        <w:rPr>
          <w:b/>
          <w:bCs/>
          <w:noProof/>
          <w:sz w:val="20"/>
        </w:rPr>
        <mc:AlternateContent>
          <mc:Choice Requires="wps">
            <w:drawing>
              <wp:anchor distT="0" distB="0" distL="114300" distR="114300" simplePos="0" relativeHeight="251659264" behindDoc="0" locked="0" layoutInCell="1" allowOverlap="1" wp14:anchorId="18A7CF17" wp14:editId="78C07021">
                <wp:simplePos x="0" y="0"/>
                <wp:positionH relativeFrom="column">
                  <wp:posOffset>4247421</wp:posOffset>
                </wp:positionH>
                <wp:positionV relativeFrom="paragraph">
                  <wp:posOffset>-77241</wp:posOffset>
                </wp:positionV>
                <wp:extent cx="2475668" cy="519451"/>
                <wp:effectExtent l="12700" t="12700" r="26670" b="26670"/>
                <wp:wrapNone/>
                <wp:docPr id="5" name="Text Box 5"/>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70FBC396" w14:textId="2E480C74" w:rsidR="00CD34CB" w:rsidRPr="00820825" w:rsidRDefault="00CD34CB" w:rsidP="00CD34CB">
                            <w:pPr>
                              <w:jc w:val="center"/>
                              <w:rPr>
                                <w:b/>
                                <w:bCs/>
                                <w:sz w:val="40"/>
                                <w:szCs w:val="40"/>
                              </w:rPr>
                            </w:pPr>
                            <w:r w:rsidRPr="00820825">
                              <w:rPr>
                                <w:b/>
                                <w:bCs/>
                                <w:sz w:val="40"/>
                                <w:szCs w:val="40"/>
                              </w:rPr>
                              <w:t>WORKSHEET #</w:t>
                            </w:r>
                            <w:r>
                              <w:rPr>
                                <w:b/>
                                <w:bCs/>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7CF17" id="_x0000_t202" coordsize="21600,21600" o:spt="202" path="m,l,21600r21600,l21600,xe">
                <v:stroke joinstyle="miter"/>
                <v:path gradientshapeok="t" o:connecttype="rect"/>
              </v:shapetype>
              <v:shape id="Text Box 5"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" fillcolor="white [3201]" strokeweight="2.75pt">
                <v:stroke dashstyle="dash"/>
                <v:textbox>
                  <w:txbxContent>
                    <w:p w14:paraId="70FBC396" w14:textId="2E480C74" w:rsidR="00CD34CB" w:rsidRPr="00820825" w:rsidRDefault="00CD34CB" w:rsidP="00CD34CB">
                      <w:pPr>
                        <w:jc w:val="center"/>
                        <w:rPr>
                          <w:b/>
                          <w:bCs/>
                          <w:sz w:val="40"/>
                          <w:szCs w:val="40"/>
                        </w:rPr>
                      </w:pPr>
                      <w:r w:rsidRPr="00820825">
                        <w:rPr>
                          <w:b/>
                          <w:bCs/>
                          <w:sz w:val="40"/>
                          <w:szCs w:val="40"/>
                        </w:rPr>
                        <w:t>WORKSHEET #</w:t>
                      </w:r>
                      <w:r>
                        <w:rPr>
                          <w:b/>
                          <w:bCs/>
                          <w:sz w:val="40"/>
                          <w:szCs w:val="40"/>
                        </w:rPr>
                        <w:t>2*</w:t>
                      </w:r>
                    </w:p>
                  </w:txbxContent>
                </v:textbox>
              </v:shape>
            </w:pict>
          </mc:Fallback>
        </mc:AlternateContent>
      </w:r>
      <w:r w:rsidRPr="00820825">
        <w:rPr>
          <w:b/>
          <w:bCs/>
          <w:sz w:val="20"/>
        </w:rPr>
        <w:t>Dougherty Valley HS AP Chemistry</w:t>
      </w:r>
    </w:p>
    <w:p w14:paraId="6D952BAB" w14:textId="2CF48E45" w:rsidR="00CD34CB" w:rsidRPr="00820825" w:rsidRDefault="00CD34CB" w:rsidP="00CD34CB">
      <w:pPr>
        <w:pStyle w:val="NoSpacing"/>
        <w:rPr>
          <w:b/>
          <w:bCs/>
          <w:sz w:val="20"/>
        </w:rPr>
      </w:pPr>
      <w:r>
        <w:rPr>
          <w:b/>
          <w:bCs/>
          <w:sz w:val="20"/>
        </w:rPr>
        <w:t xml:space="preserve">Atomic Structure </w:t>
      </w:r>
      <w:r>
        <w:rPr>
          <w:b/>
          <w:bCs/>
          <w:sz w:val="20"/>
        </w:rPr>
        <w:t>–</w:t>
      </w:r>
      <w:r>
        <w:rPr>
          <w:b/>
          <w:bCs/>
          <w:sz w:val="20"/>
        </w:rPr>
        <w:t xml:space="preserve"> </w:t>
      </w:r>
      <w:r>
        <w:rPr>
          <w:b/>
          <w:bCs/>
          <w:sz w:val="20"/>
        </w:rPr>
        <w:t xml:space="preserve">Extra </w:t>
      </w:r>
      <w:r>
        <w:rPr>
          <w:b/>
          <w:bCs/>
          <w:sz w:val="20"/>
        </w:rPr>
        <w:t>Calculations</w:t>
      </w:r>
    </w:p>
    <w:p w14:paraId="0EB9239A" w14:textId="77777777" w:rsidR="00CD34CB" w:rsidRDefault="00CD34CB" w:rsidP="00CD34CB">
      <w:pPr>
        <w:pBdr>
          <w:bottom w:val="single" w:sz="4" w:space="1" w:color="auto"/>
        </w:pBdr>
        <w:rPr>
          <w:sz w:val="20"/>
        </w:rPr>
      </w:pPr>
    </w:p>
    <w:p w14:paraId="6F9794BF" w14:textId="77777777" w:rsidR="00CD34CB" w:rsidRDefault="00CD34CB" w:rsidP="00CD34CB">
      <w:pPr>
        <w:rPr>
          <w:sz w:val="20"/>
        </w:rPr>
      </w:pPr>
    </w:p>
    <w:p w14:paraId="2532605E" w14:textId="77777777" w:rsidR="00CD34CB" w:rsidRPr="00F02007" w:rsidRDefault="00CD34CB" w:rsidP="00CD34CB">
      <w:pPr>
        <w:pBdr>
          <w:bottom w:val="single" w:sz="6" w:space="1" w:color="auto"/>
        </w:pBdr>
        <w:rPr>
          <w:b/>
          <w:bCs/>
        </w:rPr>
      </w:pPr>
      <w:r w:rsidRPr="00C53B28">
        <w:rPr>
          <w:b/>
          <w:bCs/>
        </w:rPr>
        <w:t>Name:</w:t>
      </w:r>
      <w:r w:rsidRPr="00C53B28">
        <w:rPr>
          <w:b/>
          <w:bCs/>
        </w:rPr>
        <w:tab/>
      </w:r>
      <w:r w:rsidRPr="00C53B28">
        <w:rPr>
          <w:b/>
          <w:bCs/>
        </w:rPr>
        <w:tab/>
      </w:r>
      <w:r w:rsidRPr="00C53B28">
        <w:rPr>
          <w:b/>
          <w:bCs/>
        </w:rPr>
        <w:tab/>
      </w:r>
      <w:r w:rsidRPr="00C53B28">
        <w:rPr>
          <w:b/>
          <w:bCs/>
        </w:rPr>
        <w:tab/>
      </w:r>
      <w:r w:rsidRPr="00C53B28">
        <w:rPr>
          <w:b/>
          <w:bCs/>
        </w:rPr>
        <w:tab/>
      </w:r>
      <w:r w:rsidRPr="00C53B28">
        <w:rPr>
          <w:b/>
          <w:bCs/>
        </w:rPr>
        <w:tab/>
      </w:r>
      <w:r w:rsidRPr="00C53B28">
        <w:rPr>
          <w:b/>
          <w:bCs/>
        </w:rPr>
        <w:tab/>
        <w:t>Date:</w:t>
      </w:r>
      <w:r w:rsidRPr="00C53B28">
        <w:rPr>
          <w:b/>
          <w:bCs/>
        </w:rPr>
        <w:tab/>
      </w:r>
      <w:r w:rsidRPr="00C53B28">
        <w:rPr>
          <w:b/>
          <w:bCs/>
        </w:rPr>
        <w:tab/>
        <w:t>Period:</w:t>
      </w:r>
      <w:r w:rsidRPr="00C53B28">
        <w:rPr>
          <w:b/>
          <w:bCs/>
        </w:rPr>
        <w:tab/>
      </w:r>
      <w:r w:rsidRPr="00C53B28">
        <w:rPr>
          <w:b/>
          <w:bCs/>
        </w:rPr>
        <w:tab/>
      </w:r>
      <w:r w:rsidRPr="00C53B28">
        <w:rPr>
          <w:b/>
          <w:bCs/>
        </w:rPr>
        <w:tab/>
        <w:t>Seat #:</w:t>
      </w:r>
    </w:p>
    <w:p w14:paraId="6A35B05B" w14:textId="77777777" w:rsidR="00CD34CB" w:rsidRPr="00022E15" w:rsidRDefault="00CD34CB" w:rsidP="00CD34CB">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6D7AFDF7" w14:textId="77777777" w:rsidR="00D96223" w:rsidRPr="001F5B28" w:rsidRDefault="00D96223" w:rsidP="00D96223">
      <w:pPr>
        <w:pStyle w:val="NoSpacing"/>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386"/>
        <w:gridCol w:w="1347"/>
        <w:gridCol w:w="1776"/>
        <w:gridCol w:w="1408"/>
        <w:gridCol w:w="3011"/>
      </w:tblGrid>
      <w:tr w:rsidR="002F6C00" w:rsidRPr="001F5B28" w14:paraId="6C6412F3" w14:textId="77777777">
        <w:tc>
          <w:tcPr>
            <w:tcW w:w="10338" w:type="dxa"/>
            <w:gridSpan w:val="6"/>
          </w:tcPr>
          <w:p w14:paraId="226DE12C" w14:textId="77777777" w:rsidR="002F6C00" w:rsidRPr="001F5B28" w:rsidRDefault="002F6C00" w:rsidP="002F6C00">
            <w:pPr>
              <w:jc w:val="center"/>
              <w:rPr>
                <w:rFonts w:ascii="Arial Black" w:hAnsi="Arial Black"/>
                <w:sz w:val="20"/>
              </w:rPr>
            </w:pPr>
            <w:r w:rsidRPr="001F5B28">
              <w:rPr>
                <w:rFonts w:ascii="Arial Black" w:hAnsi="Arial Black"/>
                <w:sz w:val="20"/>
              </w:rPr>
              <w:t>Formulas and Constants</w:t>
            </w:r>
          </w:p>
        </w:tc>
      </w:tr>
      <w:tr w:rsidR="002F6C00" w:rsidRPr="001F5B28" w14:paraId="5B206022" w14:textId="77777777">
        <w:tc>
          <w:tcPr>
            <w:tcW w:w="1308" w:type="dxa"/>
            <w:vAlign w:val="center"/>
          </w:tcPr>
          <w:p w14:paraId="5637D66F" w14:textId="77777777" w:rsidR="002F6C00" w:rsidRPr="00CD34CB" w:rsidRDefault="002F6C00" w:rsidP="002F6C00">
            <w:pPr>
              <w:jc w:val="center"/>
              <w:rPr>
                <w:rFonts w:ascii="Symbol" w:hAnsi="Symbol"/>
                <w:bCs/>
                <w:sz w:val="20"/>
              </w:rPr>
            </w:pPr>
            <w:r w:rsidRPr="00CD34CB">
              <w:rPr>
                <w:bCs/>
                <w:sz w:val="20"/>
              </w:rPr>
              <w:t>c =</w:t>
            </w:r>
            <w:r w:rsidRPr="00CD34CB">
              <w:rPr>
                <w:rFonts w:ascii="Arial Narrow" w:hAnsi="Arial Narrow"/>
                <w:bCs/>
                <w:sz w:val="20"/>
              </w:rPr>
              <w:t xml:space="preserve"> </w:t>
            </w:r>
            <w:r w:rsidRPr="00CD34CB">
              <w:rPr>
                <w:rFonts w:ascii="Symbol" w:hAnsi="Symbol"/>
                <w:bCs/>
                <w:sz w:val="20"/>
              </w:rPr>
              <w:t></w:t>
            </w:r>
            <w:r w:rsidRPr="00CD34CB">
              <w:rPr>
                <w:rFonts w:ascii="Symbol" w:hAnsi="Symbol"/>
                <w:bCs/>
                <w:sz w:val="20"/>
              </w:rPr>
              <w:sym w:font="Symbol" w:char="F075"/>
            </w:r>
          </w:p>
        </w:tc>
        <w:tc>
          <w:tcPr>
            <w:tcW w:w="1410" w:type="dxa"/>
            <w:vAlign w:val="center"/>
          </w:tcPr>
          <w:p w14:paraId="372A385E" w14:textId="77777777" w:rsidR="002F6C00" w:rsidRPr="00CD34CB" w:rsidRDefault="002F6C00" w:rsidP="002F6C00">
            <w:pPr>
              <w:jc w:val="center"/>
              <w:rPr>
                <w:rFonts w:ascii="Symbol" w:hAnsi="Symbol"/>
                <w:bCs/>
                <w:sz w:val="20"/>
              </w:rPr>
            </w:pPr>
            <w:r w:rsidRPr="00CD34CB">
              <w:rPr>
                <w:sz w:val="20"/>
              </w:rPr>
              <w:t>E = h</w:t>
            </w:r>
            <w:r w:rsidRPr="00CD34CB">
              <w:rPr>
                <w:rFonts w:ascii="Symbol" w:hAnsi="Symbol"/>
                <w:bCs/>
                <w:sz w:val="20"/>
              </w:rPr>
              <w:sym w:font="Symbol" w:char="F075"/>
            </w:r>
          </w:p>
        </w:tc>
        <w:tc>
          <w:tcPr>
            <w:tcW w:w="1365" w:type="dxa"/>
            <w:vAlign w:val="center"/>
          </w:tcPr>
          <w:p w14:paraId="69C13208" w14:textId="77777777" w:rsidR="002F6C00" w:rsidRPr="00CD34CB" w:rsidRDefault="002F6C00" w:rsidP="002F6C00">
            <w:pPr>
              <w:jc w:val="center"/>
              <w:rPr>
                <w:sz w:val="20"/>
              </w:rPr>
            </w:pPr>
            <w:r w:rsidRPr="00CD34CB">
              <w:rPr>
                <w:sz w:val="20"/>
              </w:rPr>
              <w:t xml:space="preserve">E = </w:t>
            </w:r>
            <w:r w:rsidR="004F4A07" w:rsidRPr="001F5B28">
              <w:rPr>
                <w:noProof/>
                <w:position w:val="-26"/>
                <w:sz w:val="20"/>
              </w:rPr>
              <w:object w:dxaOrig="420" w:dyaOrig="680" w14:anchorId="2952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1.3pt;height:33.8pt;mso-width-percent:0;mso-height-percent:0;mso-width-percent:0;mso-height-percent:0" o:ole="">
                  <v:imagedata r:id="rId4" o:title=""/>
                </v:shape>
                <o:OLEObject Type="Embed" ProgID="Equation.3" ShapeID="_x0000_i1028" DrawAspect="Content" ObjectID="_1646061522" r:id="rId5"/>
              </w:object>
            </w:r>
          </w:p>
        </w:tc>
        <w:tc>
          <w:tcPr>
            <w:tcW w:w="1800" w:type="dxa"/>
            <w:vAlign w:val="center"/>
          </w:tcPr>
          <w:p w14:paraId="33A94C7A" w14:textId="77777777" w:rsidR="002F6C00" w:rsidRPr="00CD34CB" w:rsidRDefault="002F6C00" w:rsidP="002F6C00">
            <w:pPr>
              <w:jc w:val="center"/>
              <w:rPr>
                <w:sz w:val="20"/>
              </w:rPr>
            </w:pPr>
            <w:proofErr w:type="spellStart"/>
            <w:r w:rsidRPr="00CD34CB">
              <w:rPr>
                <w:sz w:val="20"/>
              </w:rPr>
              <w:t>E</w:t>
            </w:r>
            <w:r w:rsidRPr="00CD34CB">
              <w:rPr>
                <w:sz w:val="20"/>
                <w:vertAlign w:val="subscript"/>
              </w:rPr>
              <w:t>n</w:t>
            </w:r>
            <w:proofErr w:type="spellEnd"/>
            <w:r w:rsidRPr="00CD34CB">
              <w:rPr>
                <w:sz w:val="20"/>
              </w:rPr>
              <w:t xml:space="preserve"> = </w:t>
            </w:r>
            <w:r w:rsidRPr="00CD34CB">
              <w:rPr>
                <w:rFonts w:ascii="Symbol" w:hAnsi="Symbol"/>
                <w:sz w:val="20"/>
              </w:rPr>
              <w:t></w:t>
            </w:r>
            <w:r w:rsidR="004F4A07" w:rsidRPr="001F5B28">
              <w:rPr>
                <w:noProof/>
                <w:position w:val="-32"/>
                <w:sz w:val="20"/>
              </w:rPr>
              <w:object w:dxaOrig="620" w:dyaOrig="740" w14:anchorId="2E6EA3FB">
                <v:shape id="_x0000_i1027" type="#_x0000_t75" alt="" style="width:30.7pt;height:36.95pt;mso-width-percent:0;mso-height-percent:0;mso-width-percent:0;mso-height-percent:0" o:ole="">
                  <v:imagedata r:id="rId6" o:title=""/>
                </v:shape>
                <o:OLEObject Type="Embed" ProgID="Equation.3" ShapeID="_x0000_i1027" DrawAspect="Content" ObjectID="_1646061523" r:id="rId7"/>
              </w:object>
            </w:r>
          </w:p>
        </w:tc>
        <w:tc>
          <w:tcPr>
            <w:tcW w:w="1425" w:type="dxa"/>
            <w:vAlign w:val="center"/>
          </w:tcPr>
          <w:p w14:paraId="00E7A98F" w14:textId="77777777" w:rsidR="002F6C00" w:rsidRPr="00CD34CB" w:rsidRDefault="002F6C00" w:rsidP="002F6C00">
            <w:pPr>
              <w:jc w:val="center"/>
              <w:rPr>
                <w:sz w:val="20"/>
              </w:rPr>
            </w:pPr>
            <w:r w:rsidRPr="00CD34CB">
              <w:rPr>
                <w:rFonts w:ascii="Symbol" w:hAnsi="Symbol"/>
                <w:bCs/>
                <w:sz w:val="20"/>
              </w:rPr>
              <w:t></w:t>
            </w:r>
            <w:r w:rsidRPr="00CD34CB">
              <w:rPr>
                <w:bCs/>
                <w:sz w:val="20"/>
              </w:rPr>
              <w:t xml:space="preserve"> = </w:t>
            </w:r>
            <w:r w:rsidR="004F4A07" w:rsidRPr="001F5B28">
              <w:rPr>
                <w:bCs/>
                <w:noProof/>
                <w:position w:val="-24"/>
                <w:sz w:val="20"/>
              </w:rPr>
              <w:object w:dxaOrig="520" w:dyaOrig="660" w14:anchorId="3570C555">
                <v:shape id="_x0000_i1026" type="#_x0000_t75" alt="" style="width:26.3pt;height:33.2pt;mso-width-percent:0;mso-height-percent:0;mso-width-percent:0;mso-height-percent:0" o:ole="">
                  <v:imagedata r:id="rId8" o:title=""/>
                </v:shape>
                <o:OLEObject Type="Embed" ProgID="Equation.3" ShapeID="_x0000_i1026" DrawAspect="Content" ObjectID="_1646061524" r:id="rId9"/>
              </w:object>
            </w:r>
          </w:p>
        </w:tc>
        <w:tc>
          <w:tcPr>
            <w:tcW w:w="3030" w:type="dxa"/>
            <w:vAlign w:val="center"/>
          </w:tcPr>
          <w:p w14:paraId="52608021" w14:textId="77777777" w:rsidR="002F6C00" w:rsidRPr="00CD34CB" w:rsidRDefault="004F4A07" w:rsidP="002F6C00">
            <w:pPr>
              <w:jc w:val="center"/>
              <w:rPr>
                <w:sz w:val="20"/>
              </w:rPr>
            </w:pPr>
            <w:r w:rsidRPr="001F5B28">
              <w:rPr>
                <w:noProof/>
                <w:position w:val="-38"/>
                <w:sz w:val="20"/>
              </w:rPr>
              <w:object w:dxaOrig="2020" w:dyaOrig="880" w14:anchorId="721DEABA">
                <v:shape id="_x0000_i1025" type="#_x0000_t75" alt="" style="width:101.45pt;height:44.45pt;mso-width-percent:0;mso-height-percent:0;mso-width-percent:0;mso-height-percent:0" o:ole="">
                  <v:imagedata r:id="rId10" o:title=""/>
                </v:shape>
                <o:OLEObject Type="Embed" ProgID="Equation.3" ShapeID="_x0000_i1025" DrawAspect="Content" ObjectID="_1646061525" r:id="rId11"/>
              </w:object>
            </w:r>
          </w:p>
        </w:tc>
      </w:tr>
      <w:tr w:rsidR="002F6C00" w:rsidRPr="001F5B28" w14:paraId="2F997EE9" w14:textId="77777777">
        <w:tc>
          <w:tcPr>
            <w:tcW w:w="10338" w:type="dxa"/>
            <w:gridSpan w:val="6"/>
          </w:tcPr>
          <w:p w14:paraId="0414DE1C" w14:textId="77777777" w:rsidR="002F6C00" w:rsidRPr="001F5B28" w:rsidRDefault="005E6473" w:rsidP="002F6C00">
            <w:pPr>
              <w:jc w:val="center"/>
              <w:rPr>
                <w:sz w:val="20"/>
              </w:rPr>
            </w:pPr>
            <w:r w:rsidRPr="001F5B28">
              <w:rPr>
                <w:bCs/>
                <w:sz w:val="20"/>
              </w:rPr>
              <w:t>c = 2.998</w:t>
            </w:r>
            <w:r w:rsidR="002F6C00" w:rsidRPr="001F5B28">
              <w:rPr>
                <w:bCs/>
                <w:sz w:val="20"/>
              </w:rPr>
              <w:t xml:space="preserve"> x 10</w:t>
            </w:r>
            <w:r w:rsidR="002F6C00" w:rsidRPr="001F5B28">
              <w:rPr>
                <w:bCs/>
                <w:sz w:val="20"/>
                <w:vertAlign w:val="superscript"/>
              </w:rPr>
              <w:t>8</w:t>
            </w:r>
            <w:r w:rsidR="002F6C00" w:rsidRPr="001F5B28">
              <w:rPr>
                <w:bCs/>
                <w:sz w:val="20"/>
              </w:rPr>
              <w:t xml:space="preserve"> m/s     h = 6.626 x 10</w:t>
            </w:r>
            <w:r w:rsidR="002F6C00" w:rsidRPr="001F5B28">
              <w:rPr>
                <w:bCs/>
                <w:sz w:val="20"/>
                <w:vertAlign w:val="superscript"/>
              </w:rPr>
              <w:t>-34</w:t>
            </w:r>
            <w:r w:rsidRPr="001F5B28">
              <w:rPr>
                <w:bCs/>
                <w:sz w:val="20"/>
              </w:rPr>
              <w:t xml:space="preserve"> J·s   </w:t>
            </w:r>
            <w:r w:rsidR="002F6C00" w:rsidRPr="001F5B28">
              <w:rPr>
                <w:bCs/>
                <w:sz w:val="20"/>
              </w:rPr>
              <w:t xml:space="preserve">  </w:t>
            </w:r>
            <w:proofErr w:type="spellStart"/>
            <w:r w:rsidR="002F6C00" w:rsidRPr="001F5B28">
              <w:rPr>
                <w:bCs/>
                <w:sz w:val="20"/>
              </w:rPr>
              <w:t>Rhc</w:t>
            </w:r>
            <w:proofErr w:type="spellEnd"/>
            <w:r w:rsidR="002F6C00" w:rsidRPr="001F5B28">
              <w:rPr>
                <w:bCs/>
                <w:sz w:val="20"/>
              </w:rPr>
              <w:t xml:space="preserve"> = 2.18 x 10</w:t>
            </w:r>
            <w:r w:rsidR="002F6C00" w:rsidRPr="001F5B28">
              <w:rPr>
                <w:bCs/>
                <w:sz w:val="20"/>
                <w:vertAlign w:val="superscript"/>
              </w:rPr>
              <w:t>-18</w:t>
            </w:r>
            <w:r w:rsidR="002F6C00" w:rsidRPr="001F5B28">
              <w:rPr>
                <w:bCs/>
                <w:sz w:val="20"/>
              </w:rPr>
              <w:t xml:space="preserve"> J   </w:t>
            </w:r>
            <w:r w:rsidRPr="001F5B28">
              <w:rPr>
                <w:bCs/>
                <w:sz w:val="20"/>
              </w:rPr>
              <w:t xml:space="preserve">  </w:t>
            </w:r>
            <w:r w:rsidR="002F6C00" w:rsidRPr="001F5B28">
              <w:rPr>
                <w:bCs/>
                <w:sz w:val="20"/>
              </w:rPr>
              <w:t>R = 1.0974 x 10</w:t>
            </w:r>
            <w:r w:rsidR="002F6C00" w:rsidRPr="001F5B28">
              <w:rPr>
                <w:bCs/>
                <w:sz w:val="20"/>
                <w:vertAlign w:val="superscript"/>
              </w:rPr>
              <w:t>7</w:t>
            </w:r>
            <w:r w:rsidR="002F6C00" w:rsidRPr="001F5B28">
              <w:rPr>
                <w:bCs/>
                <w:sz w:val="20"/>
              </w:rPr>
              <w:t xml:space="preserve"> m</w:t>
            </w:r>
            <w:r w:rsidR="002F6C00" w:rsidRPr="001F5B28">
              <w:rPr>
                <w:bCs/>
                <w:sz w:val="20"/>
                <w:vertAlign w:val="superscript"/>
              </w:rPr>
              <w:t>-1</w:t>
            </w:r>
          </w:p>
        </w:tc>
      </w:tr>
    </w:tbl>
    <w:p w14:paraId="2EA686F7" w14:textId="77777777" w:rsidR="002F6C00" w:rsidRPr="001F5B28" w:rsidRDefault="002F6C0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B6110B" w:rsidRPr="001F5B28" w14:paraId="56B97D3B" w14:textId="77777777" w:rsidTr="00C70593">
        <w:tc>
          <w:tcPr>
            <w:tcW w:w="10214" w:type="dxa"/>
          </w:tcPr>
          <w:p w14:paraId="3F98747C" w14:textId="3B6872D7" w:rsidR="00B6110B" w:rsidRPr="001F5B28" w:rsidRDefault="00B6110B" w:rsidP="00B6110B">
            <w:pPr>
              <w:tabs>
                <w:tab w:val="left" w:pos="375"/>
              </w:tabs>
              <w:ind w:left="375" w:hanging="375"/>
              <w:rPr>
                <w:sz w:val="20"/>
              </w:rPr>
            </w:pPr>
            <w:r w:rsidRPr="001F5B28">
              <w:rPr>
                <w:sz w:val="20"/>
              </w:rPr>
              <w:t>1.</w:t>
            </w:r>
            <w:r w:rsidRPr="001F5B28">
              <w:rPr>
                <w:sz w:val="20"/>
              </w:rPr>
              <w:tab/>
              <w:t>Sketch the electron energy levels (n=1 through n=5) for the hydrogen atom.</w:t>
            </w:r>
          </w:p>
        </w:tc>
      </w:tr>
    </w:tbl>
    <w:p w14:paraId="25062584" w14:textId="77777777" w:rsidR="002F6C00" w:rsidRPr="001F5B28" w:rsidRDefault="002F6C00" w:rsidP="001F5B28">
      <w:pPr>
        <w:tabs>
          <w:tab w:val="left" w:pos="375"/>
        </w:tabs>
        <w:rPr>
          <w:sz w:val="20"/>
        </w:rPr>
      </w:pPr>
    </w:p>
    <w:tbl>
      <w:tblPr>
        <w:tblStyle w:val="TableGrid"/>
        <w:tblW w:w="0" w:type="auto"/>
        <w:tblInd w:w="-5" w:type="dxa"/>
        <w:tblLook w:val="04A0" w:firstRow="1" w:lastRow="0" w:firstColumn="1" w:lastColumn="0" w:noHBand="0" w:noVBand="1"/>
      </w:tblPr>
      <w:tblGrid>
        <w:gridCol w:w="10219"/>
      </w:tblGrid>
      <w:tr w:rsidR="00B6110B" w:rsidRPr="00B6110B" w14:paraId="51F46F87" w14:textId="77777777" w:rsidTr="00B6110B">
        <w:tc>
          <w:tcPr>
            <w:tcW w:w="10219" w:type="dxa"/>
            <w:tcBorders>
              <w:bottom w:val="single" w:sz="4" w:space="0" w:color="auto"/>
            </w:tcBorders>
          </w:tcPr>
          <w:p w14:paraId="5A9CF1C8" w14:textId="77777777" w:rsidR="00B6110B" w:rsidRPr="00B6110B" w:rsidRDefault="00B6110B" w:rsidP="000A25A6">
            <w:pPr>
              <w:tabs>
                <w:tab w:val="left" w:pos="375"/>
              </w:tabs>
              <w:rPr>
                <w:sz w:val="20"/>
              </w:rPr>
            </w:pPr>
            <w:r w:rsidRPr="00B6110B">
              <w:rPr>
                <w:sz w:val="20"/>
              </w:rPr>
              <w:t>2.</w:t>
            </w:r>
            <w:r w:rsidRPr="00B6110B">
              <w:rPr>
                <w:sz w:val="20"/>
              </w:rPr>
              <w:tab/>
              <w:t>Calculate the energy of an electron in the n=2 energy level of hydrogen.  Calculate the energy of an electron in the n=3 energy level.  What is the difference in energy of these two levels?  If a photon of light had this energy, what would its wavelength be? (</w:t>
            </w:r>
            <w:r w:rsidRPr="00B6110B">
              <w:rPr>
                <w:color w:val="FF0000"/>
                <w:sz w:val="20"/>
              </w:rPr>
              <w:t>E</w:t>
            </w:r>
            <w:r w:rsidRPr="00B6110B">
              <w:rPr>
                <w:color w:val="FF0000"/>
                <w:sz w:val="20"/>
                <w:vertAlign w:val="subscript"/>
              </w:rPr>
              <w:t>2</w:t>
            </w:r>
            <w:r w:rsidRPr="00B6110B">
              <w:rPr>
                <w:color w:val="FF0000"/>
                <w:sz w:val="20"/>
              </w:rPr>
              <w:t>=-5.45E</w:t>
            </w:r>
            <w:r w:rsidRPr="00B6110B">
              <w:rPr>
                <w:color w:val="FF0000"/>
                <w:sz w:val="20"/>
                <w:vertAlign w:val="superscript"/>
              </w:rPr>
              <w:t>-19</w:t>
            </w:r>
            <w:r w:rsidRPr="00B6110B">
              <w:rPr>
                <w:color w:val="FF0000"/>
                <w:sz w:val="20"/>
              </w:rPr>
              <w:t xml:space="preserve"> J, E</w:t>
            </w:r>
            <w:r w:rsidRPr="00B6110B">
              <w:rPr>
                <w:color w:val="FF0000"/>
                <w:sz w:val="20"/>
                <w:vertAlign w:val="subscript"/>
              </w:rPr>
              <w:t>3</w:t>
            </w:r>
            <w:r w:rsidRPr="00B6110B">
              <w:rPr>
                <w:color w:val="FF0000"/>
                <w:sz w:val="20"/>
              </w:rPr>
              <w:t>=-2.42E</w:t>
            </w:r>
            <w:r w:rsidRPr="00B6110B">
              <w:rPr>
                <w:color w:val="FF0000"/>
                <w:sz w:val="20"/>
                <w:vertAlign w:val="superscript"/>
              </w:rPr>
              <w:t>-19</w:t>
            </w:r>
            <w:r w:rsidRPr="00B6110B">
              <w:rPr>
                <w:color w:val="FF0000"/>
                <w:sz w:val="20"/>
              </w:rPr>
              <w:t xml:space="preserve"> J, </w:t>
            </w:r>
            <w:r w:rsidRPr="00B6110B">
              <w:rPr>
                <w:color w:val="FF0000"/>
                <w:sz w:val="20"/>
              </w:rPr>
              <w:sym w:font="Symbol" w:char="F044"/>
            </w:r>
            <w:r w:rsidRPr="00B6110B">
              <w:rPr>
                <w:color w:val="FF0000"/>
                <w:sz w:val="20"/>
              </w:rPr>
              <w:t>=3.03E</w:t>
            </w:r>
            <w:r w:rsidRPr="00B6110B">
              <w:rPr>
                <w:color w:val="FF0000"/>
                <w:sz w:val="20"/>
                <w:vertAlign w:val="superscript"/>
              </w:rPr>
              <w:t>-19</w:t>
            </w:r>
            <w:r w:rsidRPr="00B6110B">
              <w:rPr>
                <w:color w:val="FF0000"/>
                <w:sz w:val="20"/>
              </w:rPr>
              <w:t xml:space="preserve"> J, </w:t>
            </w:r>
            <w:r w:rsidRPr="00B6110B">
              <w:rPr>
                <w:color w:val="FF0000"/>
                <w:sz w:val="20"/>
              </w:rPr>
              <w:sym w:font="Symbol" w:char="F06C"/>
            </w:r>
            <w:r w:rsidRPr="00B6110B">
              <w:rPr>
                <w:color w:val="FF0000"/>
                <w:sz w:val="20"/>
              </w:rPr>
              <w:t>=6.6E</w:t>
            </w:r>
            <w:r w:rsidRPr="00B6110B">
              <w:rPr>
                <w:color w:val="FF0000"/>
                <w:sz w:val="20"/>
                <w:vertAlign w:val="superscript"/>
              </w:rPr>
              <w:t>-7</w:t>
            </w:r>
            <w:r w:rsidRPr="00B6110B">
              <w:rPr>
                <w:color w:val="FF0000"/>
                <w:sz w:val="20"/>
              </w:rPr>
              <w:t xml:space="preserve"> m</w:t>
            </w:r>
            <w:r w:rsidRPr="00B6110B">
              <w:rPr>
                <w:sz w:val="20"/>
              </w:rPr>
              <w:t>)</w:t>
            </w:r>
          </w:p>
        </w:tc>
      </w:tr>
      <w:tr w:rsidR="00B6110B" w:rsidRPr="00B6110B" w14:paraId="2CC46059" w14:textId="77777777" w:rsidTr="00B6110B">
        <w:tc>
          <w:tcPr>
            <w:tcW w:w="10219" w:type="dxa"/>
            <w:tcBorders>
              <w:left w:val="nil"/>
              <w:right w:val="nil"/>
            </w:tcBorders>
          </w:tcPr>
          <w:p w14:paraId="78FA1353" w14:textId="77777777" w:rsidR="00B6110B" w:rsidRPr="00B6110B" w:rsidRDefault="00B6110B" w:rsidP="000A25A6">
            <w:pPr>
              <w:tabs>
                <w:tab w:val="left" w:pos="375"/>
              </w:tabs>
              <w:rPr>
                <w:sz w:val="20"/>
              </w:rPr>
            </w:pPr>
          </w:p>
        </w:tc>
      </w:tr>
      <w:tr w:rsidR="00B6110B" w:rsidRPr="00B6110B" w14:paraId="4322B1D9" w14:textId="77777777" w:rsidTr="00B6110B">
        <w:tc>
          <w:tcPr>
            <w:tcW w:w="10219" w:type="dxa"/>
            <w:tcBorders>
              <w:bottom w:val="single" w:sz="4" w:space="0" w:color="auto"/>
            </w:tcBorders>
          </w:tcPr>
          <w:p w14:paraId="6AF138F3" w14:textId="77777777" w:rsidR="00B6110B" w:rsidRPr="00B6110B" w:rsidRDefault="00B6110B" w:rsidP="000A25A6">
            <w:pPr>
              <w:tabs>
                <w:tab w:val="left" w:pos="375"/>
              </w:tabs>
              <w:rPr>
                <w:sz w:val="20"/>
              </w:rPr>
            </w:pPr>
            <w:r w:rsidRPr="00B6110B">
              <w:rPr>
                <w:sz w:val="20"/>
              </w:rPr>
              <w:t>3.</w:t>
            </w:r>
            <w:r w:rsidRPr="00B6110B">
              <w:rPr>
                <w:sz w:val="20"/>
              </w:rPr>
              <w:tab/>
              <w:t>Use the Rydberg equation above to calculate the wavelength of a photon when n=3.  How does this compare with your answer in question 2? (</w:t>
            </w:r>
            <w:r w:rsidRPr="00B6110B">
              <w:rPr>
                <w:color w:val="FF0000"/>
                <w:sz w:val="20"/>
              </w:rPr>
              <w:sym w:font="Symbol" w:char="F06C"/>
            </w:r>
            <w:r w:rsidRPr="00B6110B">
              <w:rPr>
                <w:color w:val="FF0000"/>
                <w:sz w:val="20"/>
              </w:rPr>
              <w:t>=6.56E</w:t>
            </w:r>
            <w:r w:rsidRPr="00B6110B">
              <w:rPr>
                <w:color w:val="FF0000"/>
                <w:sz w:val="20"/>
                <w:vertAlign w:val="superscript"/>
              </w:rPr>
              <w:t>-7</w:t>
            </w:r>
            <w:r w:rsidRPr="00B6110B">
              <w:rPr>
                <w:color w:val="FF0000"/>
                <w:sz w:val="20"/>
              </w:rPr>
              <w:t xml:space="preserve"> J</w:t>
            </w:r>
            <w:r w:rsidRPr="00B6110B">
              <w:rPr>
                <w:sz w:val="20"/>
              </w:rPr>
              <w:t>)</w:t>
            </w:r>
          </w:p>
        </w:tc>
      </w:tr>
      <w:tr w:rsidR="00B6110B" w:rsidRPr="00B6110B" w14:paraId="584F0A99" w14:textId="77777777" w:rsidTr="00B6110B">
        <w:tc>
          <w:tcPr>
            <w:tcW w:w="10219" w:type="dxa"/>
            <w:tcBorders>
              <w:left w:val="nil"/>
              <w:right w:val="nil"/>
            </w:tcBorders>
          </w:tcPr>
          <w:p w14:paraId="1564D514" w14:textId="77777777" w:rsidR="00B6110B" w:rsidRPr="00B6110B" w:rsidRDefault="00B6110B" w:rsidP="000A25A6">
            <w:pPr>
              <w:tabs>
                <w:tab w:val="left" w:pos="375"/>
              </w:tabs>
              <w:rPr>
                <w:sz w:val="20"/>
              </w:rPr>
            </w:pPr>
          </w:p>
        </w:tc>
      </w:tr>
      <w:tr w:rsidR="00B6110B" w:rsidRPr="00B6110B" w14:paraId="1A097821" w14:textId="77777777" w:rsidTr="00B6110B">
        <w:tc>
          <w:tcPr>
            <w:tcW w:w="10219" w:type="dxa"/>
            <w:tcBorders>
              <w:bottom w:val="single" w:sz="4" w:space="0" w:color="auto"/>
            </w:tcBorders>
          </w:tcPr>
          <w:p w14:paraId="6C873502" w14:textId="77777777" w:rsidR="00B6110B" w:rsidRPr="00B6110B" w:rsidRDefault="00B6110B" w:rsidP="000A25A6">
            <w:pPr>
              <w:tabs>
                <w:tab w:val="left" w:pos="375"/>
              </w:tabs>
              <w:rPr>
                <w:sz w:val="20"/>
              </w:rPr>
            </w:pPr>
            <w:r w:rsidRPr="00B6110B">
              <w:rPr>
                <w:sz w:val="20"/>
              </w:rPr>
              <w:t>4.</w:t>
            </w:r>
            <w:r w:rsidRPr="00B6110B">
              <w:rPr>
                <w:sz w:val="20"/>
              </w:rPr>
              <w:tab/>
              <w:t>An electron moves from the n=5 to the n=1 quantum level and emits a photon with an energy of 2.093 x 10</w:t>
            </w:r>
            <w:r w:rsidRPr="00B6110B">
              <w:rPr>
                <w:sz w:val="20"/>
                <w:vertAlign w:val="superscript"/>
              </w:rPr>
              <w:t>-18</w:t>
            </w:r>
            <w:r w:rsidRPr="00B6110B">
              <w:rPr>
                <w:sz w:val="20"/>
              </w:rPr>
              <w:t xml:space="preserve"> J.  How much energy must the atom absorb to move an electron from n=1 to n=5?  What is the wavelength of this energy? (</w:t>
            </w:r>
            <w:r w:rsidRPr="00B6110B">
              <w:rPr>
                <w:color w:val="FF0000"/>
                <w:sz w:val="20"/>
              </w:rPr>
              <w:sym w:font="Symbol" w:char="F06C"/>
            </w:r>
            <w:r w:rsidRPr="00B6110B">
              <w:rPr>
                <w:color w:val="FF0000"/>
                <w:sz w:val="20"/>
              </w:rPr>
              <w:t>=9.491E</w:t>
            </w:r>
            <w:r w:rsidRPr="00B6110B">
              <w:rPr>
                <w:color w:val="FF0000"/>
                <w:sz w:val="20"/>
                <w:vertAlign w:val="superscript"/>
              </w:rPr>
              <w:t>-8</w:t>
            </w:r>
            <w:r w:rsidRPr="00B6110B">
              <w:rPr>
                <w:color w:val="FF0000"/>
                <w:sz w:val="20"/>
              </w:rPr>
              <w:t xml:space="preserve"> m</w:t>
            </w:r>
            <w:r w:rsidRPr="00B6110B">
              <w:rPr>
                <w:sz w:val="20"/>
              </w:rPr>
              <w:t>)</w:t>
            </w:r>
          </w:p>
        </w:tc>
      </w:tr>
      <w:tr w:rsidR="00B6110B" w:rsidRPr="00B6110B" w14:paraId="7260D5A5" w14:textId="77777777" w:rsidTr="00B6110B">
        <w:tc>
          <w:tcPr>
            <w:tcW w:w="10219" w:type="dxa"/>
            <w:tcBorders>
              <w:left w:val="nil"/>
              <w:right w:val="nil"/>
            </w:tcBorders>
          </w:tcPr>
          <w:p w14:paraId="70B1DC64" w14:textId="77777777" w:rsidR="00B6110B" w:rsidRPr="00B6110B" w:rsidRDefault="00B6110B" w:rsidP="000A25A6">
            <w:pPr>
              <w:tabs>
                <w:tab w:val="left" w:pos="375"/>
              </w:tabs>
              <w:rPr>
                <w:sz w:val="20"/>
              </w:rPr>
            </w:pPr>
          </w:p>
        </w:tc>
      </w:tr>
      <w:tr w:rsidR="00B6110B" w:rsidRPr="00B6110B" w14:paraId="2859DF27" w14:textId="77777777" w:rsidTr="00B6110B">
        <w:tc>
          <w:tcPr>
            <w:tcW w:w="10219" w:type="dxa"/>
            <w:tcBorders>
              <w:bottom w:val="single" w:sz="4" w:space="0" w:color="auto"/>
            </w:tcBorders>
          </w:tcPr>
          <w:p w14:paraId="1CEC17CD" w14:textId="77777777" w:rsidR="00B6110B" w:rsidRPr="00B6110B" w:rsidRDefault="00B6110B" w:rsidP="000A25A6">
            <w:pPr>
              <w:tabs>
                <w:tab w:val="left" w:pos="375"/>
              </w:tabs>
              <w:rPr>
                <w:sz w:val="20"/>
              </w:rPr>
            </w:pPr>
            <w:r w:rsidRPr="00B6110B">
              <w:rPr>
                <w:sz w:val="20"/>
              </w:rPr>
              <w:t>5.</w:t>
            </w:r>
            <w:r w:rsidRPr="00B6110B">
              <w:rPr>
                <w:sz w:val="20"/>
              </w:rPr>
              <w:tab/>
              <w:t>An electron moves with a velocity of 2.5 x 10</w:t>
            </w:r>
            <w:r w:rsidRPr="00B6110B">
              <w:rPr>
                <w:sz w:val="20"/>
                <w:vertAlign w:val="superscript"/>
              </w:rPr>
              <w:t>8</w:t>
            </w:r>
            <w:r w:rsidRPr="00B6110B">
              <w:rPr>
                <w:sz w:val="20"/>
              </w:rPr>
              <w:t xml:space="preserve"> cm/s.  What is its wavelength?  (The mass of an electron is 9.109 x 10</w:t>
            </w:r>
            <w:r w:rsidRPr="00B6110B">
              <w:rPr>
                <w:sz w:val="20"/>
                <w:vertAlign w:val="superscript"/>
              </w:rPr>
              <w:t>-28</w:t>
            </w:r>
            <w:r w:rsidRPr="00B6110B">
              <w:rPr>
                <w:sz w:val="20"/>
              </w:rPr>
              <w:t xml:space="preserve"> g.) Remember: J = Kg</w:t>
            </w:r>
            <w:r w:rsidRPr="00B6110B">
              <w:rPr>
                <w:sz w:val="20"/>
              </w:rPr>
              <w:sym w:font="Symbol" w:char="F0B7"/>
            </w:r>
            <w:r w:rsidRPr="00B6110B">
              <w:rPr>
                <w:sz w:val="20"/>
              </w:rPr>
              <w:t>m</w:t>
            </w:r>
            <w:r w:rsidRPr="00B6110B">
              <w:rPr>
                <w:sz w:val="20"/>
                <w:vertAlign w:val="superscript"/>
              </w:rPr>
              <w:t>2</w:t>
            </w:r>
            <w:r w:rsidRPr="00B6110B">
              <w:rPr>
                <w:sz w:val="20"/>
              </w:rPr>
              <w:t>/s</w:t>
            </w:r>
            <w:r w:rsidRPr="00B6110B">
              <w:rPr>
                <w:sz w:val="20"/>
                <w:vertAlign w:val="superscript"/>
              </w:rPr>
              <w:t xml:space="preserve">2 </w:t>
            </w:r>
            <w:r w:rsidRPr="00B6110B">
              <w:rPr>
                <w:sz w:val="20"/>
              </w:rPr>
              <w:t>(</w:t>
            </w:r>
            <w:r w:rsidRPr="00B6110B">
              <w:rPr>
                <w:color w:val="FF0000"/>
                <w:sz w:val="20"/>
              </w:rPr>
              <w:sym w:font="Symbol" w:char="F06C"/>
            </w:r>
            <w:r w:rsidRPr="00B6110B">
              <w:rPr>
                <w:color w:val="FF0000"/>
                <w:sz w:val="20"/>
              </w:rPr>
              <w:t>=2.9E</w:t>
            </w:r>
            <w:bookmarkStart w:id="0" w:name="_GoBack"/>
            <w:r w:rsidRPr="00B6110B">
              <w:rPr>
                <w:color w:val="FF0000"/>
                <w:sz w:val="20"/>
                <w:vertAlign w:val="superscript"/>
              </w:rPr>
              <w:t>-10</w:t>
            </w:r>
            <w:r w:rsidRPr="00B6110B">
              <w:rPr>
                <w:color w:val="FF0000"/>
                <w:sz w:val="20"/>
              </w:rPr>
              <w:t xml:space="preserve"> </w:t>
            </w:r>
            <w:bookmarkEnd w:id="0"/>
            <w:r w:rsidRPr="00B6110B">
              <w:rPr>
                <w:color w:val="FF0000"/>
                <w:sz w:val="20"/>
              </w:rPr>
              <w:t>m</w:t>
            </w:r>
            <w:r w:rsidRPr="00B6110B">
              <w:rPr>
                <w:sz w:val="20"/>
              </w:rPr>
              <w:t>)</w:t>
            </w:r>
          </w:p>
        </w:tc>
      </w:tr>
      <w:tr w:rsidR="00B6110B" w:rsidRPr="00B6110B" w14:paraId="7EFE5CEB" w14:textId="77777777" w:rsidTr="00B6110B">
        <w:tc>
          <w:tcPr>
            <w:tcW w:w="10219" w:type="dxa"/>
            <w:tcBorders>
              <w:left w:val="nil"/>
              <w:right w:val="nil"/>
            </w:tcBorders>
          </w:tcPr>
          <w:p w14:paraId="47C22B27" w14:textId="77777777" w:rsidR="00B6110B" w:rsidRPr="00B6110B" w:rsidRDefault="00B6110B" w:rsidP="000A25A6">
            <w:pPr>
              <w:tabs>
                <w:tab w:val="left" w:pos="375"/>
              </w:tabs>
              <w:rPr>
                <w:sz w:val="20"/>
              </w:rPr>
            </w:pPr>
          </w:p>
        </w:tc>
      </w:tr>
      <w:tr w:rsidR="00B6110B" w:rsidRPr="001F5B28" w14:paraId="4AFDCEBE" w14:textId="77777777" w:rsidTr="00B6110B">
        <w:tc>
          <w:tcPr>
            <w:tcW w:w="10219" w:type="dxa"/>
          </w:tcPr>
          <w:p w14:paraId="0FEB252C" w14:textId="77777777" w:rsidR="00B6110B" w:rsidRPr="001F5B28" w:rsidRDefault="00B6110B" w:rsidP="000A25A6">
            <w:pPr>
              <w:tabs>
                <w:tab w:val="left" w:pos="375"/>
              </w:tabs>
              <w:rPr>
                <w:sz w:val="20"/>
              </w:rPr>
            </w:pPr>
            <w:r w:rsidRPr="00B6110B">
              <w:rPr>
                <w:sz w:val="20"/>
              </w:rPr>
              <w:t>6.</w:t>
            </w:r>
            <w:r w:rsidRPr="00B6110B">
              <w:rPr>
                <w:sz w:val="20"/>
              </w:rPr>
              <w:tab/>
              <w:t>Calculate the wavelength (in nanometers) associated with a 1.0 x 10</w:t>
            </w:r>
            <w:r w:rsidRPr="00B6110B">
              <w:rPr>
                <w:sz w:val="20"/>
                <w:vertAlign w:val="superscript"/>
              </w:rPr>
              <w:t>2</w:t>
            </w:r>
            <w:r w:rsidRPr="00B6110B">
              <w:rPr>
                <w:sz w:val="20"/>
              </w:rPr>
              <w:t>-g golf ball moving at 30. m/s (about 67 mph).  How fast must the ball travel to have a wavelength of 5.6 x 10</w:t>
            </w:r>
            <w:r w:rsidRPr="00B6110B">
              <w:rPr>
                <w:sz w:val="20"/>
                <w:vertAlign w:val="superscript"/>
              </w:rPr>
              <w:t>-3</w:t>
            </w:r>
            <w:r w:rsidRPr="00B6110B">
              <w:rPr>
                <w:sz w:val="20"/>
              </w:rPr>
              <w:t xml:space="preserve"> nm? </w:t>
            </w:r>
            <w:r w:rsidRPr="00B6110B">
              <w:rPr>
                <w:color w:val="FF0000"/>
                <w:sz w:val="20"/>
              </w:rPr>
              <w:t>(</w:t>
            </w:r>
            <w:r w:rsidRPr="00B6110B">
              <w:rPr>
                <w:color w:val="FF0000"/>
                <w:sz w:val="20"/>
              </w:rPr>
              <w:sym w:font="Symbol" w:char="F06C"/>
            </w:r>
            <w:r w:rsidRPr="00B6110B">
              <w:rPr>
                <w:color w:val="FF0000"/>
                <w:sz w:val="20"/>
              </w:rPr>
              <w:t>=2.2E</w:t>
            </w:r>
            <w:r w:rsidRPr="00B6110B">
              <w:rPr>
                <w:color w:val="FF0000"/>
                <w:sz w:val="20"/>
                <w:vertAlign w:val="superscript"/>
              </w:rPr>
              <w:t>-25</w:t>
            </w:r>
            <w:r w:rsidRPr="00B6110B">
              <w:rPr>
                <w:color w:val="FF0000"/>
                <w:sz w:val="20"/>
              </w:rPr>
              <w:t xml:space="preserve"> nm, 1.18E</w:t>
            </w:r>
            <w:r w:rsidRPr="00B6110B">
              <w:rPr>
                <w:color w:val="FF0000"/>
                <w:sz w:val="20"/>
                <w:vertAlign w:val="superscript"/>
              </w:rPr>
              <w:t>-21</w:t>
            </w:r>
            <w:r w:rsidRPr="00B6110B">
              <w:rPr>
                <w:color w:val="FF0000"/>
                <w:sz w:val="20"/>
              </w:rPr>
              <w:t xml:space="preserve"> m/s</w:t>
            </w:r>
            <w:r w:rsidRPr="00B6110B">
              <w:rPr>
                <w:sz w:val="20"/>
              </w:rPr>
              <w:t>)</w:t>
            </w:r>
          </w:p>
        </w:tc>
      </w:tr>
    </w:tbl>
    <w:p w14:paraId="0FBEE48B" w14:textId="454DF42B" w:rsidR="009F300A" w:rsidRPr="001F5B28" w:rsidRDefault="009F300A" w:rsidP="00B6110B">
      <w:pPr>
        <w:tabs>
          <w:tab w:val="left" w:pos="375"/>
        </w:tabs>
        <w:rPr>
          <w:sz w:val="20"/>
        </w:rPr>
      </w:pPr>
    </w:p>
    <w:sectPr w:rsidR="009F300A" w:rsidRPr="001F5B28" w:rsidSect="00DA3903">
      <w:pgSz w:w="12240" w:h="15840"/>
      <w:pgMar w:top="720" w:right="1008" w:bottom="720" w:left="1008"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B3"/>
    <w:rsid w:val="000E6B88"/>
    <w:rsid w:val="00112E24"/>
    <w:rsid w:val="001B3FBB"/>
    <w:rsid w:val="001F5B28"/>
    <w:rsid w:val="00243EB8"/>
    <w:rsid w:val="002F6C00"/>
    <w:rsid w:val="00353D95"/>
    <w:rsid w:val="004534FD"/>
    <w:rsid w:val="004F3ED3"/>
    <w:rsid w:val="004F4A07"/>
    <w:rsid w:val="00524548"/>
    <w:rsid w:val="005E6473"/>
    <w:rsid w:val="00635962"/>
    <w:rsid w:val="006D1390"/>
    <w:rsid w:val="006F0974"/>
    <w:rsid w:val="007548D2"/>
    <w:rsid w:val="0079077B"/>
    <w:rsid w:val="008D64B3"/>
    <w:rsid w:val="00915B65"/>
    <w:rsid w:val="00993FD0"/>
    <w:rsid w:val="009F300A"/>
    <w:rsid w:val="00A914F4"/>
    <w:rsid w:val="00B60899"/>
    <w:rsid w:val="00B6110B"/>
    <w:rsid w:val="00B85B03"/>
    <w:rsid w:val="00BE00D9"/>
    <w:rsid w:val="00BE4896"/>
    <w:rsid w:val="00CD34CB"/>
    <w:rsid w:val="00CE1885"/>
    <w:rsid w:val="00D71ADC"/>
    <w:rsid w:val="00D96223"/>
    <w:rsid w:val="00DA3903"/>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Microsoft Office User</cp:lastModifiedBy>
  <cp:revision>3</cp:revision>
  <cp:lastPrinted>2009-11-17T20:01:00Z</cp:lastPrinted>
  <dcterms:created xsi:type="dcterms:W3CDTF">2020-03-19T01:30:00Z</dcterms:created>
  <dcterms:modified xsi:type="dcterms:W3CDTF">2020-03-19T01:32:00Z</dcterms:modified>
</cp:coreProperties>
</file>