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344B" w14:textId="77777777" w:rsidR="00FA0BB7" w:rsidRPr="00820825" w:rsidRDefault="00FA0BB7" w:rsidP="00FA0BB7">
      <w:pPr>
        <w:pStyle w:val="NoSpacing"/>
        <w:rPr>
          <w:b/>
          <w:bCs/>
          <w:sz w:val="20"/>
          <w:szCs w:val="20"/>
        </w:rPr>
      </w:pPr>
      <w:r w:rsidRPr="00820825">
        <w:rPr>
          <w:b/>
          <w:bCs/>
          <w:noProof/>
          <w:sz w:val="20"/>
          <w:szCs w:val="20"/>
        </w:rPr>
        <mc:AlternateContent>
          <mc:Choice Requires="wps">
            <w:drawing>
              <wp:anchor distT="0" distB="0" distL="114300" distR="114300" simplePos="0" relativeHeight="251659264" behindDoc="0" locked="0" layoutInCell="1" allowOverlap="1" wp14:anchorId="75738ECE" wp14:editId="6D3A7B41">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74AB0AEF" w14:textId="4A1B4102" w:rsidR="00FA0BB7" w:rsidRPr="00820825" w:rsidRDefault="00FA0BB7" w:rsidP="00FA0BB7">
                            <w:pPr>
                              <w:jc w:val="center"/>
                              <w:rPr>
                                <w:b/>
                                <w:bCs/>
                                <w:sz w:val="40"/>
                                <w:szCs w:val="40"/>
                              </w:rPr>
                            </w:pPr>
                            <w:r w:rsidRPr="00820825">
                              <w:rPr>
                                <w:b/>
                                <w:bCs/>
                                <w:sz w:val="40"/>
                                <w:szCs w:val="40"/>
                              </w:rPr>
                              <w:t>WORKSHEET #</w:t>
                            </w:r>
                            <w:r>
                              <w:rPr>
                                <w:b/>
                                <w:bCs/>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38ECE"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74AB0AEF" w14:textId="4A1B4102" w:rsidR="00FA0BB7" w:rsidRPr="00820825" w:rsidRDefault="00FA0BB7" w:rsidP="00FA0BB7">
                      <w:pPr>
                        <w:jc w:val="center"/>
                        <w:rPr>
                          <w:b/>
                          <w:bCs/>
                          <w:sz w:val="40"/>
                          <w:szCs w:val="40"/>
                        </w:rPr>
                      </w:pPr>
                      <w:r w:rsidRPr="00820825">
                        <w:rPr>
                          <w:b/>
                          <w:bCs/>
                          <w:sz w:val="40"/>
                          <w:szCs w:val="40"/>
                        </w:rPr>
                        <w:t>WORKSHEET #</w:t>
                      </w:r>
                      <w:r>
                        <w:rPr>
                          <w:b/>
                          <w:bCs/>
                          <w:sz w:val="40"/>
                          <w:szCs w:val="40"/>
                        </w:rPr>
                        <w:t>4</w:t>
                      </w:r>
                    </w:p>
                  </w:txbxContent>
                </v:textbox>
              </v:shape>
            </w:pict>
          </mc:Fallback>
        </mc:AlternateContent>
      </w:r>
      <w:r w:rsidRPr="00820825">
        <w:rPr>
          <w:b/>
          <w:bCs/>
          <w:sz w:val="20"/>
          <w:szCs w:val="20"/>
        </w:rPr>
        <w:t>Dougherty Valley HS AP Chemistry</w:t>
      </w:r>
    </w:p>
    <w:p w14:paraId="7DF5ECEC" w14:textId="77777777" w:rsidR="00FA0BB7" w:rsidRPr="00820825" w:rsidRDefault="00FA0BB7" w:rsidP="00FA0BB7">
      <w:pPr>
        <w:pStyle w:val="NoSpacing"/>
        <w:rPr>
          <w:b/>
          <w:bCs/>
          <w:sz w:val="20"/>
          <w:szCs w:val="20"/>
        </w:rPr>
      </w:pPr>
      <w:r>
        <w:rPr>
          <w:b/>
          <w:bCs/>
          <w:sz w:val="20"/>
        </w:rPr>
        <w:t>Atomic Structure – Electron Configuration</w:t>
      </w:r>
    </w:p>
    <w:p w14:paraId="5E8F051B" w14:textId="1034A77C" w:rsidR="00FA0BB7" w:rsidRDefault="00FA0BB7" w:rsidP="00FA0BB7">
      <w:pPr>
        <w:pBdr>
          <w:bottom w:val="single" w:sz="4" w:space="1" w:color="auto"/>
        </w:pBdr>
        <w:rPr>
          <w:sz w:val="20"/>
          <w:szCs w:val="20"/>
        </w:rPr>
      </w:pPr>
      <w:r>
        <w:rPr>
          <w:sz w:val="20"/>
          <w:szCs w:val="20"/>
        </w:rPr>
        <w:t>Periodicity Study Questions</w:t>
      </w:r>
    </w:p>
    <w:p w14:paraId="2FC3C1E3" w14:textId="77777777" w:rsidR="00FA0BB7" w:rsidRDefault="00FA0BB7" w:rsidP="00FA0BB7">
      <w:pPr>
        <w:rPr>
          <w:sz w:val="20"/>
          <w:szCs w:val="20"/>
        </w:rPr>
      </w:pPr>
    </w:p>
    <w:p w14:paraId="03F1FC95" w14:textId="77777777" w:rsidR="00FA0BB7" w:rsidRPr="00F02007" w:rsidRDefault="00FA0BB7" w:rsidP="00FA0BB7">
      <w:pPr>
        <w:pBdr>
          <w:bottom w:val="single" w:sz="6" w:space="1" w:color="auto"/>
        </w:pBdr>
        <w:rPr>
          <w:b/>
          <w:bCs/>
        </w:rPr>
      </w:pPr>
      <w:r w:rsidRPr="00C53B28">
        <w:rPr>
          <w:b/>
          <w:bCs/>
        </w:rPr>
        <w:t>Name:</w:t>
      </w:r>
      <w:r w:rsidRPr="00C53B28">
        <w:rPr>
          <w:b/>
          <w:bCs/>
        </w:rPr>
        <w:tab/>
      </w:r>
      <w:r w:rsidRPr="00C53B28">
        <w:rPr>
          <w:b/>
          <w:bCs/>
        </w:rPr>
        <w:tab/>
      </w:r>
      <w:r w:rsidRPr="00C53B28">
        <w:rPr>
          <w:b/>
          <w:bCs/>
        </w:rPr>
        <w:tab/>
      </w:r>
      <w:r w:rsidRPr="00C53B28">
        <w:rPr>
          <w:b/>
          <w:bCs/>
        </w:rPr>
        <w:tab/>
      </w:r>
      <w:r w:rsidRPr="00C53B28">
        <w:rPr>
          <w:b/>
          <w:bCs/>
        </w:rPr>
        <w:tab/>
      </w:r>
      <w:r w:rsidRPr="00C53B28">
        <w:rPr>
          <w:b/>
          <w:bCs/>
        </w:rPr>
        <w:tab/>
      </w:r>
      <w:r w:rsidRPr="00C53B28">
        <w:rPr>
          <w:b/>
          <w:bCs/>
        </w:rPr>
        <w:tab/>
        <w:t>Date:</w:t>
      </w:r>
      <w:r w:rsidRPr="00C53B28">
        <w:rPr>
          <w:b/>
          <w:bCs/>
        </w:rPr>
        <w:tab/>
      </w:r>
      <w:r w:rsidRPr="00C53B28">
        <w:rPr>
          <w:b/>
          <w:bCs/>
        </w:rPr>
        <w:tab/>
        <w:t>Period:</w:t>
      </w:r>
      <w:r w:rsidRPr="00C53B28">
        <w:rPr>
          <w:b/>
          <w:bCs/>
        </w:rPr>
        <w:tab/>
      </w:r>
      <w:r w:rsidRPr="00C53B28">
        <w:rPr>
          <w:b/>
          <w:bCs/>
        </w:rPr>
        <w:tab/>
      </w:r>
      <w:r w:rsidRPr="00C53B28">
        <w:rPr>
          <w:b/>
          <w:bCs/>
        </w:rPr>
        <w:tab/>
        <w:t>Seat #:</w:t>
      </w:r>
    </w:p>
    <w:p w14:paraId="089E366E" w14:textId="77777777" w:rsidR="0073201B" w:rsidRPr="0073201B" w:rsidRDefault="0073201B" w:rsidP="0073201B">
      <w:pPr>
        <w:pStyle w:val="NoSpacing"/>
        <w:rPr>
          <w:rFonts w:ascii="Helvetica" w:hAnsi="Helvetica" w:cs="Helvetica"/>
          <w:sz w:val="20"/>
          <w:szCs w:val="20"/>
        </w:rPr>
      </w:pPr>
    </w:p>
    <w:p w14:paraId="389AC246" w14:textId="77777777" w:rsidR="0097604D" w:rsidRPr="0073201B" w:rsidRDefault="0097604D" w:rsidP="0097604D">
      <w:pPr>
        <w:tabs>
          <w:tab w:val="right" w:pos="10512"/>
        </w:tabs>
        <w:rPr>
          <w:rFonts w:ascii="Tempus Sans ITC" w:hAnsi="Tempus Sans ITC" w:cs="Helvetica"/>
          <w:sz w:val="20"/>
          <w:szCs w:val="20"/>
        </w:rPr>
      </w:pPr>
      <w:r w:rsidRPr="0073201B">
        <w:rPr>
          <w:rFonts w:ascii="Tempus Sans ITC" w:hAnsi="Tempus Sans ITC" w:cs="Helvetica"/>
          <w:sz w:val="20"/>
          <w:szCs w:val="20"/>
        </w:rPr>
        <w:t>“No human investigation can be called real science if it cannot be demonstrated mathematically.”</w:t>
      </w:r>
    </w:p>
    <w:p w14:paraId="241BC6A2" w14:textId="5BEB053F" w:rsidR="0097604D" w:rsidRPr="0073201B" w:rsidRDefault="0097604D" w:rsidP="0097604D">
      <w:pPr>
        <w:tabs>
          <w:tab w:val="right" w:pos="10512"/>
        </w:tabs>
        <w:rPr>
          <w:rFonts w:ascii="Tempus Sans ITC" w:hAnsi="Tempus Sans ITC" w:cs="Helvetica"/>
          <w:sz w:val="20"/>
          <w:szCs w:val="20"/>
        </w:rPr>
      </w:pPr>
      <w:r w:rsidRPr="0073201B">
        <w:rPr>
          <w:rFonts w:ascii="Tempus Sans ITC" w:hAnsi="Tempus Sans ITC" w:cs="Helvetica"/>
          <w:sz w:val="20"/>
          <w:szCs w:val="20"/>
        </w:rPr>
        <w:tab/>
        <w:t>Leonardo da Vinci (1452 – 1519)</w:t>
      </w:r>
    </w:p>
    <w:p w14:paraId="589FE81A" w14:textId="77777777" w:rsidR="0097604D" w:rsidRPr="00FA0BB7" w:rsidRDefault="0097604D" w:rsidP="0097604D">
      <w:pPr>
        <w:ind w:left="720" w:hanging="720"/>
        <w:rPr>
          <w:sz w:val="20"/>
          <w:szCs w:val="20"/>
        </w:rPr>
      </w:pPr>
    </w:p>
    <w:tbl>
      <w:tblPr>
        <w:tblStyle w:val="TableGrid"/>
        <w:tblW w:w="10800" w:type="dxa"/>
        <w:tblInd w:w="-5" w:type="dxa"/>
        <w:tblLook w:val="04A0" w:firstRow="1" w:lastRow="0" w:firstColumn="1" w:lastColumn="0" w:noHBand="0" w:noVBand="1"/>
      </w:tblPr>
      <w:tblGrid>
        <w:gridCol w:w="450"/>
        <w:gridCol w:w="10350"/>
      </w:tblGrid>
      <w:tr w:rsidR="00ED2814" w:rsidRPr="00ED2814" w14:paraId="1A8EF352" w14:textId="77777777" w:rsidTr="00ED2814">
        <w:tc>
          <w:tcPr>
            <w:tcW w:w="10800" w:type="dxa"/>
            <w:gridSpan w:val="2"/>
          </w:tcPr>
          <w:p w14:paraId="5E55BF0B" w14:textId="33D4FFF0" w:rsidR="00ED2814" w:rsidRPr="00ED2814" w:rsidRDefault="00ED2814" w:rsidP="009175C9">
            <w:pPr>
              <w:spacing w:line="276" w:lineRule="auto"/>
              <w:rPr>
                <w:sz w:val="20"/>
                <w:szCs w:val="20"/>
              </w:rPr>
            </w:pPr>
            <w:r w:rsidRPr="00ED2814">
              <w:rPr>
                <w:sz w:val="20"/>
                <w:szCs w:val="20"/>
              </w:rPr>
              <w:t>1.</w:t>
            </w:r>
            <w:r>
              <w:rPr>
                <w:sz w:val="20"/>
                <w:szCs w:val="20"/>
              </w:rPr>
              <w:t xml:space="preserve"> </w:t>
            </w:r>
            <w:r w:rsidRPr="00ED2814">
              <w:rPr>
                <w:sz w:val="20"/>
                <w:szCs w:val="20"/>
              </w:rPr>
              <w:t>Write the electron configurations of the following elements using the shorthand notation for the noble gas cores.</w:t>
            </w:r>
          </w:p>
        </w:tc>
      </w:tr>
      <w:tr w:rsidR="00ED2814" w:rsidRPr="00ED2814" w14:paraId="543B8E75" w14:textId="77777777" w:rsidTr="00ED2814">
        <w:tc>
          <w:tcPr>
            <w:tcW w:w="450" w:type="dxa"/>
          </w:tcPr>
          <w:p w14:paraId="5DA9A4D7" w14:textId="77777777" w:rsidR="00ED2814" w:rsidRPr="00ED2814" w:rsidRDefault="00ED2814" w:rsidP="009175C9">
            <w:pPr>
              <w:spacing w:line="276" w:lineRule="auto"/>
              <w:rPr>
                <w:sz w:val="20"/>
                <w:szCs w:val="20"/>
              </w:rPr>
            </w:pPr>
            <w:r w:rsidRPr="00ED2814">
              <w:rPr>
                <w:sz w:val="20"/>
                <w:szCs w:val="20"/>
              </w:rPr>
              <w:t>a.</w:t>
            </w:r>
          </w:p>
        </w:tc>
        <w:tc>
          <w:tcPr>
            <w:tcW w:w="10350" w:type="dxa"/>
          </w:tcPr>
          <w:p w14:paraId="5025C676" w14:textId="77777777" w:rsidR="00ED2814" w:rsidRPr="00ED2814" w:rsidRDefault="00ED2814" w:rsidP="009175C9">
            <w:pPr>
              <w:spacing w:line="276" w:lineRule="auto"/>
              <w:rPr>
                <w:sz w:val="20"/>
                <w:szCs w:val="20"/>
              </w:rPr>
            </w:pPr>
            <w:r w:rsidRPr="00ED2814">
              <w:rPr>
                <w:sz w:val="20"/>
                <w:szCs w:val="20"/>
              </w:rPr>
              <w:t>phosphorus</w:t>
            </w:r>
          </w:p>
        </w:tc>
      </w:tr>
      <w:tr w:rsidR="00ED2814" w:rsidRPr="00ED2814" w14:paraId="2FEDBB71" w14:textId="77777777" w:rsidTr="00ED2814">
        <w:tc>
          <w:tcPr>
            <w:tcW w:w="450" w:type="dxa"/>
          </w:tcPr>
          <w:p w14:paraId="06648155" w14:textId="77777777" w:rsidR="00ED2814" w:rsidRPr="00ED2814" w:rsidRDefault="00ED2814" w:rsidP="009175C9">
            <w:pPr>
              <w:spacing w:line="276" w:lineRule="auto"/>
              <w:rPr>
                <w:sz w:val="20"/>
                <w:szCs w:val="20"/>
              </w:rPr>
            </w:pPr>
            <w:r w:rsidRPr="00ED2814">
              <w:rPr>
                <w:sz w:val="20"/>
                <w:szCs w:val="20"/>
              </w:rPr>
              <w:t>b.</w:t>
            </w:r>
          </w:p>
        </w:tc>
        <w:tc>
          <w:tcPr>
            <w:tcW w:w="10350" w:type="dxa"/>
          </w:tcPr>
          <w:p w14:paraId="58C24569" w14:textId="77777777" w:rsidR="00ED2814" w:rsidRPr="00ED2814" w:rsidRDefault="00ED2814" w:rsidP="009175C9">
            <w:pPr>
              <w:spacing w:line="276" w:lineRule="auto"/>
              <w:rPr>
                <w:sz w:val="20"/>
                <w:szCs w:val="20"/>
              </w:rPr>
            </w:pPr>
            <w:r w:rsidRPr="00ED2814">
              <w:rPr>
                <w:sz w:val="20"/>
                <w:szCs w:val="20"/>
              </w:rPr>
              <w:t>nickel</w:t>
            </w:r>
          </w:p>
        </w:tc>
      </w:tr>
      <w:tr w:rsidR="00ED2814" w:rsidRPr="00ED2814" w14:paraId="6E8EB22A" w14:textId="77777777" w:rsidTr="00ED2814">
        <w:tc>
          <w:tcPr>
            <w:tcW w:w="450" w:type="dxa"/>
          </w:tcPr>
          <w:p w14:paraId="06CFA0E3" w14:textId="77777777" w:rsidR="00ED2814" w:rsidRPr="00ED2814" w:rsidRDefault="00ED2814" w:rsidP="009175C9">
            <w:pPr>
              <w:spacing w:line="276" w:lineRule="auto"/>
              <w:rPr>
                <w:sz w:val="20"/>
                <w:szCs w:val="20"/>
              </w:rPr>
            </w:pPr>
            <w:r w:rsidRPr="00ED2814">
              <w:rPr>
                <w:sz w:val="20"/>
                <w:szCs w:val="20"/>
              </w:rPr>
              <w:t>c.</w:t>
            </w:r>
          </w:p>
        </w:tc>
        <w:tc>
          <w:tcPr>
            <w:tcW w:w="10350" w:type="dxa"/>
          </w:tcPr>
          <w:p w14:paraId="665BE5E0" w14:textId="77777777" w:rsidR="00ED2814" w:rsidRPr="00ED2814" w:rsidRDefault="00ED2814" w:rsidP="009175C9">
            <w:pPr>
              <w:spacing w:line="276" w:lineRule="auto"/>
              <w:rPr>
                <w:sz w:val="20"/>
                <w:szCs w:val="20"/>
              </w:rPr>
            </w:pPr>
            <w:r w:rsidRPr="00ED2814">
              <w:rPr>
                <w:sz w:val="20"/>
                <w:szCs w:val="20"/>
              </w:rPr>
              <w:t>osmium</w:t>
            </w:r>
          </w:p>
        </w:tc>
      </w:tr>
      <w:tr w:rsidR="00ED2814" w:rsidRPr="00ED2814" w14:paraId="125BC17B" w14:textId="77777777" w:rsidTr="00ED2814">
        <w:tc>
          <w:tcPr>
            <w:tcW w:w="450" w:type="dxa"/>
          </w:tcPr>
          <w:p w14:paraId="43C20119" w14:textId="77777777" w:rsidR="00ED2814" w:rsidRPr="00ED2814" w:rsidRDefault="00ED2814" w:rsidP="009175C9">
            <w:pPr>
              <w:spacing w:line="276" w:lineRule="auto"/>
              <w:rPr>
                <w:sz w:val="20"/>
                <w:szCs w:val="20"/>
              </w:rPr>
            </w:pPr>
            <w:r w:rsidRPr="00ED2814">
              <w:rPr>
                <w:sz w:val="20"/>
                <w:szCs w:val="20"/>
              </w:rPr>
              <w:t>d.</w:t>
            </w:r>
          </w:p>
        </w:tc>
        <w:tc>
          <w:tcPr>
            <w:tcW w:w="10350" w:type="dxa"/>
          </w:tcPr>
          <w:p w14:paraId="04B0EC09" w14:textId="77777777" w:rsidR="00ED2814" w:rsidRPr="00ED2814" w:rsidRDefault="00ED2814" w:rsidP="009175C9">
            <w:pPr>
              <w:spacing w:line="276" w:lineRule="auto"/>
              <w:rPr>
                <w:sz w:val="20"/>
                <w:szCs w:val="20"/>
              </w:rPr>
            </w:pPr>
            <w:r w:rsidRPr="00ED2814">
              <w:rPr>
                <w:sz w:val="20"/>
                <w:szCs w:val="20"/>
              </w:rPr>
              <w:t>californium</w:t>
            </w:r>
          </w:p>
        </w:tc>
      </w:tr>
      <w:tr w:rsidR="00ED2814" w:rsidRPr="00ED2814" w14:paraId="677670D6" w14:textId="77777777" w:rsidTr="00ED2814">
        <w:tc>
          <w:tcPr>
            <w:tcW w:w="450" w:type="dxa"/>
          </w:tcPr>
          <w:p w14:paraId="3BED0E72" w14:textId="77777777" w:rsidR="00ED2814" w:rsidRPr="00ED2814" w:rsidRDefault="00ED2814" w:rsidP="009175C9">
            <w:pPr>
              <w:spacing w:line="276" w:lineRule="auto"/>
              <w:rPr>
                <w:sz w:val="20"/>
                <w:szCs w:val="20"/>
              </w:rPr>
            </w:pPr>
            <w:r w:rsidRPr="00ED2814">
              <w:rPr>
                <w:sz w:val="20"/>
                <w:szCs w:val="20"/>
              </w:rPr>
              <w:t>e.</w:t>
            </w:r>
          </w:p>
        </w:tc>
        <w:tc>
          <w:tcPr>
            <w:tcW w:w="10350" w:type="dxa"/>
          </w:tcPr>
          <w:p w14:paraId="104FFBAA" w14:textId="77777777" w:rsidR="00ED2814" w:rsidRPr="00ED2814" w:rsidRDefault="00ED2814" w:rsidP="009175C9">
            <w:pPr>
              <w:spacing w:line="276" w:lineRule="auto"/>
              <w:rPr>
                <w:sz w:val="20"/>
                <w:szCs w:val="20"/>
              </w:rPr>
            </w:pPr>
            <w:r w:rsidRPr="00ED2814">
              <w:rPr>
                <w:sz w:val="20"/>
                <w:szCs w:val="20"/>
              </w:rPr>
              <w:t>titanium</w:t>
            </w:r>
          </w:p>
        </w:tc>
      </w:tr>
    </w:tbl>
    <w:p w14:paraId="34912187" w14:textId="77777777" w:rsidR="00EA2867" w:rsidRPr="00FA0BB7" w:rsidRDefault="00EA2867" w:rsidP="00EA59E6">
      <w:pPr>
        <w:tabs>
          <w:tab w:val="left" w:pos="540"/>
          <w:tab w:val="left" w:pos="900"/>
          <w:tab w:val="left" w:pos="5040"/>
          <w:tab w:val="left" w:pos="5400"/>
        </w:tabs>
        <w:ind w:left="540" w:hanging="540"/>
        <w:rPr>
          <w:sz w:val="20"/>
          <w:szCs w:val="20"/>
        </w:rPr>
      </w:pPr>
    </w:p>
    <w:tbl>
      <w:tblPr>
        <w:tblStyle w:val="TableGrid"/>
        <w:tblW w:w="0" w:type="auto"/>
        <w:tblInd w:w="-5" w:type="dxa"/>
        <w:tblLook w:val="04A0" w:firstRow="1" w:lastRow="0" w:firstColumn="1" w:lastColumn="0" w:noHBand="0" w:noVBand="1"/>
      </w:tblPr>
      <w:tblGrid>
        <w:gridCol w:w="450"/>
        <w:gridCol w:w="5656"/>
      </w:tblGrid>
      <w:tr w:rsidR="00ED2814" w:rsidRPr="00ED2814" w14:paraId="1B69BE6D" w14:textId="77777777" w:rsidTr="00ED2814">
        <w:tc>
          <w:tcPr>
            <w:tcW w:w="6106" w:type="dxa"/>
            <w:gridSpan w:val="2"/>
          </w:tcPr>
          <w:p w14:paraId="595134F7" w14:textId="0CD03BD7" w:rsidR="00ED2814" w:rsidRPr="00ED2814" w:rsidRDefault="00ED2814" w:rsidP="009175C9">
            <w:pPr>
              <w:spacing w:line="276" w:lineRule="auto"/>
              <w:rPr>
                <w:sz w:val="20"/>
                <w:szCs w:val="20"/>
              </w:rPr>
            </w:pPr>
            <w:r w:rsidRPr="00ED2814">
              <w:rPr>
                <w:sz w:val="20"/>
                <w:szCs w:val="20"/>
              </w:rPr>
              <w:t>2.</w:t>
            </w:r>
            <w:r>
              <w:rPr>
                <w:sz w:val="20"/>
                <w:szCs w:val="20"/>
              </w:rPr>
              <w:t xml:space="preserve"> </w:t>
            </w:r>
            <w:r w:rsidRPr="00ED2814">
              <w:rPr>
                <w:sz w:val="20"/>
                <w:szCs w:val="20"/>
              </w:rPr>
              <w:t>Which orbital is filled following these orbitals?</w:t>
            </w:r>
          </w:p>
        </w:tc>
      </w:tr>
      <w:tr w:rsidR="00ED2814" w:rsidRPr="00ED2814" w14:paraId="2369BF66" w14:textId="77777777" w:rsidTr="00ED2814">
        <w:tc>
          <w:tcPr>
            <w:tcW w:w="450" w:type="dxa"/>
          </w:tcPr>
          <w:p w14:paraId="1E26F31A" w14:textId="77777777" w:rsidR="00ED2814" w:rsidRPr="00ED2814" w:rsidRDefault="00ED2814" w:rsidP="009175C9">
            <w:pPr>
              <w:spacing w:line="276" w:lineRule="auto"/>
              <w:rPr>
                <w:sz w:val="20"/>
                <w:szCs w:val="20"/>
              </w:rPr>
            </w:pPr>
            <w:r w:rsidRPr="00ED2814">
              <w:rPr>
                <w:sz w:val="20"/>
                <w:szCs w:val="20"/>
              </w:rPr>
              <w:t>a.</w:t>
            </w:r>
          </w:p>
        </w:tc>
        <w:tc>
          <w:tcPr>
            <w:tcW w:w="5656" w:type="dxa"/>
          </w:tcPr>
          <w:p w14:paraId="5748EAEF" w14:textId="77777777" w:rsidR="00ED2814" w:rsidRPr="00ED2814" w:rsidRDefault="00ED2814" w:rsidP="009175C9">
            <w:pPr>
              <w:spacing w:line="276" w:lineRule="auto"/>
              <w:rPr>
                <w:sz w:val="20"/>
                <w:szCs w:val="20"/>
              </w:rPr>
            </w:pPr>
            <w:r w:rsidRPr="00ED2814">
              <w:rPr>
                <w:sz w:val="20"/>
                <w:szCs w:val="20"/>
              </w:rPr>
              <w:t>3d</w:t>
            </w:r>
          </w:p>
        </w:tc>
      </w:tr>
      <w:tr w:rsidR="00ED2814" w:rsidRPr="00ED2814" w14:paraId="6164FDE2" w14:textId="77777777" w:rsidTr="00ED2814">
        <w:tc>
          <w:tcPr>
            <w:tcW w:w="450" w:type="dxa"/>
          </w:tcPr>
          <w:p w14:paraId="7DE00903" w14:textId="77777777" w:rsidR="00ED2814" w:rsidRPr="00ED2814" w:rsidRDefault="00ED2814" w:rsidP="009175C9">
            <w:pPr>
              <w:spacing w:line="276" w:lineRule="auto"/>
              <w:rPr>
                <w:sz w:val="20"/>
                <w:szCs w:val="20"/>
              </w:rPr>
            </w:pPr>
            <w:r w:rsidRPr="00ED2814">
              <w:rPr>
                <w:sz w:val="20"/>
                <w:szCs w:val="20"/>
              </w:rPr>
              <w:t>b.</w:t>
            </w:r>
          </w:p>
        </w:tc>
        <w:tc>
          <w:tcPr>
            <w:tcW w:w="5656" w:type="dxa"/>
          </w:tcPr>
          <w:p w14:paraId="16C6BD9D" w14:textId="77777777" w:rsidR="00ED2814" w:rsidRPr="00ED2814" w:rsidRDefault="00ED2814" w:rsidP="009175C9">
            <w:pPr>
              <w:spacing w:line="276" w:lineRule="auto"/>
              <w:rPr>
                <w:sz w:val="20"/>
                <w:szCs w:val="20"/>
              </w:rPr>
            </w:pPr>
            <w:r w:rsidRPr="00ED2814">
              <w:rPr>
                <w:sz w:val="20"/>
                <w:szCs w:val="20"/>
              </w:rPr>
              <w:t>4s</w:t>
            </w:r>
          </w:p>
        </w:tc>
      </w:tr>
      <w:tr w:rsidR="00ED2814" w:rsidRPr="00ED2814" w14:paraId="5246C367" w14:textId="77777777" w:rsidTr="00ED2814">
        <w:tc>
          <w:tcPr>
            <w:tcW w:w="450" w:type="dxa"/>
          </w:tcPr>
          <w:p w14:paraId="7A6CBCBC" w14:textId="77777777" w:rsidR="00ED2814" w:rsidRPr="00ED2814" w:rsidRDefault="00ED2814" w:rsidP="009175C9">
            <w:pPr>
              <w:spacing w:line="276" w:lineRule="auto"/>
              <w:rPr>
                <w:sz w:val="20"/>
                <w:szCs w:val="20"/>
              </w:rPr>
            </w:pPr>
            <w:r w:rsidRPr="00ED2814">
              <w:rPr>
                <w:sz w:val="20"/>
                <w:szCs w:val="20"/>
              </w:rPr>
              <w:t>c.</w:t>
            </w:r>
          </w:p>
        </w:tc>
        <w:tc>
          <w:tcPr>
            <w:tcW w:w="5656" w:type="dxa"/>
          </w:tcPr>
          <w:p w14:paraId="40CB4C9C" w14:textId="12D07040" w:rsidR="00ED2814" w:rsidRPr="00ED2814" w:rsidRDefault="00ED2814" w:rsidP="009175C9">
            <w:pPr>
              <w:spacing w:line="276" w:lineRule="auto"/>
              <w:rPr>
                <w:sz w:val="20"/>
                <w:szCs w:val="20"/>
              </w:rPr>
            </w:pPr>
            <w:r w:rsidRPr="00ED2814">
              <w:rPr>
                <w:sz w:val="20"/>
                <w:szCs w:val="20"/>
              </w:rPr>
              <w:t>5p</w:t>
            </w:r>
          </w:p>
        </w:tc>
      </w:tr>
      <w:tr w:rsidR="00ED2814" w:rsidRPr="00ED2814" w14:paraId="0C275D5F" w14:textId="77777777" w:rsidTr="00ED2814">
        <w:tc>
          <w:tcPr>
            <w:tcW w:w="450" w:type="dxa"/>
          </w:tcPr>
          <w:p w14:paraId="7E6B369B" w14:textId="77777777" w:rsidR="00ED2814" w:rsidRPr="00ED2814" w:rsidRDefault="00ED2814" w:rsidP="009175C9">
            <w:pPr>
              <w:spacing w:line="276" w:lineRule="auto"/>
              <w:rPr>
                <w:sz w:val="20"/>
                <w:szCs w:val="20"/>
              </w:rPr>
            </w:pPr>
            <w:r w:rsidRPr="00ED2814">
              <w:rPr>
                <w:sz w:val="20"/>
                <w:szCs w:val="20"/>
              </w:rPr>
              <w:t>d.</w:t>
            </w:r>
          </w:p>
        </w:tc>
        <w:tc>
          <w:tcPr>
            <w:tcW w:w="5656" w:type="dxa"/>
          </w:tcPr>
          <w:p w14:paraId="721AE09A" w14:textId="77777777" w:rsidR="00ED2814" w:rsidRPr="00ED2814" w:rsidRDefault="00ED2814" w:rsidP="009175C9">
            <w:pPr>
              <w:spacing w:line="276" w:lineRule="auto"/>
              <w:rPr>
                <w:sz w:val="20"/>
                <w:szCs w:val="20"/>
              </w:rPr>
            </w:pPr>
            <w:r w:rsidRPr="00ED2814">
              <w:rPr>
                <w:sz w:val="20"/>
                <w:szCs w:val="20"/>
              </w:rPr>
              <w:t>5f</w:t>
            </w:r>
          </w:p>
        </w:tc>
      </w:tr>
    </w:tbl>
    <w:p w14:paraId="533EF6C3" w14:textId="77777777" w:rsidR="00EA2867" w:rsidRPr="00FA0BB7" w:rsidRDefault="00EA2867" w:rsidP="00EA59E6">
      <w:pPr>
        <w:tabs>
          <w:tab w:val="left" w:pos="540"/>
          <w:tab w:val="left" w:pos="900"/>
          <w:tab w:val="left" w:pos="5040"/>
          <w:tab w:val="left" w:pos="5400"/>
        </w:tabs>
        <w:ind w:left="540" w:hanging="540"/>
        <w:rPr>
          <w:sz w:val="20"/>
          <w:szCs w:val="20"/>
        </w:rPr>
      </w:pPr>
    </w:p>
    <w:tbl>
      <w:tblPr>
        <w:tblStyle w:val="TableGrid"/>
        <w:tblW w:w="0" w:type="auto"/>
        <w:tblInd w:w="-5" w:type="dxa"/>
        <w:tblLook w:val="04A0" w:firstRow="1" w:lastRow="0" w:firstColumn="1" w:lastColumn="0" w:noHBand="0" w:noVBand="1"/>
      </w:tblPr>
      <w:tblGrid>
        <w:gridCol w:w="450"/>
        <w:gridCol w:w="6089"/>
      </w:tblGrid>
      <w:tr w:rsidR="00ED2814" w:rsidRPr="00ED2814" w14:paraId="2D900498" w14:textId="77777777" w:rsidTr="00ED2814">
        <w:tc>
          <w:tcPr>
            <w:tcW w:w="6539" w:type="dxa"/>
            <w:gridSpan w:val="2"/>
          </w:tcPr>
          <w:p w14:paraId="5D80B441" w14:textId="215DDCF9" w:rsidR="00ED2814" w:rsidRPr="00ED2814" w:rsidRDefault="00ED2814" w:rsidP="009175C9">
            <w:pPr>
              <w:spacing w:line="276" w:lineRule="auto"/>
              <w:rPr>
                <w:sz w:val="20"/>
                <w:szCs w:val="20"/>
              </w:rPr>
            </w:pPr>
            <w:r w:rsidRPr="00ED2814">
              <w:rPr>
                <w:sz w:val="20"/>
                <w:szCs w:val="20"/>
              </w:rPr>
              <w:t>3.</w:t>
            </w:r>
            <w:r>
              <w:rPr>
                <w:sz w:val="20"/>
                <w:szCs w:val="20"/>
              </w:rPr>
              <w:t xml:space="preserve"> </w:t>
            </w:r>
            <w:r w:rsidRPr="00ED2814">
              <w:rPr>
                <w:sz w:val="20"/>
                <w:szCs w:val="20"/>
              </w:rPr>
              <w:t>How many electrons can be accommodated in</w:t>
            </w:r>
          </w:p>
        </w:tc>
      </w:tr>
      <w:tr w:rsidR="00ED2814" w:rsidRPr="00ED2814" w14:paraId="7232E76A" w14:textId="77777777" w:rsidTr="00ED2814">
        <w:tc>
          <w:tcPr>
            <w:tcW w:w="450" w:type="dxa"/>
          </w:tcPr>
          <w:p w14:paraId="55A0159D" w14:textId="77777777" w:rsidR="00ED2814" w:rsidRPr="00ED2814" w:rsidRDefault="00ED2814" w:rsidP="009175C9">
            <w:pPr>
              <w:spacing w:line="276" w:lineRule="auto"/>
              <w:rPr>
                <w:sz w:val="20"/>
                <w:szCs w:val="20"/>
              </w:rPr>
            </w:pPr>
            <w:r w:rsidRPr="00ED2814">
              <w:rPr>
                <w:sz w:val="20"/>
                <w:szCs w:val="20"/>
              </w:rPr>
              <w:t>a.</w:t>
            </w:r>
          </w:p>
        </w:tc>
        <w:tc>
          <w:tcPr>
            <w:tcW w:w="6089" w:type="dxa"/>
          </w:tcPr>
          <w:p w14:paraId="7969FD9A" w14:textId="77777777" w:rsidR="00ED2814" w:rsidRPr="00ED2814" w:rsidRDefault="00ED2814" w:rsidP="009175C9">
            <w:pPr>
              <w:spacing w:line="276" w:lineRule="auto"/>
              <w:rPr>
                <w:sz w:val="20"/>
                <w:szCs w:val="20"/>
              </w:rPr>
            </w:pPr>
            <w:r w:rsidRPr="00ED2814">
              <w:rPr>
                <w:sz w:val="20"/>
                <w:szCs w:val="20"/>
              </w:rPr>
              <w:t>a d subshell</w:t>
            </w:r>
          </w:p>
        </w:tc>
      </w:tr>
      <w:tr w:rsidR="00ED2814" w:rsidRPr="00ED2814" w14:paraId="16EE05CF" w14:textId="77777777" w:rsidTr="00ED2814">
        <w:tc>
          <w:tcPr>
            <w:tcW w:w="450" w:type="dxa"/>
          </w:tcPr>
          <w:p w14:paraId="565B495D" w14:textId="77777777" w:rsidR="00ED2814" w:rsidRPr="00ED2814" w:rsidRDefault="00ED2814" w:rsidP="009175C9">
            <w:pPr>
              <w:spacing w:line="276" w:lineRule="auto"/>
              <w:rPr>
                <w:sz w:val="20"/>
                <w:szCs w:val="20"/>
              </w:rPr>
            </w:pPr>
            <w:r w:rsidRPr="00ED2814">
              <w:rPr>
                <w:sz w:val="20"/>
                <w:szCs w:val="20"/>
              </w:rPr>
              <w:t>b.</w:t>
            </w:r>
          </w:p>
        </w:tc>
        <w:tc>
          <w:tcPr>
            <w:tcW w:w="6089" w:type="dxa"/>
          </w:tcPr>
          <w:p w14:paraId="071A4C4E" w14:textId="5259F40C" w:rsidR="00ED2814" w:rsidRPr="00ED2814" w:rsidRDefault="00ED2814" w:rsidP="009175C9">
            <w:pPr>
              <w:spacing w:line="276" w:lineRule="auto"/>
              <w:rPr>
                <w:sz w:val="20"/>
                <w:szCs w:val="20"/>
              </w:rPr>
            </w:pPr>
            <w:r w:rsidRPr="00ED2814">
              <w:rPr>
                <w:sz w:val="20"/>
                <w:szCs w:val="20"/>
              </w:rPr>
              <w:t xml:space="preserve">a set </w:t>
            </w:r>
            <w:proofErr w:type="spellStart"/>
            <w:r w:rsidRPr="00ED2814">
              <w:rPr>
                <w:sz w:val="20"/>
                <w:szCs w:val="20"/>
              </w:rPr>
              <w:t>of</w:t>
            </w:r>
            <w:r>
              <w:rPr>
                <w:sz w:val="20"/>
                <w:szCs w:val="20"/>
              </w:rPr>
              <w:t xml:space="preserve"> </w:t>
            </w:r>
            <w:r w:rsidRPr="00ED2814">
              <w:rPr>
                <w:sz w:val="20"/>
                <w:szCs w:val="20"/>
              </w:rPr>
              <w:t>f</w:t>
            </w:r>
            <w:proofErr w:type="spellEnd"/>
            <w:r w:rsidRPr="00ED2814">
              <w:rPr>
                <w:sz w:val="20"/>
                <w:szCs w:val="20"/>
              </w:rPr>
              <w:t xml:space="preserve"> orbitals</w:t>
            </w:r>
          </w:p>
        </w:tc>
      </w:tr>
      <w:tr w:rsidR="00ED2814" w:rsidRPr="00ED2814" w14:paraId="0ED22509" w14:textId="77777777" w:rsidTr="00ED2814">
        <w:tc>
          <w:tcPr>
            <w:tcW w:w="450" w:type="dxa"/>
          </w:tcPr>
          <w:p w14:paraId="6EC00E70" w14:textId="77777777" w:rsidR="00ED2814" w:rsidRPr="00ED2814" w:rsidRDefault="00ED2814" w:rsidP="009175C9">
            <w:pPr>
              <w:spacing w:line="276" w:lineRule="auto"/>
              <w:rPr>
                <w:sz w:val="20"/>
                <w:szCs w:val="20"/>
              </w:rPr>
            </w:pPr>
            <w:r w:rsidRPr="00ED2814">
              <w:rPr>
                <w:sz w:val="20"/>
                <w:szCs w:val="20"/>
              </w:rPr>
              <w:t>c.</w:t>
            </w:r>
          </w:p>
        </w:tc>
        <w:tc>
          <w:tcPr>
            <w:tcW w:w="6089" w:type="dxa"/>
          </w:tcPr>
          <w:p w14:paraId="58F6CAE2" w14:textId="77777777" w:rsidR="00ED2814" w:rsidRPr="00ED2814" w:rsidRDefault="00ED2814" w:rsidP="009175C9">
            <w:pPr>
              <w:spacing w:line="276" w:lineRule="auto"/>
              <w:rPr>
                <w:sz w:val="20"/>
                <w:szCs w:val="20"/>
              </w:rPr>
            </w:pPr>
            <w:r w:rsidRPr="00ED2814">
              <w:rPr>
                <w:sz w:val="20"/>
                <w:szCs w:val="20"/>
              </w:rPr>
              <w:t>the n = 4 shell</w:t>
            </w:r>
          </w:p>
        </w:tc>
      </w:tr>
      <w:tr w:rsidR="00ED2814" w:rsidRPr="00ED2814" w14:paraId="65E7F610" w14:textId="77777777" w:rsidTr="00ED2814">
        <w:tc>
          <w:tcPr>
            <w:tcW w:w="450" w:type="dxa"/>
          </w:tcPr>
          <w:p w14:paraId="66760FEA" w14:textId="77777777" w:rsidR="00ED2814" w:rsidRPr="00ED2814" w:rsidRDefault="00ED2814" w:rsidP="009175C9">
            <w:pPr>
              <w:spacing w:line="276" w:lineRule="auto"/>
              <w:rPr>
                <w:sz w:val="20"/>
                <w:szCs w:val="20"/>
              </w:rPr>
            </w:pPr>
            <w:r w:rsidRPr="00ED2814">
              <w:rPr>
                <w:sz w:val="20"/>
                <w:szCs w:val="20"/>
              </w:rPr>
              <w:t>d.</w:t>
            </w:r>
          </w:p>
        </w:tc>
        <w:tc>
          <w:tcPr>
            <w:tcW w:w="6089" w:type="dxa"/>
          </w:tcPr>
          <w:p w14:paraId="5A4D6351" w14:textId="77777777" w:rsidR="00ED2814" w:rsidRPr="00ED2814" w:rsidRDefault="00ED2814" w:rsidP="009175C9">
            <w:pPr>
              <w:spacing w:line="276" w:lineRule="auto"/>
              <w:rPr>
                <w:sz w:val="20"/>
                <w:szCs w:val="20"/>
              </w:rPr>
            </w:pPr>
            <w:r w:rsidRPr="00ED2814">
              <w:rPr>
                <w:sz w:val="20"/>
                <w:szCs w:val="20"/>
              </w:rPr>
              <w:t>the 7s orbital</w:t>
            </w:r>
          </w:p>
        </w:tc>
      </w:tr>
      <w:tr w:rsidR="00ED2814" w:rsidRPr="00ED2814" w14:paraId="4F8E4712" w14:textId="77777777" w:rsidTr="00ED2814">
        <w:tc>
          <w:tcPr>
            <w:tcW w:w="450" w:type="dxa"/>
          </w:tcPr>
          <w:p w14:paraId="019F77A5" w14:textId="77777777" w:rsidR="00ED2814" w:rsidRPr="00ED2814" w:rsidRDefault="00ED2814" w:rsidP="009175C9">
            <w:pPr>
              <w:spacing w:line="276" w:lineRule="auto"/>
              <w:rPr>
                <w:sz w:val="20"/>
                <w:szCs w:val="20"/>
              </w:rPr>
            </w:pPr>
            <w:r w:rsidRPr="00ED2814">
              <w:rPr>
                <w:sz w:val="20"/>
                <w:szCs w:val="20"/>
              </w:rPr>
              <w:t>e.</w:t>
            </w:r>
          </w:p>
        </w:tc>
        <w:tc>
          <w:tcPr>
            <w:tcW w:w="6089" w:type="dxa"/>
          </w:tcPr>
          <w:p w14:paraId="5DBDA5CB" w14:textId="77777777" w:rsidR="00ED2814" w:rsidRPr="00ED2814" w:rsidRDefault="00ED2814" w:rsidP="009175C9">
            <w:pPr>
              <w:spacing w:line="276" w:lineRule="auto"/>
              <w:rPr>
                <w:sz w:val="20"/>
                <w:szCs w:val="20"/>
              </w:rPr>
            </w:pPr>
            <w:r w:rsidRPr="00ED2814">
              <w:rPr>
                <w:sz w:val="20"/>
                <w:szCs w:val="20"/>
              </w:rPr>
              <w:t>a p</w:t>
            </w:r>
            <w:r w:rsidRPr="00ED2814">
              <w:rPr>
                <w:sz w:val="20"/>
                <w:szCs w:val="20"/>
                <w:vertAlign w:val="subscript"/>
              </w:rPr>
              <w:t>x</w:t>
            </w:r>
            <w:r w:rsidRPr="00ED2814">
              <w:rPr>
                <w:sz w:val="20"/>
                <w:szCs w:val="20"/>
              </w:rPr>
              <w:t xml:space="preserve"> orbital?</w:t>
            </w:r>
          </w:p>
        </w:tc>
      </w:tr>
    </w:tbl>
    <w:p w14:paraId="7435A69C" w14:textId="77777777" w:rsidR="00C439CF" w:rsidRPr="00FA0BB7" w:rsidRDefault="00C439CF" w:rsidP="00EA59E6">
      <w:pPr>
        <w:tabs>
          <w:tab w:val="left" w:pos="540"/>
          <w:tab w:val="left" w:pos="900"/>
          <w:tab w:val="left" w:pos="5040"/>
          <w:tab w:val="left" w:pos="5400"/>
        </w:tabs>
        <w:ind w:left="540" w:hanging="540"/>
        <w:rPr>
          <w:sz w:val="20"/>
          <w:szCs w:val="20"/>
        </w:rPr>
      </w:pPr>
    </w:p>
    <w:tbl>
      <w:tblPr>
        <w:tblStyle w:val="TableGrid"/>
        <w:tblW w:w="10800" w:type="dxa"/>
        <w:tblInd w:w="-5" w:type="dxa"/>
        <w:tblLook w:val="04A0" w:firstRow="1" w:lastRow="0" w:firstColumn="1" w:lastColumn="0" w:noHBand="0" w:noVBand="1"/>
      </w:tblPr>
      <w:tblGrid>
        <w:gridCol w:w="3760"/>
        <w:gridCol w:w="7040"/>
      </w:tblGrid>
      <w:tr w:rsidR="00ED2814" w:rsidRPr="00ED2814" w14:paraId="07B2238E" w14:textId="77777777" w:rsidTr="00ED2814">
        <w:tc>
          <w:tcPr>
            <w:tcW w:w="10800" w:type="dxa"/>
            <w:gridSpan w:val="2"/>
          </w:tcPr>
          <w:p w14:paraId="7722A8C9" w14:textId="26E6C779" w:rsidR="00ED2814" w:rsidRPr="00ED2814" w:rsidRDefault="00ED2814" w:rsidP="003014BA">
            <w:pPr>
              <w:rPr>
                <w:sz w:val="20"/>
                <w:szCs w:val="20"/>
              </w:rPr>
            </w:pPr>
            <w:r w:rsidRPr="00ED2814">
              <w:rPr>
                <w:sz w:val="20"/>
                <w:szCs w:val="20"/>
              </w:rPr>
              <w:t xml:space="preserve">4.  </w:t>
            </w:r>
            <w:r>
              <w:rPr>
                <w:sz w:val="20"/>
                <w:szCs w:val="20"/>
              </w:rPr>
              <w:t xml:space="preserve"> </w:t>
            </w:r>
            <w:r w:rsidRPr="00ED2814">
              <w:rPr>
                <w:sz w:val="20"/>
                <w:szCs w:val="20"/>
              </w:rPr>
              <w:t>What is wrong with the following ground state electron configurations?</w:t>
            </w:r>
          </w:p>
        </w:tc>
      </w:tr>
      <w:tr w:rsidR="00ED2814" w:rsidRPr="00FA0BB7" w14:paraId="6639018F" w14:textId="77777777" w:rsidTr="00ED2814">
        <w:trPr>
          <w:trHeight w:val="457"/>
        </w:trPr>
        <w:tc>
          <w:tcPr>
            <w:tcW w:w="3600" w:type="dxa"/>
            <w:vMerge w:val="restart"/>
          </w:tcPr>
          <w:p w14:paraId="580AADDD" w14:textId="691358D7" w:rsidR="00ED2814" w:rsidRPr="00ED2814" w:rsidRDefault="00ED2814" w:rsidP="003014BA">
            <w:pPr>
              <w:rPr>
                <w:sz w:val="20"/>
                <w:szCs w:val="20"/>
              </w:rPr>
            </w:pPr>
            <w:r w:rsidRPr="00FA0BB7">
              <w:rPr>
                <w:noProof/>
                <w:sz w:val="20"/>
                <w:szCs w:val="20"/>
              </w:rPr>
              <w:drawing>
                <wp:inline distT="0" distB="0" distL="0" distR="0" wp14:anchorId="2644285E" wp14:editId="1FCD6615">
                  <wp:extent cx="2250440" cy="14789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0440" cy="1478915"/>
                          </a:xfrm>
                          <a:prstGeom prst="rect">
                            <a:avLst/>
                          </a:prstGeom>
                          <a:noFill/>
                          <a:ln>
                            <a:noFill/>
                          </a:ln>
                        </pic:spPr>
                      </pic:pic>
                    </a:graphicData>
                  </a:graphic>
                </wp:inline>
              </w:drawing>
            </w:r>
          </w:p>
        </w:tc>
        <w:tc>
          <w:tcPr>
            <w:tcW w:w="7200" w:type="dxa"/>
          </w:tcPr>
          <w:p w14:paraId="2CBCE8BA" w14:textId="0C140682" w:rsidR="00ED2814" w:rsidRPr="00FA0BB7" w:rsidRDefault="00ED2814" w:rsidP="003014BA">
            <w:pPr>
              <w:rPr>
                <w:sz w:val="20"/>
                <w:szCs w:val="20"/>
              </w:rPr>
            </w:pPr>
            <w:r>
              <w:rPr>
                <w:sz w:val="20"/>
                <w:szCs w:val="20"/>
              </w:rPr>
              <w:t>a.</w:t>
            </w:r>
          </w:p>
        </w:tc>
      </w:tr>
      <w:tr w:rsidR="00ED2814" w:rsidRPr="00FA0BB7" w14:paraId="6536A8CE" w14:textId="77777777" w:rsidTr="00ED2814">
        <w:trPr>
          <w:trHeight w:val="458"/>
        </w:trPr>
        <w:tc>
          <w:tcPr>
            <w:tcW w:w="3600" w:type="dxa"/>
            <w:vMerge/>
          </w:tcPr>
          <w:p w14:paraId="259E6D0B" w14:textId="77777777" w:rsidR="00ED2814" w:rsidRPr="00FA0BB7" w:rsidRDefault="00ED2814" w:rsidP="003014BA">
            <w:pPr>
              <w:rPr>
                <w:noProof/>
                <w:sz w:val="20"/>
                <w:szCs w:val="20"/>
              </w:rPr>
            </w:pPr>
          </w:p>
        </w:tc>
        <w:tc>
          <w:tcPr>
            <w:tcW w:w="7200" w:type="dxa"/>
          </w:tcPr>
          <w:p w14:paraId="49C9FE89" w14:textId="7BB92CB7" w:rsidR="00ED2814" w:rsidRPr="00FA0BB7" w:rsidRDefault="00ED2814" w:rsidP="003014BA">
            <w:pPr>
              <w:rPr>
                <w:sz w:val="20"/>
                <w:szCs w:val="20"/>
              </w:rPr>
            </w:pPr>
            <w:r>
              <w:rPr>
                <w:sz w:val="20"/>
                <w:szCs w:val="20"/>
              </w:rPr>
              <w:t>b.</w:t>
            </w:r>
          </w:p>
        </w:tc>
      </w:tr>
      <w:tr w:rsidR="00ED2814" w:rsidRPr="00FA0BB7" w14:paraId="2D8964F8" w14:textId="77777777" w:rsidTr="00ED2814">
        <w:trPr>
          <w:trHeight w:val="458"/>
        </w:trPr>
        <w:tc>
          <w:tcPr>
            <w:tcW w:w="3600" w:type="dxa"/>
            <w:vMerge/>
          </w:tcPr>
          <w:p w14:paraId="7CF6DB45" w14:textId="77777777" w:rsidR="00ED2814" w:rsidRPr="00FA0BB7" w:rsidRDefault="00ED2814" w:rsidP="003014BA">
            <w:pPr>
              <w:rPr>
                <w:noProof/>
                <w:sz w:val="20"/>
                <w:szCs w:val="20"/>
              </w:rPr>
            </w:pPr>
          </w:p>
        </w:tc>
        <w:tc>
          <w:tcPr>
            <w:tcW w:w="7200" w:type="dxa"/>
          </w:tcPr>
          <w:p w14:paraId="2546F09C" w14:textId="23487B28" w:rsidR="00ED2814" w:rsidRPr="00FA0BB7" w:rsidRDefault="00ED2814" w:rsidP="003014BA">
            <w:pPr>
              <w:rPr>
                <w:sz w:val="20"/>
                <w:szCs w:val="20"/>
              </w:rPr>
            </w:pPr>
            <w:r>
              <w:rPr>
                <w:sz w:val="20"/>
                <w:szCs w:val="20"/>
              </w:rPr>
              <w:t>c.</w:t>
            </w:r>
          </w:p>
        </w:tc>
      </w:tr>
      <w:tr w:rsidR="00ED2814" w:rsidRPr="00FA0BB7" w14:paraId="0EFC7928" w14:textId="77777777" w:rsidTr="00ED2814">
        <w:trPr>
          <w:trHeight w:val="458"/>
        </w:trPr>
        <w:tc>
          <w:tcPr>
            <w:tcW w:w="3600" w:type="dxa"/>
            <w:vMerge/>
          </w:tcPr>
          <w:p w14:paraId="0AF33ED6" w14:textId="77777777" w:rsidR="00ED2814" w:rsidRPr="00FA0BB7" w:rsidRDefault="00ED2814" w:rsidP="003014BA">
            <w:pPr>
              <w:rPr>
                <w:noProof/>
                <w:sz w:val="20"/>
                <w:szCs w:val="20"/>
              </w:rPr>
            </w:pPr>
          </w:p>
        </w:tc>
        <w:tc>
          <w:tcPr>
            <w:tcW w:w="7200" w:type="dxa"/>
          </w:tcPr>
          <w:p w14:paraId="30BE48D2" w14:textId="3473EA75" w:rsidR="00ED2814" w:rsidRPr="00FA0BB7" w:rsidRDefault="00ED2814" w:rsidP="003014BA">
            <w:pPr>
              <w:rPr>
                <w:sz w:val="20"/>
                <w:szCs w:val="20"/>
              </w:rPr>
            </w:pPr>
            <w:r>
              <w:rPr>
                <w:sz w:val="20"/>
                <w:szCs w:val="20"/>
              </w:rPr>
              <w:t>d.</w:t>
            </w:r>
          </w:p>
        </w:tc>
      </w:tr>
      <w:tr w:rsidR="00ED2814" w:rsidRPr="00FA0BB7" w14:paraId="6AD8539B" w14:textId="77777777" w:rsidTr="00ED2814">
        <w:trPr>
          <w:trHeight w:val="458"/>
        </w:trPr>
        <w:tc>
          <w:tcPr>
            <w:tcW w:w="3600" w:type="dxa"/>
            <w:vMerge/>
          </w:tcPr>
          <w:p w14:paraId="06C0B758" w14:textId="77777777" w:rsidR="00ED2814" w:rsidRPr="00FA0BB7" w:rsidRDefault="00ED2814" w:rsidP="003014BA">
            <w:pPr>
              <w:rPr>
                <w:noProof/>
                <w:sz w:val="20"/>
                <w:szCs w:val="20"/>
              </w:rPr>
            </w:pPr>
          </w:p>
        </w:tc>
        <w:tc>
          <w:tcPr>
            <w:tcW w:w="7200" w:type="dxa"/>
          </w:tcPr>
          <w:p w14:paraId="28D05C83" w14:textId="77777777" w:rsidR="00ED2814" w:rsidRDefault="00ED2814" w:rsidP="003014BA">
            <w:pPr>
              <w:rPr>
                <w:sz w:val="20"/>
                <w:szCs w:val="20"/>
              </w:rPr>
            </w:pPr>
            <w:r>
              <w:rPr>
                <w:sz w:val="20"/>
                <w:szCs w:val="20"/>
              </w:rPr>
              <w:t>e.</w:t>
            </w:r>
          </w:p>
          <w:p w14:paraId="2A466D35" w14:textId="4116F561" w:rsidR="00ED2814" w:rsidRPr="00FA0BB7" w:rsidRDefault="00ED2814" w:rsidP="003014BA">
            <w:pPr>
              <w:rPr>
                <w:sz w:val="20"/>
                <w:szCs w:val="20"/>
              </w:rPr>
            </w:pPr>
          </w:p>
        </w:tc>
      </w:tr>
    </w:tbl>
    <w:p w14:paraId="0F642F5E" w14:textId="25D1F57E" w:rsidR="00C439CF" w:rsidRPr="00FA0BB7" w:rsidRDefault="00C439CF" w:rsidP="00EA59E6">
      <w:pPr>
        <w:tabs>
          <w:tab w:val="left" w:pos="540"/>
          <w:tab w:val="left" w:pos="900"/>
          <w:tab w:val="left" w:pos="5040"/>
          <w:tab w:val="left" w:pos="5400"/>
        </w:tabs>
        <w:ind w:left="540" w:hanging="540"/>
        <w:rPr>
          <w:sz w:val="20"/>
          <w:szCs w:val="20"/>
        </w:rPr>
      </w:pPr>
    </w:p>
    <w:p w14:paraId="1179F56E" w14:textId="77777777" w:rsidR="00C00443" w:rsidRPr="00FA0BB7" w:rsidRDefault="00C00443" w:rsidP="00EA59E6">
      <w:pPr>
        <w:tabs>
          <w:tab w:val="left" w:pos="540"/>
          <w:tab w:val="left" w:pos="900"/>
          <w:tab w:val="left" w:pos="5040"/>
          <w:tab w:val="left" w:pos="5400"/>
        </w:tabs>
        <w:ind w:left="540" w:hanging="540"/>
        <w:rPr>
          <w:sz w:val="20"/>
          <w:szCs w:val="20"/>
        </w:rPr>
      </w:pPr>
    </w:p>
    <w:tbl>
      <w:tblPr>
        <w:tblStyle w:val="TableGrid"/>
        <w:tblW w:w="0" w:type="auto"/>
        <w:tblInd w:w="-5" w:type="dxa"/>
        <w:tblLook w:val="04A0" w:firstRow="1" w:lastRow="0" w:firstColumn="1" w:lastColumn="0" w:noHBand="0" w:noVBand="1"/>
      </w:tblPr>
      <w:tblGrid>
        <w:gridCol w:w="990"/>
        <w:gridCol w:w="6840"/>
      </w:tblGrid>
      <w:tr w:rsidR="00ED2814" w:rsidRPr="00ED2814" w14:paraId="587AC2CD" w14:textId="77777777" w:rsidTr="00ED2814">
        <w:tc>
          <w:tcPr>
            <w:tcW w:w="7830" w:type="dxa"/>
            <w:gridSpan w:val="2"/>
          </w:tcPr>
          <w:p w14:paraId="017DF709" w14:textId="4F066199" w:rsidR="00ED2814" w:rsidRPr="00ED2814" w:rsidRDefault="00ED2814" w:rsidP="009175C9">
            <w:pPr>
              <w:spacing w:line="276" w:lineRule="auto"/>
              <w:rPr>
                <w:sz w:val="20"/>
                <w:szCs w:val="20"/>
              </w:rPr>
            </w:pPr>
            <w:r w:rsidRPr="00ED2814">
              <w:rPr>
                <w:sz w:val="20"/>
                <w:szCs w:val="20"/>
              </w:rPr>
              <w:t>5.</w:t>
            </w:r>
            <w:r>
              <w:rPr>
                <w:sz w:val="20"/>
                <w:szCs w:val="20"/>
              </w:rPr>
              <w:t xml:space="preserve"> </w:t>
            </w:r>
            <w:r w:rsidRPr="00ED2814">
              <w:rPr>
                <w:sz w:val="20"/>
                <w:szCs w:val="20"/>
              </w:rPr>
              <w:t>How many unpaired electrons are there in</w:t>
            </w:r>
          </w:p>
        </w:tc>
      </w:tr>
      <w:tr w:rsidR="00ED2814" w:rsidRPr="00ED2814" w14:paraId="34ECFD8D" w14:textId="77777777" w:rsidTr="00ED2814">
        <w:tc>
          <w:tcPr>
            <w:tcW w:w="990" w:type="dxa"/>
          </w:tcPr>
          <w:p w14:paraId="480D2385" w14:textId="77777777" w:rsidR="00ED2814" w:rsidRPr="00ED2814" w:rsidRDefault="00ED2814" w:rsidP="009175C9">
            <w:pPr>
              <w:spacing w:line="276" w:lineRule="auto"/>
              <w:rPr>
                <w:sz w:val="20"/>
                <w:szCs w:val="20"/>
              </w:rPr>
            </w:pPr>
            <w:r w:rsidRPr="00ED2814">
              <w:rPr>
                <w:sz w:val="20"/>
                <w:szCs w:val="20"/>
              </w:rPr>
              <w:t>a.</w:t>
            </w:r>
          </w:p>
        </w:tc>
        <w:tc>
          <w:tcPr>
            <w:tcW w:w="6840" w:type="dxa"/>
          </w:tcPr>
          <w:p w14:paraId="3B187929" w14:textId="77777777" w:rsidR="00ED2814" w:rsidRPr="00ED2814" w:rsidRDefault="00ED2814" w:rsidP="009175C9">
            <w:pPr>
              <w:spacing w:line="276" w:lineRule="auto"/>
              <w:rPr>
                <w:sz w:val="20"/>
                <w:szCs w:val="20"/>
              </w:rPr>
            </w:pPr>
            <w:r w:rsidRPr="00ED2814">
              <w:rPr>
                <w:sz w:val="20"/>
                <w:szCs w:val="20"/>
              </w:rPr>
              <w:t>a nitrogen atom</w:t>
            </w:r>
          </w:p>
        </w:tc>
      </w:tr>
      <w:tr w:rsidR="00ED2814" w:rsidRPr="00ED2814" w14:paraId="05A63B87" w14:textId="77777777" w:rsidTr="00ED2814">
        <w:tc>
          <w:tcPr>
            <w:tcW w:w="990" w:type="dxa"/>
          </w:tcPr>
          <w:p w14:paraId="471DE729" w14:textId="77777777" w:rsidR="00ED2814" w:rsidRPr="00ED2814" w:rsidRDefault="00ED2814" w:rsidP="009175C9">
            <w:pPr>
              <w:spacing w:line="276" w:lineRule="auto"/>
              <w:rPr>
                <w:sz w:val="20"/>
                <w:szCs w:val="20"/>
              </w:rPr>
            </w:pPr>
            <w:r w:rsidRPr="00ED2814">
              <w:rPr>
                <w:sz w:val="20"/>
                <w:szCs w:val="20"/>
              </w:rPr>
              <w:t>b.</w:t>
            </w:r>
          </w:p>
        </w:tc>
        <w:tc>
          <w:tcPr>
            <w:tcW w:w="6840" w:type="dxa"/>
          </w:tcPr>
          <w:p w14:paraId="6139E8D6" w14:textId="77777777" w:rsidR="00ED2814" w:rsidRPr="00ED2814" w:rsidRDefault="00ED2814" w:rsidP="009175C9">
            <w:pPr>
              <w:spacing w:line="276" w:lineRule="auto"/>
              <w:rPr>
                <w:sz w:val="20"/>
                <w:szCs w:val="20"/>
              </w:rPr>
            </w:pPr>
            <w:r w:rsidRPr="00ED2814">
              <w:rPr>
                <w:sz w:val="20"/>
                <w:szCs w:val="20"/>
              </w:rPr>
              <w:t>an iodine atom</w:t>
            </w:r>
          </w:p>
        </w:tc>
      </w:tr>
      <w:tr w:rsidR="00ED2814" w:rsidRPr="00ED2814" w14:paraId="0F7E8B76" w14:textId="77777777" w:rsidTr="00ED2814">
        <w:tc>
          <w:tcPr>
            <w:tcW w:w="990" w:type="dxa"/>
          </w:tcPr>
          <w:p w14:paraId="07BAE647" w14:textId="77777777" w:rsidR="00ED2814" w:rsidRPr="00ED2814" w:rsidRDefault="00ED2814" w:rsidP="009175C9">
            <w:pPr>
              <w:spacing w:line="276" w:lineRule="auto"/>
              <w:rPr>
                <w:sz w:val="20"/>
                <w:szCs w:val="20"/>
              </w:rPr>
            </w:pPr>
            <w:r w:rsidRPr="00ED2814">
              <w:rPr>
                <w:sz w:val="20"/>
                <w:szCs w:val="20"/>
              </w:rPr>
              <w:t>c.</w:t>
            </w:r>
          </w:p>
        </w:tc>
        <w:tc>
          <w:tcPr>
            <w:tcW w:w="6840" w:type="dxa"/>
          </w:tcPr>
          <w:p w14:paraId="2820DB01" w14:textId="77777777" w:rsidR="00ED2814" w:rsidRPr="00ED2814" w:rsidRDefault="00ED2814" w:rsidP="009175C9">
            <w:pPr>
              <w:spacing w:line="276" w:lineRule="auto"/>
              <w:rPr>
                <w:sz w:val="20"/>
                <w:szCs w:val="20"/>
              </w:rPr>
            </w:pPr>
            <w:r w:rsidRPr="00ED2814">
              <w:rPr>
                <w:sz w:val="20"/>
                <w:szCs w:val="20"/>
              </w:rPr>
              <w:t>a nickel (II) cation</w:t>
            </w:r>
          </w:p>
        </w:tc>
      </w:tr>
      <w:tr w:rsidR="00ED2814" w:rsidRPr="00ED2814" w14:paraId="475B13B3" w14:textId="77777777" w:rsidTr="00ED2814">
        <w:tc>
          <w:tcPr>
            <w:tcW w:w="990" w:type="dxa"/>
          </w:tcPr>
          <w:p w14:paraId="41F7B22B" w14:textId="77777777" w:rsidR="00ED2814" w:rsidRPr="00ED2814" w:rsidRDefault="00ED2814" w:rsidP="009175C9">
            <w:pPr>
              <w:spacing w:line="276" w:lineRule="auto"/>
              <w:rPr>
                <w:sz w:val="20"/>
                <w:szCs w:val="20"/>
              </w:rPr>
            </w:pPr>
            <w:r w:rsidRPr="00ED2814">
              <w:rPr>
                <w:sz w:val="20"/>
                <w:szCs w:val="20"/>
              </w:rPr>
              <w:t>d.</w:t>
            </w:r>
          </w:p>
        </w:tc>
        <w:tc>
          <w:tcPr>
            <w:tcW w:w="6840" w:type="dxa"/>
          </w:tcPr>
          <w:p w14:paraId="567AFD7A" w14:textId="77777777" w:rsidR="00ED2814" w:rsidRPr="00ED2814" w:rsidRDefault="00ED2814" w:rsidP="009175C9">
            <w:pPr>
              <w:spacing w:line="276" w:lineRule="auto"/>
              <w:rPr>
                <w:sz w:val="20"/>
                <w:szCs w:val="20"/>
              </w:rPr>
            </w:pPr>
            <w:r w:rsidRPr="00ED2814">
              <w:rPr>
                <w:sz w:val="20"/>
                <w:szCs w:val="20"/>
              </w:rPr>
              <w:t>an oxide ion?</w:t>
            </w:r>
          </w:p>
        </w:tc>
      </w:tr>
    </w:tbl>
    <w:p w14:paraId="26F5C6BD" w14:textId="77777777" w:rsidR="00C439CF" w:rsidRPr="00FA0BB7" w:rsidRDefault="00C439CF" w:rsidP="00EA59E6">
      <w:pPr>
        <w:tabs>
          <w:tab w:val="left" w:pos="540"/>
          <w:tab w:val="left" w:pos="900"/>
          <w:tab w:val="left" w:pos="5040"/>
          <w:tab w:val="left" w:pos="5400"/>
        </w:tabs>
        <w:ind w:left="540" w:hanging="540"/>
        <w:rPr>
          <w:sz w:val="20"/>
          <w:szCs w:val="20"/>
        </w:rPr>
      </w:pPr>
    </w:p>
    <w:tbl>
      <w:tblPr>
        <w:tblStyle w:val="TableGrid"/>
        <w:tblW w:w="10890" w:type="dxa"/>
        <w:tblInd w:w="-5" w:type="dxa"/>
        <w:tblLook w:val="04A0" w:firstRow="1" w:lastRow="0" w:firstColumn="1" w:lastColumn="0" w:noHBand="0" w:noVBand="1"/>
      </w:tblPr>
      <w:tblGrid>
        <w:gridCol w:w="540"/>
        <w:gridCol w:w="10350"/>
      </w:tblGrid>
      <w:tr w:rsidR="00B022BB" w:rsidRPr="00B022BB" w14:paraId="3DB28C90" w14:textId="77777777" w:rsidTr="00AD6D28">
        <w:tc>
          <w:tcPr>
            <w:tcW w:w="10890" w:type="dxa"/>
            <w:gridSpan w:val="2"/>
          </w:tcPr>
          <w:p w14:paraId="2E383769" w14:textId="3338FB71" w:rsidR="00B022BB" w:rsidRPr="00B022BB" w:rsidRDefault="00B022BB" w:rsidP="009175C9">
            <w:pPr>
              <w:spacing w:line="276" w:lineRule="auto"/>
              <w:rPr>
                <w:sz w:val="20"/>
                <w:szCs w:val="20"/>
              </w:rPr>
            </w:pPr>
            <w:r w:rsidRPr="00B022BB">
              <w:rPr>
                <w:sz w:val="20"/>
                <w:szCs w:val="20"/>
              </w:rPr>
              <w:t>6.</w:t>
            </w:r>
            <w:r>
              <w:rPr>
                <w:sz w:val="20"/>
                <w:szCs w:val="20"/>
              </w:rPr>
              <w:t xml:space="preserve"> </w:t>
            </w:r>
            <w:r w:rsidRPr="00B022BB">
              <w:rPr>
                <w:sz w:val="20"/>
                <w:szCs w:val="20"/>
              </w:rPr>
              <w:t>Which of the following sets of quantum numbers describe an impossible situation?  Explain why.</w:t>
            </w:r>
            <w:r>
              <w:rPr>
                <w:sz w:val="20"/>
                <w:szCs w:val="20"/>
              </w:rPr>
              <w:t xml:space="preserve"> </w:t>
            </w:r>
            <w:r w:rsidRPr="00B022BB">
              <w:rPr>
                <w:b/>
                <w:bCs/>
                <w:sz w:val="20"/>
                <w:szCs w:val="20"/>
              </w:rPr>
              <w:t>SKIP</w:t>
            </w:r>
          </w:p>
        </w:tc>
      </w:tr>
      <w:tr w:rsidR="00B022BB" w:rsidRPr="00B022BB" w14:paraId="0DE06DAA" w14:textId="77777777" w:rsidTr="00B022BB">
        <w:tc>
          <w:tcPr>
            <w:tcW w:w="540" w:type="dxa"/>
          </w:tcPr>
          <w:p w14:paraId="49DC072F" w14:textId="77777777" w:rsidR="00B022BB" w:rsidRPr="00B022BB" w:rsidRDefault="00B022BB" w:rsidP="009175C9">
            <w:pPr>
              <w:spacing w:line="276" w:lineRule="auto"/>
              <w:rPr>
                <w:sz w:val="20"/>
                <w:szCs w:val="20"/>
              </w:rPr>
            </w:pPr>
            <w:r w:rsidRPr="00B022BB">
              <w:rPr>
                <w:sz w:val="20"/>
                <w:szCs w:val="20"/>
              </w:rPr>
              <w:t>a.</w:t>
            </w:r>
          </w:p>
        </w:tc>
        <w:tc>
          <w:tcPr>
            <w:tcW w:w="10350" w:type="dxa"/>
          </w:tcPr>
          <w:p w14:paraId="190C7490" w14:textId="77777777" w:rsidR="00B022BB" w:rsidRPr="00B022BB" w:rsidRDefault="00B022BB" w:rsidP="009175C9">
            <w:pPr>
              <w:spacing w:line="276" w:lineRule="auto"/>
              <w:rPr>
                <w:sz w:val="20"/>
                <w:szCs w:val="20"/>
              </w:rPr>
            </w:pPr>
            <w:r w:rsidRPr="00B022BB">
              <w:rPr>
                <w:sz w:val="20"/>
                <w:szCs w:val="20"/>
              </w:rPr>
              <w:t>n = 2, l = 1, m</w:t>
            </w:r>
            <w:r w:rsidRPr="00B022BB">
              <w:rPr>
                <w:sz w:val="20"/>
                <w:szCs w:val="20"/>
                <w:vertAlign w:val="subscript"/>
              </w:rPr>
              <w:t>l</w:t>
            </w:r>
            <w:r w:rsidRPr="00B022BB">
              <w:rPr>
                <w:sz w:val="20"/>
                <w:szCs w:val="20"/>
              </w:rPr>
              <w:t xml:space="preserve"> = 2, </w:t>
            </w:r>
            <w:proofErr w:type="spellStart"/>
            <w:r w:rsidRPr="00B022BB">
              <w:rPr>
                <w:sz w:val="20"/>
                <w:szCs w:val="20"/>
              </w:rPr>
              <w:t>m</w:t>
            </w:r>
            <w:r w:rsidRPr="00B022BB">
              <w:rPr>
                <w:sz w:val="20"/>
                <w:szCs w:val="20"/>
                <w:vertAlign w:val="subscript"/>
              </w:rPr>
              <w:t>s</w:t>
            </w:r>
            <w:proofErr w:type="spellEnd"/>
            <w:r w:rsidRPr="00B022BB">
              <w:rPr>
                <w:sz w:val="20"/>
                <w:szCs w:val="20"/>
              </w:rPr>
              <w:t xml:space="preserve"> = +½</w:t>
            </w:r>
          </w:p>
        </w:tc>
      </w:tr>
      <w:tr w:rsidR="00B022BB" w:rsidRPr="00B022BB" w14:paraId="33E55C94" w14:textId="77777777" w:rsidTr="00B022BB">
        <w:tc>
          <w:tcPr>
            <w:tcW w:w="540" w:type="dxa"/>
          </w:tcPr>
          <w:p w14:paraId="0D33A7BF" w14:textId="77777777" w:rsidR="00B022BB" w:rsidRPr="00B022BB" w:rsidRDefault="00B022BB" w:rsidP="009175C9">
            <w:pPr>
              <w:spacing w:line="276" w:lineRule="auto"/>
              <w:rPr>
                <w:sz w:val="20"/>
                <w:szCs w:val="20"/>
              </w:rPr>
            </w:pPr>
            <w:r w:rsidRPr="00B022BB">
              <w:rPr>
                <w:sz w:val="20"/>
                <w:szCs w:val="20"/>
              </w:rPr>
              <w:t>b.</w:t>
            </w:r>
          </w:p>
        </w:tc>
        <w:tc>
          <w:tcPr>
            <w:tcW w:w="10350" w:type="dxa"/>
          </w:tcPr>
          <w:p w14:paraId="11B6FBC5" w14:textId="77777777" w:rsidR="00B022BB" w:rsidRPr="00B022BB" w:rsidRDefault="00B022BB" w:rsidP="009175C9">
            <w:pPr>
              <w:spacing w:line="276" w:lineRule="auto"/>
              <w:rPr>
                <w:sz w:val="20"/>
                <w:szCs w:val="20"/>
              </w:rPr>
            </w:pPr>
            <w:r w:rsidRPr="00B022BB">
              <w:rPr>
                <w:sz w:val="20"/>
                <w:szCs w:val="20"/>
              </w:rPr>
              <w:t>n = 5, l = 2, m</w:t>
            </w:r>
            <w:r w:rsidRPr="00B022BB">
              <w:rPr>
                <w:sz w:val="20"/>
                <w:szCs w:val="20"/>
                <w:vertAlign w:val="subscript"/>
              </w:rPr>
              <w:t>l</w:t>
            </w:r>
            <w:r w:rsidRPr="00B022BB">
              <w:rPr>
                <w:sz w:val="20"/>
                <w:szCs w:val="20"/>
              </w:rPr>
              <w:t xml:space="preserve"> = 1, </w:t>
            </w:r>
            <w:proofErr w:type="spellStart"/>
            <w:r w:rsidRPr="00B022BB">
              <w:rPr>
                <w:sz w:val="20"/>
                <w:szCs w:val="20"/>
              </w:rPr>
              <w:t>m</w:t>
            </w:r>
            <w:r w:rsidRPr="00B022BB">
              <w:rPr>
                <w:sz w:val="20"/>
                <w:szCs w:val="20"/>
                <w:vertAlign w:val="subscript"/>
              </w:rPr>
              <w:t>s</w:t>
            </w:r>
            <w:proofErr w:type="spellEnd"/>
            <w:r w:rsidRPr="00B022BB">
              <w:rPr>
                <w:sz w:val="20"/>
                <w:szCs w:val="20"/>
              </w:rPr>
              <w:t xml:space="preserve"> = </w:t>
            </w:r>
            <w:r w:rsidRPr="00B022BB">
              <w:rPr>
                <w:sz w:val="20"/>
                <w:szCs w:val="20"/>
              </w:rPr>
              <w:sym w:font="Symbol" w:char="F02D"/>
            </w:r>
            <w:r w:rsidRPr="00B022BB">
              <w:rPr>
                <w:sz w:val="20"/>
                <w:szCs w:val="20"/>
              </w:rPr>
              <w:t>½</w:t>
            </w:r>
          </w:p>
        </w:tc>
      </w:tr>
      <w:tr w:rsidR="00B022BB" w:rsidRPr="00B022BB" w14:paraId="643A00AF" w14:textId="77777777" w:rsidTr="00B022BB">
        <w:tc>
          <w:tcPr>
            <w:tcW w:w="540" w:type="dxa"/>
          </w:tcPr>
          <w:p w14:paraId="61E3133D" w14:textId="77777777" w:rsidR="00B022BB" w:rsidRPr="00B022BB" w:rsidRDefault="00B022BB" w:rsidP="009175C9">
            <w:pPr>
              <w:spacing w:line="276" w:lineRule="auto"/>
              <w:rPr>
                <w:sz w:val="20"/>
                <w:szCs w:val="20"/>
              </w:rPr>
            </w:pPr>
            <w:r w:rsidRPr="00B022BB">
              <w:rPr>
                <w:sz w:val="20"/>
                <w:szCs w:val="20"/>
              </w:rPr>
              <w:t>c.</w:t>
            </w:r>
          </w:p>
        </w:tc>
        <w:tc>
          <w:tcPr>
            <w:tcW w:w="10350" w:type="dxa"/>
          </w:tcPr>
          <w:p w14:paraId="5F65ECCB" w14:textId="77777777" w:rsidR="00B022BB" w:rsidRPr="00B022BB" w:rsidRDefault="00B022BB" w:rsidP="009175C9">
            <w:pPr>
              <w:spacing w:line="276" w:lineRule="auto"/>
              <w:rPr>
                <w:sz w:val="20"/>
                <w:szCs w:val="20"/>
              </w:rPr>
            </w:pPr>
            <w:r w:rsidRPr="00B022BB">
              <w:rPr>
                <w:sz w:val="20"/>
                <w:szCs w:val="20"/>
              </w:rPr>
              <w:t>n = 6, l = 5, m</w:t>
            </w:r>
            <w:r w:rsidRPr="00B022BB">
              <w:rPr>
                <w:sz w:val="20"/>
                <w:szCs w:val="20"/>
                <w:vertAlign w:val="subscript"/>
              </w:rPr>
              <w:t>l</w:t>
            </w:r>
            <w:r w:rsidRPr="00B022BB">
              <w:rPr>
                <w:sz w:val="20"/>
                <w:szCs w:val="20"/>
              </w:rPr>
              <w:t xml:space="preserve"> = 0, </w:t>
            </w:r>
            <w:proofErr w:type="spellStart"/>
            <w:r w:rsidRPr="00B022BB">
              <w:rPr>
                <w:sz w:val="20"/>
                <w:szCs w:val="20"/>
              </w:rPr>
              <w:t>m</w:t>
            </w:r>
            <w:r w:rsidRPr="00B022BB">
              <w:rPr>
                <w:sz w:val="20"/>
                <w:szCs w:val="20"/>
                <w:vertAlign w:val="subscript"/>
              </w:rPr>
              <w:t>s</w:t>
            </w:r>
            <w:proofErr w:type="spellEnd"/>
            <w:r w:rsidRPr="00B022BB">
              <w:rPr>
                <w:sz w:val="20"/>
                <w:szCs w:val="20"/>
              </w:rPr>
              <w:t xml:space="preserve"> = 0</w:t>
            </w:r>
          </w:p>
        </w:tc>
      </w:tr>
      <w:tr w:rsidR="00B022BB" w:rsidRPr="00B022BB" w14:paraId="0888DBBC" w14:textId="77777777" w:rsidTr="00B022BB">
        <w:tc>
          <w:tcPr>
            <w:tcW w:w="540" w:type="dxa"/>
          </w:tcPr>
          <w:p w14:paraId="4C2892F5" w14:textId="77777777" w:rsidR="00B022BB" w:rsidRPr="00B022BB" w:rsidRDefault="00B022BB" w:rsidP="009175C9">
            <w:pPr>
              <w:spacing w:line="276" w:lineRule="auto"/>
              <w:rPr>
                <w:sz w:val="20"/>
                <w:szCs w:val="20"/>
              </w:rPr>
            </w:pPr>
            <w:r w:rsidRPr="00B022BB">
              <w:rPr>
                <w:sz w:val="20"/>
                <w:szCs w:val="20"/>
              </w:rPr>
              <w:t>d.</w:t>
            </w:r>
          </w:p>
        </w:tc>
        <w:tc>
          <w:tcPr>
            <w:tcW w:w="10350" w:type="dxa"/>
          </w:tcPr>
          <w:p w14:paraId="4B9AB119" w14:textId="77777777" w:rsidR="00B022BB" w:rsidRPr="00B022BB" w:rsidRDefault="00B022BB" w:rsidP="009175C9">
            <w:pPr>
              <w:spacing w:line="276" w:lineRule="auto"/>
              <w:rPr>
                <w:sz w:val="20"/>
                <w:szCs w:val="20"/>
              </w:rPr>
            </w:pPr>
            <w:r w:rsidRPr="00B022BB">
              <w:rPr>
                <w:sz w:val="20"/>
                <w:szCs w:val="20"/>
              </w:rPr>
              <w:t>n = 3, l = 3, m</w:t>
            </w:r>
            <w:r w:rsidRPr="00B022BB">
              <w:rPr>
                <w:sz w:val="20"/>
                <w:szCs w:val="20"/>
                <w:vertAlign w:val="subscript"/>
              </w:rPr>
              <w:t>l</w:t>
            </w:r>
            <w:r w:rsidRPr="00B022BB">
              <w:rPr>
                <w:sz w:val="20"/>
                <w:szCs w:val="20"/>
              </w:rPr>
              <w:t xml:space="preserve"> = 1, </w:t>
            </w:r>
            <w:proofErr w:type="spellStart"/>
            <w:r w:rsidRPr="00B022BB">
              <w:rPr>
                <w:sz w:val="20"/>
                <w:szCs w:val="20"/>
              </w:rPr>
              <w:t>m</w:t>
            </w:r>
            <w:r w:rsidRPr="00B022BB">
              <w:rPr>
                <w:sz w:val="20"/>
                <w:szCs w:val="20"/>
                <w:vertAlign w:val="subscript"/>
              </w:rPr>
              <w:t>s</w:t>
            </w:r>
            <w:proofErr w:type="spellEnd"/>
            <w:r w:rsidRPr="00B022BB">
              <w:rPr>
                <w:sz w:val="20"/>
                <w:szCs w:val="20"/>
              </w:rPr>
              <w:t xml:space="preserve"> = </w:t>
            </w:r>
            <w:r w:rsidRPr="00B022BB">
              <w:rPr>
                <w:sz w:val="20"/>
                <w:szCs w:val="20"/>
              </w:rPr>
              <w:sym w:font="Symbol" w:char="F02D"/>
            </w:r>
            <w:r w:rsidRPr="00B022BB">
              <w:rPr>
                <w:sz w:val="20"/>
                <w:szCs w:val="20"/>
              </w:rPr>
              <w:t>½</w:t>
            </w:r>
          </w:p>
        </w:tc>
      </w:tr>
      <w:tr w:rsidR="00B022BB" w:rsidRPr="00B022BB" w14:paraId="7AA78E2F" w14:textId="77777777" w:rsidTr="00B022BB">
        <w:tc>
          <w:tcPr>
            <w:tcW w:w="540" w:type="dxa"/>
          </w:tcPr>
          <w:p w14:paraId="2CBC0E0B" w14:textId="77777777" w:rsidR="00B022BB" w:rsidRPr="00B022BB" w:rsidRDefault="00B022BB" w:rsidP="009175C9">
            <w:pPr>
              <w:spacing w:line="276" w:lineRule="auto"/>
              <w:rPr>
                <w:sz w:val="20"/>
                <w:szCs w:val="20"/>
              </w:rPr>
            </w:pPr>
            <w:r w:rsidRPr="00B022BB">
              <w:rPr>
                <w:sz w:val="20"/>
                <w:szCs w:val="20"/>
              </w:rPr>
              <w:t>e.</w:t>
            </w:r>
          </w:p>
        </w:tc>
        <w:tc>
          <w:tcPr>
            <w:tcW w:w="10350" w:type="dxa"/>
          </w:tcPr>
          <w:p w14:paraId="45737DA2" w14:textId="77777777" w:rsidR="00B022BB" w:rsidRPr="00B022BB" w:rsidRDefault="00B022BB" w:rsidP="009175C9">
            <w:pPr>
              <w:spacing w:line="276" w:lineRule="auto"/>
              <w:rPr>
                <w:sz w:val="20"/>
                <w:szCs w:val="20"/>
              </w:rPr>
            </w:pPr>
            <w:r w:rsidRPr="00B022BB">
              <w:rPr>
                <w:sz w:val="20"/>
                <w:szCs w:val="20"/>
              </w:rPr>
              <w:t>n = 4, l = 2, m</w:t>
            </w:r>
            <w:r w:rsidRPr="00B022BB">
              <w:rPr>
                <w:sz w:val="20"/>
                <w:szCs w:val="20"/>
                <w:vertAlign w:val="subscript"/>
              </w:rPr>
              <w:t>l</w:t>
            </w:r>
            <w:r w:rsidRPr="00B022BB">
              <w:rPr>
                <w:sz w:val="20"/>
                <w:szCs w:val="20"/>
              </w:rPr>
              <w:t xml:space="preserve"> = 1, </w:t>
            </w:r>
            <w:proofErr w:type="spellStart"/>
            <w:r w:rsidRPr="00B022BB">
              <w:rPr>
                <w:sz w:val="20"/>
                <w:szCs w:val="20"/>
              </w:rPr>
              <w:t>m</w:t>
            </w:r>
            <w:r w:rsidRPr="00B022BB">
              <w:rPr>
                <w:sz w:val="20"/>
                <w:szCs w:val="20"/>
                <w:vertAlign w:val="subscript"/>
              </w:rPr>
              <w:t>s</w:t>
            </w:r>
            <w:proofErr w:type="spellEnd"/>
            <w:r w:rsidRPr="00B022BB">
              <w:rPr>
                <w:sz w:val="20"/>
                <w:szCs w:val="20"/>
              </w:rPr>
              <w:t xml:space="preserve"> = +½</w:t>
            </w:r>
          </w:p>
        </w:tc>
      </w:tr>
    </w:tbl>
    <w:p w14:paraId="2A4108D0" w14:textId="77777777" w:rsidR="00C439CF" w:rsidRPr="00FA0BB7" w:rsidRDefault="00C439CF" w:rsidP="00EA59E6">
      <w:pPr>
        <w:tabs>
          <w:tab w:val="left" w:pos="540"/>
          <w:tab w:val="left" w:pos="900"/>
          <w:tab w:val="left" w:pos="5040"/>
          <w:tab w:val="left" w:pos="5400"/>
        </w:tabs>
        <w:ind w:left="540" w:hanging="540"/>
        <w:rPr>
          <w:sz w:val="20"/>
          <w:szCs w:val="20"/>
        </w:rPr>
      </w:pPr>
    </w:p>
    <w:tbl>
      <w:tblPr>
        <w:tblStyle w:val="TableGrid"/>
        <w:tblW w:w="10898" w:type="dxa"/>
        <w:tblInd w:w="-5" w:type="dxa"/>
        <w:tblLook w:val="04A0" w:firstRow="1" w:lastRow="0" w:firstColumn="1" w:lastColumn="0" w:noHBand="0" w:noVBand="1"/>
      </w:tblPr>
      <w:tblGrid>
        <w:gridCol w:w="6075"/>
        <w:gridCol w:w="689"/>
        <w:gridCol w:w="689"/>
        <w:gridCol w:w="689"/>
        <w:gridCol w:w="689"/>
        <w:gridCol w:w="689"/>
        <w:gridCol w:w="689"/>
        <w:gridCol w:w="689"/>
      </w:tblGrid>
      <w:tr w:rsidR="00B022BB" w:rsidRPr="00B022BB" w14:paraId="48816754" w14:textId="0F028DB0" w:rsidTr="00B022BB">
        <w:trPr>
          <w:trHeight w:val="249"/>
        </w:trPr>
        <w:tc>
          <w:tcPr>
            <w:tcW w:w="6075" w:type="dxa"/>
          </w:tcPr>
          <w:p w14:paraId="7F1F5990" w14:textId="77777777" w:rsidR="00B022BB" w:rsidRPr="00B022BB" w:rsidRDefault="00B022BB" w:rsidP="00961A57">
            <w:pPr>
              <w:rPr>
                <w:sz w:val="20"/>
                <w:szCs w:val="20"/>
              </w:rPr>
            </w:pPr>
            <w:r w:rsidRPr="00B022BB">
              <w:rPr>
                <w:sz w:val="20"/>
                <w:szCs w:val="20"/>
              </w:rPr>
              <w:lastRenderedPageBreak/>
              <w:t>7.</w:t>
            </w:r>
            <w:r>
              <w:rPr>
                <w:sz w:val="20"/>
                <w:szCs w:val="20"/>
              </w:rPr>
              <w:t xml:space="preserve"> </w:t>
            </w:r>
            <w:r w:rsidRPr="00B022BB">
              <w:rPr>
                <w:sz w:val="20"/>
                <w:szCs w:val="20"/>
              </w:rPr>
              <w:t>Arrange the elements S, Ge, P, and Si in order of increasing atomic size.</w:t>
            </w:r>
          </w:p>
        </w:tc>
        <w:tc>
          <w:tcPr>
            <w:tcW w:w="689" w:type="dxa"/>
            <w:vAlign w:val="center"/>
          </w:tcPr>
          <w:p w14:paraId="70BBE8EA" w14:textId="77777777" w:rsidR="00B022BB" w:rsidRPr="00B022BB" w:rsidRDefault="00B022BB" w:rsidP="00B022BB">
            <w:pPr>
              <w:jc w:val="center"/>
              <w:rPr>
                <w:sz w:val="20"/>
                <w:szCs w:val="20"/>
              </w:rPr>
            </w:pPr>
          </w:p>
        </w:tc>
        <w:tc>
          <w:tcPr>
            <w:tcW w:w="689" w:type="dxa"/>
            <w:vAlign w:val="center"/>
          </w:tcPr>
          <w:p w14:paraId="73E33FBB" w14:textId="3C998160" w:rsidR="00B022BB" w:rsidRPr="00B022BB" w:rsidRDefault="00B022BB" w:rsidP="00B022BB">
            <w:pPr>
              <w:jc w:val="center"/>
              <w:rPr>
                <w:sz w:val="20"/>
                <w:szCs w:val="20"/>
              </w:rPr>
            </w:pPr>
            <w:r>
              <w:rPr>
                <w:sz w:val="20"/>
                <w:szCs w:val="20"/>
              </w:rPr>
              <w:t>&lt;</w:t>
            </w:r>
          </w:p>
        </w:tc>
        <w:tc>
          <w:tcPr>
            <w:tcW w:w="689" w:type="dxa"/>
            <w:vAlign w:val="center"/>
          </w:tcPr>
          <w:p w14:paraId="7010EA55" w14:textId="77777777" w:rsidR="00B022BB" w:rsidRPr="00B022BB" w:rsidRDefault="00B022BB" w:rsidP="00B022BB">
            <w:pPr>
              <w:jc w:val="center"/>
              <w:rPr>
                <w:sz w:val="20"/>
                <w:szCs w:val="20"/>
              </w:rPr>
            </w:pPr>
          </w:p>
        </w:tc>
        <w:tc>
          <w:tcPr>
            <w:tcW w:w="689" w:type="dxa"/>
            <w:vAlign w:val="center"/>
          </w:tcPr>
          <w:p w14:paraId="53FAB364" w14:textId="4E53B8AA" w:rsidR="00B022BB" w:rsidRPr="00B022BB" w:rsidRDefault="00B022BB" w:rsidP="00B022BB">
            <w:pPr>
              <w:jc w:val="center"/>
              <w:rPr>
                <w:sz w:val="20"/>
                <w:szCs w:val="20"/>
              </w:rPr>
            </w:pPr>
            <w:r>
              <w:rPr>
                <w:sz w:val="20"/>
                <w:szCs w:val="20"/>
              </w:rPr>
              <w:t>&lt;</w:t>
            </w:r>
          </w:p>
        </w:tc>
        <w:tc>
          <w:tcPr>
            <w:tcW w:w="689" w:type="dxa"/>
            <w:vAlign w:val="center"/>
          </w:tcPr>
          <w:p w14:paraId="53C0EE8D" w14:textId="77777777" w:rsidR="00B022BB" w:rsidRPr="00B022BB" w:rsidRDefault="00B022BB" w:rsidP="00B022BB">
            <w:pPr>
              <w:jc w:val="center"/>
              <w:rPr>
                <w:sz w:val="20"/>
                <w:szCs w:val="20"/>
              </w:rPr>
            </w:pPr>
          </w:p>
        </w:tc>
        <w:tc>
          <w:tcPr>
            <w:tcW w:w="689" w:type="dxa"/>
            <w:vAlign w:val="center"/>
          </w:tcPr>
          <w:p w14:paraId="112EB924" w14:textId="7CE03350" w:rsidR="00B022BB" w:rsidRPr="00B022BB" w:rsidRDefault="00B022BB" w:rsidP="00B022BB">
            <w:pPr>
              <w:jc w:val="center"/>
              <w:rPr>
                <w:sz w:val="20"/>
                <w:szCs w:val="20"/>
              </w:rPr>
            </w:pPr>
            <w:r>
              <w:rPr>
                <w:sz w:val="20"/>
                <w:szCs w:val="20"/>
              </w:rPr>
              <w:t>&lt;</w:t>
            </w:r>
          </w:p>
        </w:tc>
        <w:tc>
          <w:tcPr>
            <w:tcW w:w="689" w:type="dxa"/>
          </w:tcPr>
          <w:p w14:paraId="700250C2" w14:textId="77777777" w:rsidR="00B022BB" w:rsidRDefault="00B022BB" w:rsidP="00B022BB">
            <w:pPr>
              <w:jc w:val="center"/>
              <w:rPr>
                <w:sz w:val="20"/>
                <w:szCs w:val="20"/>
              </w:rPr>
            </w:pPr>
          </w:p>
        </w:tc>
      </w:tr>
    </w:tbl>
    <w:p w14:paraId="2B05F7A2" w14:textId="788D183D" w:rsidR="00C439CF" w:rsidRDefault="00C439CF" w:rsidP="00EA59E6">
      <w:pPr>
        <w:tabs>
          <w:tab w:val="left" w:pos="540"/>
          <w:tab w:val="left" w:pos="900"/>
          <w:tab w:val="left" w:pos="5040"/>
          <w:tab w:val="left" w:pos="5400"/>
        </w:tabs>
        <w:ind w:left="540" w:hanging="540"/>
        <w:rPr>
          <w:sz w:val="20"/>
          <w:szCs w:val="20"/>
        </w:rPr>
      </w:pPr>
    </w:p>
    <w:p w14:paraId="57E7CFEC" w14:textId="77777777" w:rsidR="009175C9" w:rsidRDefault="009175C9" w:rsidP="00EA59E6">
      <w:pPr>
        <w:tabs>
          <w:tab w:val="left" w:pos="540"/>
          <w:tab w:val="left" w:pos="900"/>
          <w:tab w:val="left" w:pos="5040"/>
          <w:tab w:val="left" w:pos="5400"/>
        </w:tabs>
        <w:ind w:left="540" w:hanging="540"/>
        <w:rPr>
          <w:sz w:val="20"/>
          <w:szCs w:val="20"/>
        </w:rPr>
      </w:pPr>
    </w:p>
    <w:tbl>
      <w:tblPr>
        <w:tblStyle w:val="TableGrid"/>
        <w:tblW w:w="10898" w:type="dxa"/>
        <w:tblInd w:w="-5" w:type="dxa"/>
        <w:tblLook w:val="04A0" w:firstRow="1" w:lastRow="0" w:firstColumn="1" w:lastColumn="0" w:noHBand="0" w:noVBand="1"/>
      </w:tblPr>
      <w:tblGrid>
        <w:gridCol w:w="6075"/>
        <w:gridCol w:w="689"/>
        <w:gridCol w:w="689"/>
        <w:gridCol w:w="689"/>
        <w:gridCol w:w="689"/>
        <w:gridCol w:w="689"/>
        <w:gridCol w:w="689"/>
        <w:gridCol w:w="689"/>
      </w:tblGrid>
      <w:tr w:rsidR="00B022BB" w:rsidRPr="00B022BB" w14:paraId="4E3A4B8F" w14:textId="77777777" w:rsidTr="00D2540D">
        <w:trPr>
          <w:trHeight w:val="249"/>
        </w:trPr>
        <w:tc>
          <w:tcPr>
            <w:tcW w:w="6075" w:type="dxa"/>
          </w:tcPr>
          <w:p w14:paraId="39B1749C" w14:textId="77777777" w:rsidR="00B022BB" w:rsidRDefault="00B022BB" w:rsidP="009175C9">
            <w:pPr>
              <w:tabs>
                <w:tab w:val="left" w:pos="540"/>
                <w:tab w:val="left" w:pos="900"/>
                <w:tab w:val="left" w:pos="5040"/>
                <w:tab w:val="left" w:pos="5400"/>
              </w:tabs>
              <w:ind w:left="540" w:hanging="540"/>
              <w:rPr>
                <w:sz w:val="20"/>
                <w:szCs w:val="20"/>
              </w:rPr>
            </w:pPr>
            <w:r w:rsidRPr="00FA0BB7">
              <w:rPr>
                <w:sz w:val="20"/>
                <w:szCs w:val="20"/>
              </w:rPr>
              <w:t>8.</w:t>
            </w:r>
            <w:r w:rsidRPr="00FA0BB7">
              <w:rPr>
                <w:sz w:val="20"/>
                <w:szCs w:val="20"/>
              </w:rPr>
              <w:tab/>
              <w:t>Arrange the ions Na</w:t>
            </w:r>
            <w:r w:rsidRPr="00FA0BB7">
              <w:rPr>
                <w:sz w:val="20"/>
                <w:szCs w:val="20"/>
                <w:vertAlign w:val="superscript"/>
              </w:rPr>
              <w:t>+</w:t>
            </w:r>
            <w:r w:rsidRPr="00FA0BB7">
              <w:rPr>
                <w:sz w:val="20"/>
                <w:szCs w:val="20"/>
              </w:rPr>
              <w:t>, K</w:t>
            </w:r>
            <w:r w:rsidRPr="00FA0BB7">
              <w:rPr>
                <w:sz w:val="20"/>
                <w:szCs w:val="20"/>
                <w:vertAlign w:val="superscript"/>
              </w:rPr>
              <w:t>+</w:t>
            </w:r>
            <w:r w:rsidRPr="00FA0BB7">
              <w:rPr>
                <w:sz w:val="20"/>
                <w:szCs w:val="20"/>
              </w:rPr>
              <w:t>, Cl</w:t>
            </w:r>
            <w:r w:rsidRPr="00FA0BB7">
              <w:rPr>
                <w:sz w:val="20"/>
                <w:szCs w:val="20"/>
                <w:vertAlign w:val="superscript"/>
              </w:rPr>
              <w:sym w:font="Symbol" w:char="F02D"/>
            </w:r>
            <w:r w:rsidRPr="00FA0BB7">
              <w:rPr>
                <w:sz w:val="20"/>
                <w:szCs w:val="20"/>
              </w:rPr>
              <w:t>, and Br</w:t>
            </w:r>
            <w:r w:rsidRPr="00FA0BB7">
              <w:rPr>
                <w:sz w:val="20"/>
                <w:szCs w:val="20"/>
                <w:vertAlign w:val="superscript"/>
              </w:rPr>
              <w:sym w:font="Symbol" w:char="F02D"/>
            </w:r>
            <w:r w:rsidRPr="00FA0BB7">
              <w:rPr>
                <w:sz w:val="20"/>
                <w:szCs w:val="20"/>
              </w:rPr>
              <w:t xml:space="preserve"> in order of increasing size.</w:t>
            </w:r>
          </w:p>
          <w:p w14:paraId="7DCA7709" w14:textId="000778C9" w:rsidR="009175C9" w:rsidRPr="00B022BB" w:rsidRDefault="009175C9" w:rsidP="009175C9">
            <w:pPr>
              <w:tabs>
                <w:tab w:val="left" w:pos="540"/>
                <w:tab w:val="left" w:pos="900"/>
                <w:tab w:val="left" w:pos="5040"/>
                <w:tab w:val="left" w:pos="5400"/>
              </w:tabs>
              <w:ind w:left="540" w:hanging="540"/>
              <w:rPr>
                <w:sz w:val="20"/>
                <w:szCs w:val="20"/>
              </w:rPr>
            </w:pPr>
          </w:p>
        </w:tc>
        <w:tc>
          <w:tcPr>
            <w:tcW w:w="689" w:type="dxa"/>
            <w:vAlign w:val="center"/>
          </w:tcPr>
          <w:p w14:paraId="5B45888F" w14:textId="77777777" w:rsidR="00B022BB" w:rsidRPr="00B022BB" w:rsidRDefault="00B022BB" w:rsidP="00D2540D">
            <w:pPr>
              <w:jc w:val="center"/>
              <w:rPr>
                <w:sz w:val="20"/>
                <w:szCs w:val="20"/>
              </w:rPr>
            </w:pPr>
          </w:p>
        </w:tc>
        <w:tc>
          <w:tcPr>
            <w:tcW w:w="689" w:type="dxa"/>
            <w:vAlign w:val="center"/>
          </w:tcPr>
          <w:p w14:paraId="1594AC32" w14:textId="77777777" w:rsidR="00B022BB" w:rsidRPr="00B022BB" w:rsidRDefault="00B022BB" w:rsidP="00D2540D">
            <w:pPr>
              <w:jc w:val="center"/>
              <w:rPr>
                <w:sz w:val="20"/>
                <w:szCs w:val="20"/>
              </w:rPr>
            </w:pPr>
            <w:r>
              <w:rPr>
                <w:sz w:val="20"/>
                <w:szCs w:val="20"/>
              </w:rPr>
              <w:t>&lt;</w:t>
            </w:r>
          </w:p>
        </w:tc>
        <w:tc>
          <w:tcPr>
            <w:tcW w:w="689" w:type="dxa"/>
            <w:vAlign w:val="center"/>
          </w:tcPr>
          <w:p w14:paraId="039EB044" w14:textId="77777777" w:rsidR="00B022BB" w:rsidRPr="00B022BB" w:rsidRDefault="00B022BB" w:rsidP="00D2540D">
            <w:pPr>
              <w:jc w:val="center"/>
              <w:rPr>
                <w:sz w:val="20"/>
                <w:szCs w:val="20"/>
              </w:rPr>
            </w:pPr>
          </w:p>
        </w:tc>
        <w:tc>
          <w:tcPr>
            <w:tcW w:w="689" w:type="dxa"/>
            <w:vAlign w:val="center"/>
          </w:tcPr>
          <w:p w14:paraId="79DCD9B8" w14:textId="77777777" w:rsidR="00B022BB" w:rsidRPr="00B022BB" w:rsidRDefault="00B022BB" w:rsidP="00D2540D">
            <w:pPr>
              <w:jc w:val="center"/>
              <w:rPr>
                <w:sz w:val="20"/>
                <w:szCs w:val="20"/>
              </w:rPr>
            </w:pPr>
            <w:r>
              <w:rPr>
                <w:sz w:val="20"/>
                <w:szCs w:val="20"/>
              </w:rPr>
              <w:t>&lt;</w:t>
            </w:r>
          </w:p>
        </w:tc>
        <w:tc>
          <w:tcPr>
            <w:tcW w:w="689" w:type="dxa"/>
            <w:vAlign w:val="center"/>
          </w:tcPr>
          <w:p w14:paraId="289970D0" w14:textId="77777777" w:rsidR="00B022BB" w:rsidRPr="00B022BB" w:rsidRDefault="00B022BB" w:rsidP="00D2540D">
            <w:pPr>
              <w:jc w:val="center"/>
              <w:rPr>
                <w:sz w:val="20"/>
                <w:szCs w:val="20"/>
              </w:rPr>
            </w:pPr>
          </w:p>
        </w:tc>
        <w:tc>
          <w:tcPr>
            <w:tcW w:w="689" w:type="dxa"/>
            <w:vAlign w:val="center"/>
          </w:tcPr>
          <w:p w14:paraId="2189B6E7" w14:textId="77777777" w:rsidR="00B022BB" w:rsidRPr="00B022BB" w:rsidRDefault="00B022BB" w:rsidP="00D2540D">
            <w:pPr>
              <w:jc w:val="center"/>
              <w:rPr>
                <w:sz w:val="20"/>
                <w:szCs w:val="20"/>
              </w:rPr>
            </w:pPr>
            <w:r>
              <w:rPr>
                <w:sz w:val="20"/>
                <w:szCs w:val="20"/>
              </w:rPr>
              <w:t>&lt;</w:t>
            </w:r>
          </w:p>
        </w:tc>
        <w:tc>
          <w:tcPr>
            <w:tcW w:w="689" w:type="dxa"/>
          </w:tcPr>
          <w:p w14:paraId="3B3A7F81" w14:textId="77777777" w:rsidR="00B022BB" w:rsidRDefault="00B022BB" w:rsidP="00D2540D">
            <w:pPr>
              <w:jc w:val="center"/>
              <w:rPr>
                <w:sz w:val="20"/>
                <w:szCs w:val="20"/>
              </w:rPr>
            </w:pPr>
          </w:p>
        </w:tc>
      </w:tr>
    </w:tbl>
    <w:p w14:paraId="04CE6A23" w14:textId="67D36A59" w:rsidR="00B022BB" w:rsidRDefault="00B022BB" w:rsidP="00EA59E6">
      <w:pPr>
        <w:tabs>
          <w:tab w:val="left" w:pos="540"/>
          <w:tab w:val="left" w:pos="900"/>
          <w:tab w:val="left" w:pos="5040"/>
          <w:tab w:val="left" w:pos="5400"/>
        </w:tabs>
        <w:ind w:left="540" w:hanging="540"/>
        <w:rPr>
          <w:sz w:val="20"/>
          <w:szCs w:val="20"/>
        </w:rPr>
      </w:pPr>
    </w:p>
    <w:p w14:paraId="34A3D277" w14:textId="77777777" w:rsidR="009175C9" w:rsidRPr="00FA0BB7" w:rsidRDefault="009175C9" w:rsidP="00EA59E6">
      <w:pPr>
        <w:tabs>
          <w:tab w:val="left" w:pos="540"/>
          <w:tab w:val="left" w:pos="900"/>
          <w:tab w:val="left" w:pos="5040"/>
          <w:tab w:val="left" w:pos="5400"/>
        </w:tabs>
        <w:ind w:left="540" w:hanging="540"/>
        <w:rPr>
          <w:sz w:val="20"/>
          <w:szCs w:val="20"/>
        </w:rPr>
      </w:pPr>
    </w:p>
    <w:tbl>
      <w:tblPr>
        <w:tblStyle w:val="TableGrid"/>
        <w:tblW w:w="10898" w:type="dxa"/>
        <w:tblInd w:w="-5" w:type="dxa"/>
        <w:tblLook w:val="04A0" w:firstRow="1" w:lastRow="0" w:firstColumn="1" w:lastColumn="0" w:noHBand="0" w:noVBand="1"/>
      </w:tblPr>
      <w:tblGrid>
        <w:gridCol w:w="6075"/>
        <w:gridCol w:w="689"/>
        <w:gridCol w:w="689"/>
        <w:gridCol w:w="689"/>
        <w:gridCol w:w="689"/>
        <w:gridCol w:w="689"/>
        <w:gridCol w:w="689"/>
        <w:gridCol w:w="689"/>
      </w:tblGrid>
      <w:tr w:rsidR="009175C9" w:rsidRPr="00B022BB" w14:paraId="3771D7BB" w14:textId="77777777" w:rsidTr="00D2540D">
        <w:trPr>
          <w:trHeight w:val="249"/>
        </w:trPr>
        <w:tc>
          <w:tcPr>
            <w:tcW w:w="6075" w:type="dxa"/>
          </w:tcPr>
          <w:p w14:paraId="7E6284A5" w14:textId="57DACD6B" w:rsidR="009175C9" w:rsidRPr="00B022BB" w:rsidRDefault="009175C9" w:rsidP="009175C9">
            <w:pPr>
              <w:tabs>
                <w:tab w:val="left" w:pos="540"/>
                <w:tab w:val="left" w:pos="900"/>
                <w:tab w:val="left" w:pos="5040"/>
                <w:tab w:val="left" w:pos="5400"/>
              </w:tabs>
              <w:ind w:left="540" w:hanging="540"/>
              <w:rPr>
                <w:sz w:val="20"/>
                <w:szCs w:val="20"/>
              </w:rPr>
            </w:pPr>
            <w:r w:rsidRPr="00FA0BB7">
              <w:rPr>
                <w:sz w:val="20"/>
                <w:szCs w:val="20"/>
              </w:rPr>
              <w:t>9.</w:t>
            </w:r>
            <w:r w:rsidRPr="00FA0BB7">
              <w:rPr>
                <w:sz w:val="20"/>
                <w:szCs w:val="20"/>
              </w:rPr>
              <w:tab/>
              <w:t>Arrange the elements Be, Ca, N, and P in order of increasing ionization energy.</w:t>
            </w:r>
          </w:p>
        </w:tc>
        <w:tc>
          <w:tcPr>
            <w:tcW w:w="689" w:type="dxa"/>
            <w:vAlign w:val="center"/>
          </w:tcPr>
          <w:p w14:paraId="24879D70" w14:textId="77777777" w:rsidR="009175C9" w:rsidRPr="00B022BB" w:rsidRDefault="009175C9" w:rsidP="00D2540D">
            <w:pPr>
              <w:jc w:val="center"/>
              <w:rPr>
                <w:sz w:val="20"/>
                <w:szCs w:val="20"/>
              </w:rPr>
            </w:pPr>
          </w:p>
        </w:tc>
        <w:tc>
          <w:tcPr>
            <w:tcW w:w="689" w:type="dxa"/>
            <w:vAlign w:val="center"/>
          </w:tcPr>
          <w:p w14:paraId="01AF8FF5" w14:textId="77777777" w:rsidR="009175C9" w:rsidRPr="00B022BB" w:rsidRDefault="009175C9" w:rsidP="00D2540D">
            <w:pPr>
              <w:jc w:val="center"/>
              <w:rPr>
                <w:sz w:val="20"/>
                <w:szCs w:val="20"/>
              </w:rPr>
            </w:pPr>
            <w:r>
              <w:rPr>
                <w:sz w:val="20"/>
                <w:szCs w:val="20"/>
              </w:rPr>
              <w:t>&lt;</w:t>
            </w:r>
          </w:p>
        </w:tc>
        <w:tc>
          <w:tcPr>
            <w:tcW w:w="689" w:type="dxa"/>
            <w:vAlign w:val="center"/>
          </w:tcPr>
          <w:p w14:paraId="47325B4E" w14:textId="77777777" w:rsidR="009175C9" w:rsidRPr="00B022BB" w:rsidRDefault="009175C9" w:rsidP="00D2540D">
            <w:pPr>
              <w:jc w:val="center"/>
              <w:rPr>
                <w:sz w:val="20"/>
                <w:szCs w:val="20"/>
              </w:rPr>
            </w:pPr>
          </w:p>
        </w:tc>
        <w:tc>
          <w:tcPr>
            <w:tcW w:w="689" w:type="dxa"/>
            <w:vAlign w:val="center"/>
          </w:tcPr>
          <w:p w14:paraId="71E5AD1B" w14:textId="77777777" w:rsidR="009175C9" w:rsidRPr="00B022BB" w:rsidRDefault="009175C9" w:rsidP="00D2540D">
            <w:pPr>
              <w:jc w:val="center"/>
              <w:rPr>
                <w:sz w:val="20"/>
                <w:szCs w:val="20"/>
              </w:rPr>
            </w:pPr>
            <w:r>
              <w:rPr>
                <w:sz w:val="20"/>
                <w:szCs w:val="20"/>
              </w:rPr>
              <w:t>&lt;</w:t>
            </w:r>
          </w:p>
        </w:tc>
        <w:tc>
          <w:tcPr>
            <w:tcW w:w="689" w:type="dxa"/>
            <w:vAlign w:val="center"/>
          </w:tcPr>
          <w:p w14:paraId="132ED9A0" w14:textId="77777777" w:rsidR="009175C9" w:rsidRPr="00B022BB" w:rsidRDefault="009175C9" w:rsidP="00D2540D">
            <w:pPr>
              <w:jc w:val="center"/>
              <w:rPr>
                <w:sz w:val="20"/>
                <w:szCs w:val="20"/>
              </w:rPr>
            </w:pPr>
          </w:p>
        </w:tc>
        <w:tc>
          <w:tcPr>
            <w:tcW w:w="689" w:type="dxa"/>
            <w:vAlign w:val="center"/>
          </w:tcPr>
          <w:p w14:paraId="075F897F" w14:textId="77777777" w:rsidR="009175C9" w:rsidRPr="00B022BB" w:rsidRDefault="009175C9" w:rsidP="00D2540D">
            <w:pPr>
              <w:jc w:val="center"/>
              <w:rPr>
                <w:sz w:val="20"/>
                <w:szCs w:val="20"/>
              </w:rPr>
            </w:pPr>
            <w:r>
              <w:rPr>
                <w:sz w:val="20"/>
                <w:szCs w:val="20"/>
              </w:rPr>
              <w:t>&lt;</w:t>
            </w:r>
          </w:p>
        </w:tc>
        <w:tc>
          <w:tcPr>
            <w:tcW w:w="689" w:type="dxa"/>
          </w:tcPr>
          <w:p w14:paraId="772A93B7" w14:textId="77777777" w:rsidR="009175C9" w:rsidRDefault="009175C9" w:rsidP="00D2540D">
            <w:pPr>
              <w:jc w:val="center"/>
              <w:rPr>
                <w:sz w:val="20"/>
                <w:szCs w:val="20"/>
              </w:rPr>
            </w:pPr>
          </w:p>
        </w:tc>
      </w:tr>
    </w:tbl>
    <w:p w14:paraId="72204A76" w14:textId="77777777" w:rsidR="00C439CF" w:rsidRPr="00FA0BB7" w:rsidRDefault="00C439CF" w:rsidP="00EA59E6">
      <w:pPr>
        <w:tabs>
          <w:tab w:val="left" w:pos="540"/>
          <w:tab w:val="left" w:pos="900"/>
          <w:tab w:val="left" w:pos="5040"/>
          <w:tab w:val="left" w:pos="5400"/>
        </w:tabs>
        <w:ind w:left="540" w:hanging="540"/>
        <w:rPr>
          <w:sz w:val="20"/>
          <w:szCs w:val="20"/>
        </w:rPr>
      </w:pPr>
    </w:p>
    <w:p w14:paraId="2A8758BC" w14:textId="77777777" w:rsidR="00C439CF" w:rsidRPr="00FA0BB7" w:rsidRDefault="00C439CF" w:rsidP="00EA59E6">
      <w:pPr>
        <w:tabs>
          <w:tab w:val="left" w:pos="540"/>
          <w:tab w:val="left" w:pos="900"/>
          <w:tab w:val="left" w:pos="5040"/>
          <w:tab w:val="left" w:pos="5400"/>
        </w:tabs>
        <w:ind w:left="540" w:hanging="540"/>
        <w:rPr>
          <w:sz w:val="20"/>
          <w:szCs w:val="20"/>
        </w:rPr>
      </w:pPr>
    </w:p>
    <w:tbl>
      <w:tblPr>
        <w:tblStyle w:val="TableGrid"/>
        <w:tblW w:w="10890" w:type="dxa"/>
        <w:tblInd w:w="-5" w:type="dxa"/>
        <w:tblLook w:val="04A0" w:firstRow="1" w:lastRow="0" w:firstColumn="1" w:lastColumn="0" w:noHBand="0" w:noVBand="1"/>
      </w:tblPr>
      <w:tblGrid>
        <w:gridCol w:w="540"/>
        <w:gridCol w:w="1080"/>
        <w:gridCol w:w="9270"/>
      </w:tblGrid>
      <w:tr w:rsidR="009175C9" w:rsidRPr="009175C9" w14:paraId="11DB0CF7" w14:textId="77777777" w:rsidTr="009175C9">
        <w:tc>
          <w:tcPr>
            <w:tcW w:w="10890" w:type="dxa"/>
            <w:gridSpan w:val="3"/>
          </w:tcPr>
          <w:p w14:paraId="3E7461DC" w14:textId="317CC6E7" w:rsidR="009175C9" w:rsidRPr="009175C9" w:rsidRDefault="009175C9" w:rsidP="009175C9">
            <w:pPr>
              <w:spacing w:line="276" w:lineRule="auto"/>
              <w:rPr>
                <w:sz w:val="20"/>
                <w:szCs w:val="20"/>
              </w:rPr>
            </w:pPr>
            <w:r w:rsidRPr="009175C9">
              <w:rPr>
                <w:sz w:val="20"/>
                <w:szCs w:val="20"/>
              </w:rPr>
              <w:t>10.</w:t>
            </w:r>
            <w:r>
              <w:rPr>
                <w:sz w:val="20"/>
                <w:szCs w:val="20"/>
              </w:rPr>
              <w:t xml:space="preserve"> </w:t>
            </w:r>
            <w:r w:rsidRPr="009175C9">
              <w:rPr>
                <w:sz w:val="20"/>
                <w:szCs w:val="20"/>
              </w:rPr>
              <w:t>Which one of each of the following pairs would you expect to have the higher electron affinity?</w:t>
            </w:r>
            <w:r>
              <w:rPr>
                <w:sz w:val="20"/>
                <w:szCs w:val="20"/>
              </w:rPr>
              <w:t xml:space="preserve"> Explain why.</w:t>
            </w:r>
          </w:p>
        </w:tc>
      </w:tr>
      <w:tr w:rsidR="009175C9" w:rsidRPr="009175C9" w14:paraId="39E7A00B" w14:textId="77777777" w:rsidTr="009175C9">
        <w:tc>
          <w:tcPr>
            <w:tcW w:w="540" w:type="dxa"/>
          </w:tcPr>
          <w:p w14:paraId="1B8D239E" w14:textId="1A21A1A5" w:rsidR="009175C9" w:rsidRPr="009175C9" w:rsidRDefault="009175C9" w:rsidP="009175C9">
            <w:pPr>
              <w:spacing w:line="276" w:lineRule="auto"/>
              <w:rPr>
                <w:sz w:val="20"/>
                <w:szCs w:val="20"/>
              </w:rPr>
            </w:pPr>
            <w:r w:rsidRPr="009175C9">
              <w:rPr>
                <w:sz w:val="20"/>
                <w:szCs w:val="20"/>
              </w:rPr>
              <w:t>a.</w:t>
            </w:r>
          </w:p>
        </w:tc>
        <w:tc>
          <w:tcPr>
            <w:tcW w:w="1080" w:type="dxa"/>
          </w:tcPr>
          <w:p w14:paraId="109C2D9B" w14:textId="15ECEE09" w:rsidR="009175C9" w:rsidRPr="009175C9" w:rsidRDefault="009175C9" w:rsidP="009175C9">
            <w:pPr>
              <w:spacing w:line="276" w:lineRule="auto"/>
              <w:rPr>
                <w:sz w:val="20"/>
                <w:szCs w:val="20"/>
              </w:rPr>
            </w:pPr>
            <w:r w:rsidRPr="009175C9">
              <w:rPr>
                <w:sz w:val="20"/>
                <w:szCs w:val="20"/>
              </w:rPr>
              <w:t>Cl or Cl</w:t>
            </w:r>
            <w:r w:rsidRPr="009175C9">
              <w:rPr>
                <w:sz w:val="20"/>
                <w:szCs w:val="20"/>
                <w:vertAlign w:val="superscript"/>
              </w:rPr>
              <w:sym w:font="Symbol" w:char="F02D"/>
            </w:r>
          </w:p>
        </w:tc>
        <w:tc>
          <w:tcPr>
            <w:tcW w:w="9270" w:type="dxa"/>
          </w:tcPr>
          <w:p w14:paraId="528E588B" w14:textId="3AE5020D" w:rsidR="009175C9" w:rsidRPr="009175C9" w:rsidRDefault="009175C9" w:rsidP="009175C9">
            <w:pPr>
              <w:spacing w:line="276" w:lineRule="auto"/>
              <w:rPr>
                <w:sz w:val="20"/>
                <w:szCs w:val="20"/>
              </w:rPr>
            </w:pPr>
          </w:p>
        </w:tc>
      </w:tr>
      <w:tr w:rsidR="009175C9" w:rsidRPr="009175C9" w14:paraId="735909E9" w14:textId="77777777" w:rsidTr="009175C9">
        <w:tc>
          <w:tcPr>
            <w:tcW w:w="540" w:type="dxa"/>
          </w:tcPr>
          <w:p w14:paraId="05F38DC8" w14:textId="14341391" w:rsidR="009175C9" w:rsidRPr="009175C9" w:rsidRDefault="009175C9" w:rsidP="009175C9">
            <w:pPr>
              <w:spacing w:line="276" w:lineRule="auto"/>
              <w:rPr>
                <w:sz w:val="20"/>
                <w:szCs w:val="20"/>
              </w:rPr>
            </w:pPr>
            <w:r w:rsidRPr="009175C9">
              <w:rPr>
                <w:sz w:val="20"/>
                <w:szCs w:val="20"/>
              </w:rPr>
              <w:t>b.</w:t>
            </w:r>
          </w:p>
        </w:tc>
        <w:tc>
          <w:tcPr>
            <w:tcW w:w="1080" w:type="dxa"/>
          </w:tcPr>
          <w:p w14:paraId="6B92E594" w14:textId="4525599B" w:rsidR="009175C9" w:rsidRPr="009175C9" w:rsidRDefault="009175C9" w:rsidP="009175C9">
            <w:pPr>
              <w:spacing w:line="276" w:lineRule="auto"/>
              <w:rPr>
                <w:sz w:val="20"/>
                <w:szCs w:val="20"/>
              </w:rPr>
            </w:pPr>
            <w:r w:rsidRPr="009175C9">
              <w:rPr>
                <w:sz w:val="20"/>
                <w:szCs w:val="20"/>
              </w:rPr>
              <w:t>Na or K</w:t>
            </w:r>
          </w:p>
        </w:tc>
        <w:tc>
          <w:tcPr>
            <w:tcW w:w="9270" w:type="dxa"/>
          </w:tcPr>
          <w:p w14:paraId="7D7E5A3E" w14:textId="7E8C6F55" w:rsidR="009175C9" w:rsidRPr="009175C9" w:rsidRDefault="009175C9" w:rsidP="009175C9">
            <w:pPr>
              <w:spacing w:line="276" w:lineRule="auto"/>
              <w:rPr>
                <w:sz w:val="20"/>
                <w:szCs w:val="20"/>
              </w:rPr>
            </w:pPr>
          </w:p>
        </w:tc>
      </w:tr>
      <w:tr w:rsidR="009175C9" w:rsidRPr="009175C9" w14:paraId="7E104395" w14:textId="77777777" w:rsidTr="009175C9">
        <w:tc>
          <w:tcPr>
            <w:tcW w:w="540" w:type="dxa"/>
          </w:tcPr>
          <w:p w14:paraId="39DE268E" w14:textId="2CDF54A1" w:rsidR="009175C9" w:rsidRPr="009175C9" w:rsidRDefault="009175C9" w:rsidP="009175C9">
            <w:pPr>
              <w:spacing w:line="276" w:lineRule="auto"/>
              <w:rPr>
                <w:sz w:val="20"/>
                <w:szCs w:val="20"/>
              </w:rPr>
            </w:pPr>
            <w:r w:rsidRPr="009175C9">
              <w:rPr>
                <w:sz w:val="20"/>
                <w:szCs w:val="20"/>
              </w:rPr>
              <w:t>c.</w:t>
            </w:r>
          </w:p>
        </w:tc>
        <w:tc>
          <w:tcPr>
            <w:tcW w:w="1080" w:type="dxa"/>
          </w:tcPr>
          <w:p w14:paraId="1A79F99E" w14:textId="44EB7789" w:rsidR="009175C9" w:rsidRPr="009175C9" w:rsidRDefault="009175C9" w:rsidP="009175C9">
            <w:pPr>
              <w:spacing w:line="276" w:lineRule="auto"/>
              <w:rPr>
                <w:sz w:val="20"/>
                <w:szCs w:val="20"/>
              </w:rPr>
            </w:pPr>
            <w:r w:rsidRPr="009175C9">
              <w:rPr>
                <w:sz w:val="20"/>
                <w:szCs w:val="20"/>
              </w:rPr>
              <w:t>Br or I</w:t>
            </w:r>
          </w:p>
        </w:tc>
        <w:tc>
          <w:tcPr>
            <w:tcW w:w="9270" w:type="dxa"/>
          </w:tcPr>
          <w:p w14:paraId="5469E8AE" w14:textId="6C97FC13" w:rsidR="009175C9" w:rsidRPr="009175C9" w:rsidRDefault="009175C9" w:rsidP="009175C9">
            <w:pPr>
              <w:spacing w:line="276" w:lineRule="auto"/>
              <w:rPr>
                <w:sz w:val="20"/>
                <w:szCs w:val="20"/>
              </w:rPr>
            </w:pPr>
          </w:p>
        </w:tc>
      </w:tr>
    </w:tbl>
    <w:p w14:paraId="09149017" w14:textId="77777777" w:rsidR="00C439CF" w:rsidRPr="00FA0BB7" w:rsidRDefault="00C439CF" w:rsidP="00EA59E6">
      <w:pPr>
        <w:tabs>
          <w:tab w:val="left" w:pos="540"/>
          <w:tab w:val="left" w:pos="900"/>
          <w:tab w:val="left" w:pos="5040"/>
          <w:tab w:val="left" w:pos="5400"/>
        </w:tabs>
        <w:ind w:left="540" w:hanging="540"/>
        <w:rPr>
          <w:sz w:val="20"/>
          <w:szCs w:val="20"/>
        </w:rPr>
      </w:pPr>
    </w:p>
    <w:tbl>
      <w:tblPr>
        <w:tblStyle w:val="TableGrid"/>
        <w:tblW w:w="10890" w:type="dxa"/>
        <w:tblInd w:w="-5" w:type="dxa"/>
        <w:tblLook w:val="04A0" w:firstRow="1" w:lastRow="0" w:firstColumn="1" w:lastColumn="0" w:noHBand="0" w:noVBand="1"/>
      </w:tblPr>
      <w:tblGrid>
        <w:gridCol w:w="540"/>
        <w:gridCol w:w="4860"/>
        <w:gridCol w:w="5490"/>
      </w:tblGrid>
      <w:tr w:rsidR="009175C9" w:rsidRPr="009175C9" w14:paraId="005718D1" w14:textId="77777777" w:rsidTr="009175C9">
        <w:tc>
          <w:tcPr>
            <w:tcW w:w="10890" w:type="dxa"/>
            <w:gridSpan w:val="3"/>
          </w:tcPr>
          <w:p w14:paraId="0CB7C040" w14:textId="6F1C6A06" w:rsidR="009175C9" w:rsidRPr="009175C9" w:rsidRDefault="009175C9" w:rsidP="009175C9">
            <w:pPr>
              <w:spacing w:line="276" w:lineRule="auto"/>
              <w:rPr>
                <w:sz w:val="20"/>
                <w:szCs w:val="20"/>
              </w:rPr>
            </w:pPr>
            <w:r w:rsidRPr="009175C9">
              <w:rPr>
                <w:sz w:val="20"/>
                <w:szCs w:val="20"/>
              </w:rPr>
              <w:t>12.</w:t>
            </w:r>
            <w:r>
              <w:rPr>
                <w:sz w:val="20"/>
                <w:szCs w:val="20"/>
              </w:rPr>
              <w:t xml:space="preserve"> </w:t>
            </w:r>
            <w:r w:rsidRPr="009175C9">
              <w:rPr>
                <w:sz w:val="20"/>
                <w:szCs w:val="20"/>
              </w:rPr>
              <w:t>Which elements fit the following descriptions?</w:t>
            </w:r>
          </w:p>
        </w:tc>
      </w:tr>
      <w:tr w:rsidR="009175C9" w:rsidRPr="009175C9" w14:paraId="713AF716" w14:textId="77777777" w:rsidTr="009175C9">
        <w:tc>
          <w:tcPr>
            <w:tcW w:w="540" w:type="dxa"/>
          </w:tcPr>
          <w:p w14:paraId="285FBAEE" w14:textId="5494C1F6" w:rsidR="009175C9" w:rsidRPr="009175C9" w:rsidRDefault="009175C9" w:rsidP="009175C9">
            <w:pPr>
              <w:spacing w:line="276" w:lineRule="auto"/>
              <w:rPr>
                <w:sz w:val="20"/>
                <w:szCs w:val="20"/>
              </w:rPr>
            </w:pPr>
            <w:r w:rsidRPr="009175C9">
              <w:rPr>
                <w:sz w:val="20"/>
                <w:szCs w:val="20"/>
              </w:rPr>
              <w:t>a.</w:t>
            </w:r>
          </w:p>
        </w:tc>
        <w:tc>
          <w:tcPr>
            <w:tcW w:w="4860" w:type="dxa"/>
          </w:tcPr>
          <w:p w14:paraId="7B930E5B" w14:textId="550151A3" w:rsidR="009175C9" w:rsidRPr="009175C9" w:rsidRDefault="009175C9" w:rsidP="009175C9">
            <w:pPr>
              <w:spacing w:line="276" w:lineRule="auto"/>
              <w:rPr>
                <w:sz w:val="20"/>
                <w:szCs w:val="20"/>
              </w:rPr>
            </w:pPr>
            <w:r w:rsidRPr="009175C9">
              <w:rPr>
                <w:sz w:val="20"/>
                <w:szCs w:val="20"/>
              </w:rPr>
              <w:t>the smallest alkaline earth metal</w:t>
            </w:r>
          </w:p>
        </w:tc>
        <w:tc>
          <w:tcPr>
            <w:tcW w:w="5490" w:type="dxa"/>
          </w:tcPr>
          <w:p w14:paraId="539AB5BD" w14:textId="43EB0A95" w:rsidR="009175C9" w:rsidRPr="009175C9" w:rsidRDefault="009175C9" w:rsidP="009175C9">
            <w:pPr>
              <w:spacing w:line="276" w:lineRule="auto"/>
              <w:rPr>
                <w:sz w:val="20"/>
                <w:szCs w:val="20"/>
              </w:rPr>
            </w:pPr>
          </w:p>
        </w:tc>
      </w:tr>
      <w:tr w:rsidR="009175C9" w:rsidRPr="009175C9" w14:paraId="63FA1714" w14:textId="77777777" w:rsidTr="009175C9">
        <w:tc>
          <w:tcPr>
            <w:tcW w:w="540" w:type="dxa"/>
          </w:tcPr>
          <w:p w14:paraId="7E26089D" w14:textId="5526B951" w:rsidR="009175C9" w:rsidRPr="009175C9" w:rsidRDefault="009175C9" w:rsidP="009175C9">
            <w:pPr>
              <w:spacing w:line="276" w:lineRule="auto"/>
              <w:rPr>
                <w:sz w:val="20"/>
                <w:szCs w:val="20"/>
              </w:rPr>
            </w:pPr>
            <w:r w:rsidRPr="009175C9">
              <w:rPr>
                <w:sz w:val="20"/>
                <w:szCs w:val="20"/>
              </w:rPr>
              <w:t>b.</w:t>
            </w:r>
          </w:p>
        </w:tc>
        <w:tc>
          <w:tcPr>
            <w:tcW w:w="4860" w:type="dxa"/>
          </w:tcPr>
          <w:p w14:paraId="14257888" w14:textId="70D4697A" w:rsidR="009175C9" w:rsidRPr="009175C9" w:rsidRDefault="009175C9" w:rsidP="009175C9">
            <w:pPr>
              <w:spacing w:line="276" w:lineRule="auto"/>
              <w:rPr>
                <w:sz w:val="20"/>
                <w:szCs w:val="20"/>
              </w:rPr>
            </w:pPr>
            <w:r w:rsidRPr="009175C9">
              <w:rPr>
                <w:sz w:val="20"/>
                <w:szCs w:val="20"/>
              </w:rPr>
              <w:t>has a valence shell configuration 4f</w:t>
            </w:r>
            <w:r w:rsidRPr="009175C9">
              <w:rPr>
                <w:sz w:val="20"/>
                <w:szCs w:val="20"/>
                <w:vertAlign w:val="superscript"/>
              </w:rPr>
              <w:t>14</w:t>
            </w:r>
            <w:r w:rsidRPr="009175C9">
              <w:rPr>
                <w:sz w:val="20"/>
                <w:szCs w:val="20"/>
              </w:rPr>
              <w:t xml:space="preserve"> 5d</w:t>
            </w:r>
            <w:r w:rsidRPr="009175C9">
              <w:rPr>
                <w:sz w:val="20"/>
                <w:szCs w:val="20"/>
                <w:vertAlign w:val="superscript"/>
              </w:rPr>
              <w:t>10</w:t>
            </w:r>
            <w:r w:rsidRPr="009175C9">
              <w:rPr>
                <w:sz w:val="20"/>
                <w:szCs w:val="20"/>
              </w:rPr>
              <w:t xml:space="preserve"> 6s</w:t>
            </w:r>
            <w:r w:rsidRPr="009175C9">
              <w:rPr>
                <w:sz w:val="20"/>
                <w:szCs w:val="20"/>
                <w:vertAlign w:val="superscript"/>
              </w:rPr>
              <w:t>1</w:t>
            </w:r>
          </w:p>
        </w:tc>
        <w:tc>
          <w:tcPr>
            <w:tcW w:w="5490" w:type="dxa"/>
          </w:tcPr>
          <w:p w14:paraId="7C8DB8DE" w14:textId="2B01C208" w:rsidR="009175C9" w:rsidRPr="009175C9" w:rsidRDefault="009175C9" w:rsidP="009175C9">
            <w:pPr>
              <w:spacing w:line="276" w:lineRule="auto"/>
              <w:rPr>
                <w:sz w:val="20"/>
                <w:szCs w:val="20"/>
              </w:rPr>
            </w:pPr>
          </w:p>
        </w:tc>
      </w:tr>
      <w:tr w:rsidR="009175C9" w:rsidRPr="009175C9" w14:paraId="61996BAA" w14:textId="77777777" w:rsidTr="009175C9">
        <w:tc>
          <w:tcPr>
            <w:tcW w:w="540" w:type="dxa"/>
          </w:tcPr>
          <w:p w14:paraId="0C5452FB" w14:textId="49A03FC0" w:rsidR="009175C9" w:rsidRPr="009175C9" w:rsidRDefault="009175C9" w:rsidP="009175C9">
            <w:pPr>
              <w:spacing w:line="276" w:lineRule="auto"/>
              <w:rPr>
                <w:sz w:val="20"/>
                <w:szCs w:val="20"/>
              </w:rPr>
            </w:pPr>
            <w:r w:rsidRPr="009175C9">
              <w:rPr>
                <w:sz w:val="20"/>
                <w:szCs w:val="20"/>
              </w:rPr>
              <w:t>c.</w:t>
            </w:r>
          </w:p>
        </w:tc>
        <w:tc>
          <w:tcPr>
            <w:tcW w:w="4860" w:type="dxa"/>
          </w:tcPr>
          <w:p w14:paraId="1A000C33" w14:textId="1FDF5313" w:rsidR="009175C9" w:rsidRPr="009175C9" w:rsidRDefault="009175C9" w:rsidP="009175C9">
            <w:pPr>
              <w:spacing w:line="276" w:lineRule="auto"/>
              <w:rPr>
                <w:sz w:val="20"/>
                <w:szCs w:val="20"/>
              </w:rPr>
            </w:pPr>
            <w:r w:rsidRPr="009175C9">
              <w:rPr>
                <w:sz w:val="20"/>
                <w:szCs w:val="20"/>
              </w:rPr>
              <w:t>the halogen with the lowest ionization energy</w:t>
            </w:r>
          </w:p>
        </w:tc>
        <w:tc>
          <w:tcPr>
            <w:tcW w:w="5490" w:type="dxa"/>
          </w:tcPr>
          <w:p w14:paraId="0EE0D008" w14:textId="7D7D86D1" w:rsidR="009175C9" w:rsidRPr="009175C9" w:rsidRDefault="009175C9" w:rsidP="009175C9">
            <w:pPr>
              <w:spacing w:line="276" w:lineRule="auto"/>
              <w:rPr>
                <w:sz w:val="20"/>
                <w:szCs w:val="20"/>
              </w:rPr>
            </w:pPr>
          </w:p>
        </w:tc>
      </w:tr>
      <w:tr w:rsidR="009175C9" w:rsidRPr="009175C9" w14:paraId="06A714F1" w14:textId="77777777" w:rsidTr="009175C9">
        <w:tc>
          <w:tcPr>
            <w:tcW w:w="540" w:type="dxa"/>
          </w:tcPr>
          <w:p w14:paraId="55C451C4" w14:textId="23BA9519" w:rsidR="009175C9" w:rsidRPr="009175C9" w:rsidRDefault="009175C9" w:rsidP="009175C9">
            <w:pPr>
              <w:spacing w:line="276" w:lineRule="auto"/>
              <w:rPr>
                <w:sz w:val="20"/>
                <w:szCs w:val="20"/>
              </w:rPr>
            </w:pPr>
            <w:r w:rsidRPr="009175C9">
              <w:rPr>
                <w:sz w:val="20"/>
                <w:szCs w:val="20"/>
              </w:rPr>
              <w:t>d.</w:t>
            </w:r>
          </w:p>
        </w:tc>
        <w:tc>
          <w:tcPr>
            <w:tcW w:w="4860" w:type="dxa"/>
          </w:tcPr>
          <w:p w14:paraId="6781B374" w14:textId="5582CD27" w:rsidR="009175C9" w:rsidRPr="009175C9" w:rsidRDefault="009175C9" w:rsidP="009175C9">
            <w:pPr>
              <w:spacing w:line="276" w:lineRule="auto"/>
              <w:rPr>
                <w:sz w:val="20"/>
                <w:szCs w:val="20"/>
              </w:rPr>
            </w:pPr>
            <w:r w:rsidRPr="009175C9">
              <w:rPr>
                <w:sz w:val="20"/>
                <w:szCs w:val="20"/>
              </w:rPr>
              <w:t>has 13 more electrons than argon</w:t>
            </w:r>
          </w:p>
        </w:tc>
        <w:tc>
          <w:tcPr>
            <w:tcW w:w="5490" w:type="dxa"/>
          </w:tcPr>
          <w:p w14:paraId="75CE4E84" w14:textId="53A9FEEE" w:rsidR="009175C9" w:rsidRPr="009175C9" w:rsidRDefault="009175C9" w:rsidP="009175C9">
            <w:pPr>
              <w:spacing w:line="276" w:lineRule="auto"/>
              <w:rPr>
                <w:sz w:val="20"/>
                <w:szCs w:val="20"/>
              </w:rPr>
            </w:pPr>
          </w:p>
        </w:tc>
      </w:tr>
      <w:tr w:rsidR="009175C9" w:rsidRPr="009175C9" w14:paraId="359E8AF8" w14:textId="77777777" w:rsidTr="009175C9">
        <w:tc>
          <w:tcPr>
            <w:tcW w:w="540" w:type="dxa"/>
          </w:tcPr>
          <w:p w14:paraId="52DB261C" w14:textId="47F6AC95" w:rsidR="009175C9" w:rsidRPr="009175C9" w:rsidRDefault="009175C9" w:rsidP="009175C9">
            <w:pPr>
              <w:spacing w:line="276" w:lineRule="auto"/>
              <w:rPr>
                <w:sz w:val="20"/>
                <w:szCs w:val="20"/>
              </w:rPr>
            </w:pPr>
            <w:r w:rsidRPr="009175C9">
              <w:rPr>
                <w:sz w:val="20"/>
                <w:szCs w:val="20"/>
              </w:rPr>
              <w:t>e.</w:t>
            </w:r>
          </w:p>
        </w:tc>
        <w:tc>
          <w:tcPr>
            <w:tcW w:w="4860" w:type="dxa"/>
          </w:tcPr>
          <w:p w14:paraId="3C51E1BB" w14:textId="1605356D" w:rsidR="009175C9" w:rsidRPr="009175C9" w:rsidRDefault="009175C9" w:rsidP="009175C9">
            <w:pPr>
              <w:spacing w:line="276" w:lineRule="auto"/>
              <w:rPr>
                <w:sz w:val="20"/>
                <w:szCs w:val="20"/>
              </w:rPr>
            </w:pPr>
            <w:r w:rsidRPr="009175C9">
              <w:rPr>
                <w:sz w:val="20"/>
                <w:szCs w:val="20"/>
              </w:rPr>
              <w:t>the smallest non metal</w:t>
            </w:r>
          </w:p>
        </w:tc>
        <w:tc>
          <w:tcPr>
            <w:tcW w:w="5490" w:type="dxa"/>
          </w:tcPr>
          <w:p w14:paraId="2C4D8971" w14:textId="3BA5C5CE" w:rsidR="009175C9" w:rsidRPr="009175C9" w:rsidRDefault="009175C9" w:rsidP="009175C9">
            <w:pPr>
              <w:spacing w:line="276" w:lineRule="auto"/>
              <w:rPr>
                <w:sz w:val="20"/>
                <w:szCs w:val="20"/>
              </w:rPr>
            </w:pPr>
          </w:p>
        </w:tc>
      </w:tr>
      <w:tr w:rsidR="009175C9" w:rsidRPr="009175C9" w14:paraId="3DDC1273" w14:textId="77777777" w:rsidTr="009175C9">
        <w:tc>
          <w:tcPr>
            <w:tcW w:w="540" w:type="dxa"/>
          </w:tcPr>
          <w:p w14:paraId="1E461A8C" w14:textId="5D47BB6D" w:rsidR="009175C9" w:rsidRPr="009175C9" w:rsidRDefault="009175C9" w:rsidP="009175C9">
            <w:pPr>
              <w:spacing w:line="276" w:lineRule="auto"/>
              <w:rPr>
                <w:sz w:val="20"/>
                <w:szCs w:val="20"/>
              </w:rPr>
            </w:pPr>
            <w:r w:rsidRPr="009175C9">
              <w:rPr>
                <w:sz w:val="20"/>
                <w:szCs w:val="20"/>
              </w:rPr>
              <w:t>f.</w:t>
            </w:r>
          </w:p>
        </w:tc>
        <w:tc>
          <w:tcPr>
            <w:tcW w:w="4860" w:type="dxa"/>
          </w:tcPr>
          <w:p w14:paraId="02752728" w14:textId="60DF4B6C" w:rsidR="009175C9" w:rsidRPr="009175C9" w:rsidRDefault="009175C9" w:rsidP="009175C9">
            <w:pPr>
              <w:spacing w:line="276" w:lineRule="auto"/>
              <w:rPr>
                <w:sz w:val="20"/>
                <w:szCs w:val="20"/>
              </w:rPr>
            </w:pPr>
            <w:r w:rsidRPr="009175C9">
              <w:rPr>
                <w:sz w:val="20"/>
                <w:szCs w:val="20"/>
              </w:rPr>
              <w:t>the Group 4A element with the largest ionization energy</w:t>
            </w:r>
          </w:p>
        </w:tc>
        <w:tc>
          <w:tcPr>
            <w:tcW w:w="5490" w:type="dxa"/>
          </w:tcPr>
          <w:p w14:paraId="636BE925" w14:textId="61A24567" w:rsidR="009175C9" w:rsidRPr="009175C9" w:rsidRDefault="009175C9" w:rsidP="009175C9">
            <w:pPr>
              <w:spacing w:line="276" w:lineRule="auto"/>
              <w:rPr>
                <w:sz w:val="20"/>
                <w:szCs w:val="20"/>
              </w:rPr>
            </w:pPr>
          </w:p>
        </w:tc>
      </w:tr>
      <w:tr w:rsidR="009175C9" w:rsidRPr="009175C9" w14:paraId="1D1B8CF4" w14:textId="77777777" w:rsidTr="009175C9">
        <w:tc>
          <w:tcPr>
            <w:tcW w:w="540" w:type="dxa"/>
          </w:tcPr>
          <w:p w14:paraId="3EBCA6BC" w14:textId="23EE22A2" w:rsidR="009175C9" w:rsidRPr="009175C9" w:rsidRDefault="009175C9" w:rsidP="009175C9">
            <w:pPr>
              <w:spacing w:line="276" w:lineRule="auto"/>
              <w:rPr>
                <w:sz w:val="20"/>
                <w:szCs w:val="20"/>
              </w:rPr>
            </w:pPr>
            <w:r w:rsidRPr="009175C9">
              <w:rPr>
                <w:sz w:val="20"/>
                <w:szCs w:val="20"/>
              </w:rPr>
              <w:t>g.</w:t>
            </w:r>
          </w:p>
        </w:tc>
        <w:tc>
          <w:tcPr>
            <w:tcW w:w="4860" w:type="dxa"/>
          </w:tcPr>
          <w:p w14:paraId="665555C8" w14:textId="715D4A3E" w:rsidR="009175C9" w:rsidRPr="009175C9" w:rsidRDefault="009175C9" w:rsidP="009175C9">
            <w:pPr>
              <w:spacing w:line="276" w:lineRule="auto"/>
              <w:rPr>
                <w:sz w:val="20"/>
                <w:szCs w:val="20"/>
              </w:rPr>
            </w:pPr>
            <w:r w:rsidRPr="009175C9">
              <w:rPr>
                <w:sz w:val="20"/>
                <w:szCs w:val="20"/>
              </w:rPr>
              <w:t>its 3+ ion has the electron configuration [Kr] 4d</w:t>
            </w:r>
            <w:r w:rsidRPr="009175C9">
              <w:rPr>
                <w:sz w:val="20"/>
                <w:szCs w:val="20"/>
                <w:vertAlign w:val="superscript"/>
              </w:rPr>
              <w:t>10</w:t>
            </w:r>
          </w:p>
        </w:tc>
        <w:tc>
          <w:tcPr>
            <w:tcW w:w="5490" w:type="dxa"/>
          </w:tcPr>
          <w:p w14:paraId="72C8D18A" w14:textId="294D6AE5" w:rsidR="009175C9" w:rsidRPr="009175C9" w:rsidRDefault="009175C9" w:rsidP="009175C9">
            <w:pPr>
              <w:spacing w:line="276" w:lineRule="auto"/>
              <w:rPr>
                <w:sz w:val="20"/>
                <w:szCs w:val="20"/>
              </w:rPr>
            </w:pPr>
          </w:p>
        </w:tc>
      </w:tr>
    </w:tbl>
    <w:p w14:paraId="15097A34" w14:textId="3559788D" w:rsidR="00AE66AF" w:rsidRDefault="00AE66AF" w:rsidP="009175C9">
      <w:pPr>
        <w:tabs>
          <w:tab w:val="left" w:pos="540"/>
          <w:tab w:val="left" w:pos="900"/>
          <w:tab w:val="left" w:pos="5040"/>
          <w:tab w:val="left" w:pos="5400"/>
        </w:tabs>
        <w:rPr>
          <w:sz w:val="20"/>
          <w:szCs w:val="20"/>
        </w:rPr>
      </w:pPr>
    </w:p>
    <w:tbl>
      <w:tblPr>
        <w:tblStyle w:val="TableGrid"/>
        <w:tblW w:w="0" w:type="auto"/>
        <w:tblLook w:val="04A0" w:firstRow="1" w:lastRow="0" w:firstColumn="1" w:lastColumn="0" w:noHBand="0" w:noVBand="1"/>
      </w:tblPr>
      <w:tblGrid>
        <w:gridCol w:w="10790"/>
      </w:tblGrid>
      <w:tr w:rsidR="002B1F82" w:rsidRPr="002B1F82" w14:paraId="3F6C1D4A" w14:textId="77777777" w:rsidTr="002B1F82">
        <w:tc>
          <w:tcPr>
            <w:tcW w:w="10790" w:type="dxa"/>
          </w:tcPr>
          <w:p w14:paraId="31AC84BD" w14:textId="77777777" w:rsidR="002B1F82" w:rsidRPr="002B1F82" w:rsidRDefault="002B1F82" w:rsidP="002B1F82">
            <w:pPr>
              <w:tabs>
                <w:tab w:val="left" w:pos="540"/>
                <w:tab w:val="left" w:pos="900"/>
                <w:tab w:val="left" w:pos="5040"/>
                <w:tab w:val="left" w:pos="5400"/>
              </w:tabs>
              <w:ind w:left="540" w:hanging="540"/>
              <w:rPr>
                <w:sz w:val="20"/>
                <w:szCs w:val="20"/>
              </w:rPr>
            </w:pPr>
            <w:r w:rsidRPr="002B1F82">
              <w:rPr>
                <w:sz w:val="20"/>
                <w:szCs w:val="20"/>
              </w:rPr>
              <w:t>13.</w:t>
            </w:r>
            <w:r w:rsidRPr="002B1F82">
              <w:rPr>
                <w:sz w:val="20"/>
                <w:szCs w:val="20"/>
              </w:rPr>
              <w:tab/>
              <w:t>Given this series of ionic radii:</w:t>
            </w:r>
            <w:r w:rsidRPr="002B1F82">
              <w:rPr>
                <w:sz w:val="20"/>
                <w:szCs w:val="20"/>
              </w:rPr>
              <w:tab/>
            </w:r>
          </w:p>
          <w:p w14:paraId="426D0CDE" w14:textId="77777777" w:rsidR="002B1F82" w:rsidRPr="002B1F82" w:rsidRDefault="002B1F82" w:rsidP="002B1F82">
            <w:pPr>
              <w:tabs>
                <w:tab w:val="left" w:pos="540"/>
                <w:tab w:val="left" w:pos="2160"/>
                <w:tab w:val="left" w:pos="3780"/>
                <w:tab w:val="left" w:pos="5400"/>
              </w:tabs>
              <w:ind w:left="540" w:hanging="540"/>
              <w:rPr>
                <w:sz w:val="20"/>
                <w:szCs w:val="20"/>
              </w:rPr>
            </w:pPr>
            <w:r w:rsidRPr="002B1F82">
              <w:rPr>
                <w:sz w:val="20"/>
                <w:szCs w:val="20"/>
              </w:rPr>
              <w:tab/>
              <w:t>C</w:t>
            </w:r>
            <w:r w:rsidRPr="002B1F82">
              <w:rPr>
                <w:rFonts w:ascii="Symbol" w:hAnsi="Symbol"/>
                <w:sz w:val="20"/>
                <w:szCs w:val="20"/>
                <w:vertAlign w:val="superscript"/>
              </w:rPr>
              <w:t></w:t>
            </w:r>
            <w:r w:rsidRPr="002B1F82">
              <w:rPr>
                <w:rFonts w:ascii="Symbol" w:hAnsi="Symbol"/>
                <w:sz w:val="20"/>
                <w:szCs w:val="20"/>
                <w:vertAlign w:val="superscript"/>
              </w:rPr>
              <w:t></w:t>
            </w:r>
            <w:r w:rsidRPr="002B1F82">
              <w:rPr>
                <w:sz w:val="20"/>
                <w:szCs w:val="20"/>
              </w:rPr>
              <w:t xml:space="preserve"> 260 pm; </w:t>
            </w:r>
            <w:r w:rsidRPr="002B1F82">
              <w:rPr>
                <w:sz w:val="20"/>
                <w:szCs w:val="20"/>
              </w:rPr>
              <w:tab/>
              <w:t>N</w:t>
            </w:r>
            <w:r w:rsidRPr="002B1F82">
              <w:rPr>
                <w:sz w:val="20"/>
                <w:szCs w:val="20"/>
                <w:vertAlign w:val="superscript"/>
              </w:rPr>
              <w:t>3</w:t>
            </w:r>
            <w:r w:rsidRPr="002B1F82">
              <w:rPr>
                <w:rFonts w:ascii="Symbol" w:hAnsi="Symbol"/>
                <w:sz w:val="20"/>
                <w:szCs w:val="20"/>
                <w:vertAlign w:val="superscript"/>
              </w:rPr>
              <w:t></w:t>
            </w:r>
            <w:r w:rsidRPr="002B1F82">
              <w:rPr>
                <w:sz w:val="20"/>
                <w:szCs w:val="20"/>
              </w:rPr>
              <w:t xml:space="preserve"> 171 pm; </w:t>
            </w:r>
            <w:r w:rsidRPr="002B1F82">
              <w:rPr>
                <w:sz w:val="20"/>
                <w:szCs w:val="20"/>
              </w:rPr>
              <w:tab/>
              <w:t>O</w:t>
            </w:r>
            <w:r w:rsidRPr="002B1F82">
              <w:rPr>
                <w:sz w:val="20"/>
                <w:szCs w:val="20"/>
                <w:vertAlign w:val="superscript"/>
              </w:rPr>
              <w:t>2</w:t>
            </w:r>
            <w:r w:rsidRPr="002B1F82">
              <w:rPr>
                <w:rFonts w:ascii="Symbol" w:hAnsi="Symbol"/>
                <w:sz w:val="20"/>
                <w:szCs w:val="20"/>
                <w:vertAlign w:val="superscript"/>
              </w:rPr>
              <w:t></w:t>
            </w:r>
            <w:r w:rsidRPr="002B1F82">
              <w:rPr>
                <w:sz w:val="20"/>
                <w:szCs w:val="20"/>
              </w:rPr>
              <w:t xml:space="preserve"> 126 pm; </w:t>
            </w:r>
            <w:r w:rsidRPr="002B1F82">
              <w:rPr>
                <w:sz w:val="20"/>
                <w:szCs w:val="20"/>
              </w:rPr>
              <w:tab/>
              <w:t>F</w:t>
            </w:r>
            <w:r w:rsidRPr="002B1F82">
              <w:rPr>
                <w:rFonts w:ascii="Symbol" w:hAnsi="Symbol"/>
                <w:sz w:val="20"/>
                <w:szCs w:val="20"/>
                <w:vertAlign w:val="superscript"/>
              </w:rPr>
              <w:t></w:t>
            </w:r>
            <w:r w:rsidRPr="002B1F82">
              <w:rPr>
                <w:sz w:val="20"/>
                <w:szCs w:val="20"/>
              </w:rPr>
              <w:t xml:space="preserve"> 119 pm;</w:t>
            </w:r>
          </w:p>
          <w:p w14:paraId="6C93820E" w14:textId="77777777" w:rsidR="002B1F82" w:rsidRPr="002B1F82" w:rsidRDefault="002B1F82" w:rsidP="002B1F82">
            <w:pPr>
              <w:tabs>
                <w:tab w:val="left" w:pos="540"/>
                <w:tab w:val="left" w:pos="2160"/>
                <w:tab w:val="left" w:pos="3780"/>
                <w:tab w:val="left" w:pos="5400"/>
              </w:tabs>
              <w:ind w:left="540" w:hanging="540"/>
              <w:rPr>
                <w:sz w:val="20"/>
                <w:szCs w:val="20"/>
              </w:rPr>
            </w:pPr>
            <w:r w:rsidRPr="002B1F82">
              <w:rPr>
                <w:sz w:val="20"/>
                <w:szCs w:val="20"/>
              </w:rPr>
              <w:tab/>
              <w:t>Na</w:t>
            </w:r>
            <w:r w:rsidRPr="002B1F82">
              <w:rPr>
                <w:sz w:val="20"/>
                <w:szCs w:val="20"/>
                <w:vertAlign w:val="superscript"/>
              </w:rPr>
              <w:t>+</w:t>
            </w:r>
            <w:r w:rsidRPr="002B1F82">
              <w:rPr>
                <w:sz w:val="20"/>
                <w:szCs w:val="20"/>
              </w:rPr>
              <w:t xml:space="preserve"> 116 pm; </w:t>
            </w:r>
            <w:r w:rsidRPr="002B1F82">
              <w:rPr>
                <w:sz w:val="20"/>
                <w:szCs w:val="20"/>
              </w:rPr>
              <w:tab/>
              <w:t>Mg</w:t>
            </w:r>
            <w:r w:rsidRPr="002B1F82">
              <w:rPr>
                <w:sz w:val="20"/>
                <w:szCs w:val="20"/>
                <w:vertAlign w:val="superscript"/>
              </w:rPr>
              <w:t>2+</w:t>
            </w:r>
            <w:r w:rsidRPr="002B1F82">
              <w:rPr>
                <w:sz w:val="20"/>
                <w:szCs w:val="20"/>
              </w:rPr>
              <w:t xml:space="preserve"> 86 pm; </w:t>
            </w:r>
            <w:r w:rsidRPr="002B1F82">
              <w:rPr>
                <w:sz w:val="20"/>
                <w:szCs w:val="20"/>
              </w:rPr>
              <w:tab/>
              <w:t>Al</w:t>
            </w:r>
            <w:r w:rsidRPr="002B1F82">
              <w:rPr>
                <w:sz w:val="20"/>
                <w:szCs w:val="20"/>
                <w:vertAlign w:val="superscript"/>
              </w:rPr>
              <w:t>3+</w:t>
            </w:r>
            <w:r w:rsidRPr="002B1F82">
              <w:rPr>
                <w:sz w:val="20"/>
                <w:szCs w:val="20"/>
              </w:rPr>
              <w:t xml:space="preserve"> 68 pm,</w:t>
            </w:r>
          </w:p>
          <w:p w14:paraId="4769C309" w14:textId="748F0009" w:rsidR="002B1F82" w:rsidRPr="002B1F82" w:rsidRDefault="002B1F82" w:rsidP="002B1F82">
            <w:pPr>
              <w:tabs>
                <w:tab w:val="left" w:pos="540"/>
                <w:tab w:val="left" w:pos="900"/>
                <w:tab w:val="left" w:pos="5040"/>
                <w:tab w:val="left" w:pos="5400"/>
              </w:tabs>
              <w:rPr>
                <w:sz w:val="20"/>
                <w:szCs w:val="20"/>
              </w:rPr>
            </w:pPr>
            <w:r w:rsidRPr="002B1F82">
              <w:rPr>
                <w:sz w:val="20"/>
                <w:szCs w:val="20"/>
              </w:rPr>
              <w:tab/>
            </w:r>
            <w:r>
              <w:rPr>
                <w:sz w:val="20"/>
                <w:szCs w:val="20"/>
              </w:rPr>
              <w:t>E</w:t>
            </w:r>
            <w:r w:rsidRPr="002B1F82">
              <w:rPr>
                <w:sz w:val="20"/>
                <w:szCs w:val="20"/>
              </w:rPr>
              <w:t>stimate the atomic radius of neon.  Do you think this is a fair estimate?</w:t>
            </w:r>
          </w:p>
        </w:tc>
      </w:tr>
    </w:tbl>
    <w:p w14:paraId="44728234" w14:textId="59443152" w:rsidR="002B1F82" w:rsidRDefault="002B1F82" w:rsidP="009175C9">
      <w:pPr>
        <w:tabs>
          <w:tab w:val="left" w:pos="540"/>
          <w:tab w:val="left" w:pos="900"/>
          <w:tab w:val="left" w:pos="5040"/>
          <w:tab w:val="left" w:pos="5400"/>
        </w:tabs>
        <w:rPr>
          <w:sz w:val="20"/>
          <w:szCs w:val="20"/>
        </w:rPr>
      </w:pPr>
    </w:p>
    <w:p w14:paraId="28250636" w14:textId="2F6BFCEA" w:rsidR="005E502E" w:rsidRDefault="005E502E" w:rsidP="009175C9">
      <w:pPr>
        <w:tabs>
          <w:tab w:val="left" w:pos="540"/>
          <w:tab w:val="left" w:pos="900"/>
          <w:tab w:val="left" w:pos="5040"/>
          <w:tab w:val="left" w:pos="5400"/>
        </w:tabs>
        <w:rPr>
          <w:sz w:val="20"/>
          <w:szCs w:val="20"/>
        </w:rPr>
      </w:pPr>
    </w:p>
    <w:p w14:paraId="5CD278CB" w14:textId="1170F125" w:rsidR="005E502E" w:rsidRDefault="005E502E" w:rsidP="009175C9">
      <w:pPr>
        <w:tabs>
          <w:tab w:val="left" w:pos="540"/>
          <w:tab w:val="left" w:pos="900"/>
          <w:tab w:val="left" w:pos="5040"/>
          <w:tab w:val="left" w:pos="5400"/>
        </w:tabs>
        <w:rPr>
          <w:sz w:val="20"/>
          <w:szCs w:val="20"/>
        </w:rPr>
      </w:pPr>
    </w:p>
    <w:p w14:paraId="34DFD369" w14:textId="09BE3B1D" w:rsidR="005E502E" w:rsidRDefault="005E502E" w:rsidP="009175C9">
      <w:pPr>
        <w:tabs>
          <w:tab w:val="left" w:pos="540"/>
          <w:tab w:val="left" w:pos="900"/>
          <w:tab w:val="left" w:pos="5040"/>
          <w:tab w:val="left" w:pos="5400"/>
        </w:tabs>
        <w:rPr>
          <w:sz w:val="20"/>
          <w:szCs w:val="20"/>
        </w:rPr>
      </w:pPr>
    </w:p>
    <w:p w14:paraId="61EE8473" w14:textId="165C2378" w:rsidR="005E502E" w:rsidRDefault="005E502E" w:rsidP="009175C9">
      <w:pPr>
        <w:tabs>
          <w:tab w:val="left" w:pos="540"/>
          <w:tab w:val="left" w:pos="900"/>
          <w:tab w:val="left" w:pos="5040"/>
          <w:tab w:val="left" w:pos="5400"/>
        </w:tabs>
        <w:rPr>
          <w:sz w:val="20"/>
          <w:szCs w:val="20"/>
        </w:rPr>
      </w:pPr>
    </w:p>
    <w:p w14:paraId="67C97773" w14:textId="36F87435" w:rsidR="005E502E" w:rsidRDefault="005E502E" w:rsidP="009175C9">
      <w:pPr>
        <w:tabs>
          <w:tab w:val="left" w:pos="540"/>
          <w:tab w:val="left" w:pos="900"/>
          <w:tab w:val="left" w:pos="5040"/>
          <w:tab w:val="left" w:pos="5400"/>
        </w:tabs>
        <w:rPr>
          <w:sz w:val="20"/>
          <w:szCs w:val="20"/>
        </w:rPr>
      </w:pPr>
    </w:p>
    <w:p w14:paraId="748EF1A3" w14:textId="5977FCAD" w:rsidR="005E502E" w:rsidRDefault="005E502E" w:rsidP="009175C9">
      <w:pPr>
        <w:tabs>
          <w:tab w:val="left" w:pos="540"/>
          <w:tab w:val="left" w:pos="900"/>
          <w:tab w:val="left" w:pos="5040"/>
          <w:tab w:val="left" w:pos="5400"/>
        </w:tabs>
        <w:rPr>
          <w:sz w:val="20"/>
          <w:szCs w:val="20"/>
        </w:rPr>
      </w:pPr>
    </w:p>
    <w:p w14:paraId="6B2561BF" w14:textId="1423C19E" w:rsidR="005E502E" w:rsidRDefault="005E502E" w:rsidP="009175C9">
      <w:pPr>
        <w:tabs>
          <w:tab w:val="left" w:pos="540"/>
          <w:tab w:val="left" w:pos="900"/>
          <w:tab w:val="left" w:pos="5040"/>
          <w:tab w:val="left" w:pos="5400"/>
        </w:tabs>
        <w:rPr>
          <w:sz w:val="20"/>
          <w:szCs w:val="20"/>
        </w:rPr>
      </w:pPr>
    </w:p>
    <w:p w14:paraId="3AC78D29" w14:textId="147F31AB" w:rsidR="005E502E" w:rsidRDefault="005E502E" w:rsidP="009175C9">
      <w:pPr>
        <w:tabs>
          <w:tab w:val="left" w:pos="540"/>
          <w:tab w:val="left" w:pos="900"/>
          <w:tab w:val="left" w:pos="5040"/>
          <w:tab w:val="left" w:pos="5400"/>
        </w:tabs>
        <w:rPr>
          <w:sz w:val="20"/>
          <w:szCs w:val="20"/>
        </w:rPr>
      </w:pPr>
    </w:p>
    <w:p w14:paraId="6EA12371" w14:textId="36D99A57" w:rsidR="005E502E" w:rsidRDefault="005E502E" w:rsidP="009175C9">
      <w:pPr>
        <w:tabs>
          <w:tab w:val="left" w:pos="540"/>
          <w:tab w:val="left" w:pos="900"/>
          <w:tab w:val="left" w:pos="5040"/>
          <w:tab w:val="left" w:pos="5400"/>
        </w:tabs>
        <w:rPr>
          <w:sz w:val="20"/>
          <w:szCs w:val="20"/>
        </w:rPr>
      </w:pPr>
    </w:p>
    <w:p w14:paraId="5502D1D9" w14:textId="68394E4B" w:rsidR="005E502E" w:rsidRDefault="005E502E" w:rsidP="009175C9">
      <w:pPr>
        <w:tabs>
          <w:tab w:val="left" w:pos="540"/>
          <w:tab w:val="left" w:pos="900"/>
          <w:tab w:val="left" w:pos="5040"/>
          <w:tab w:val="left" w:pos="5400"/>
        </w:tabs>
        <w:rPr>
          <w:sz w:val="20"/>
          <w:szCs w:val="20"/>
        </w:rPr>
      </w:pPr>
    </w:p>
    <w:p w14:paraId="797D72A0" w14:textId="5CA36D18" w:rsidR="005E502E" w:rsidRDefault="005E502E" w:rsidP="009175C9">
      <w:pPr>
        <w:tabs>
          <w:tab w:val="left" w:pos="540"/>
          <w:tab w:val="left" w:pos="900"/>
          <w:tab w:val="left" w:pos="5040"/>
          <w:tab w:val="left" w:pos="5400"/>
        </w:tabs>
        <w:rPr>
          <w:sz w:val="20"/>
          <w:szCs w:val="20"/>
        </w:rPr>
      </w:pPr>
    </w:p>
    <w:p w14:paraId="049D0D0F" w14:textId="180ABC0A" w:rsidR="005E502E" w:rsidRDefault="005E502E" w:rsidP="009175C9">
      <w:pPr>
        <w:tabs>
          <w:tab w:val="left" w:pos="540"/>
          <w:tab w:val="left" w:pos="900"/>
          <w:tab w:val="left" w:pos="5040"/>
          <w:tab w:val="left" w:pos="5400"/>
        </w:tabs>
        <w:rPr>
          <w:sz w:val="20"/>
          <w:szCs w:val="20"/>
        </w:rPr>
      </w:pPr>
    </w:p>
    <w:p w14:paraId="6EDC78F6" w14:textId="1B197173" w:rsidR="005E502E" w:rsidRDefault="005E502E" w:rsidP="009175C9">
      <w:pPr>
        <w:tabs>
          <w:tab w:val="left" w:pos="540"/>
          <w:tab w:val="left" w:pos="900"/>
          <w:tab w:val="left" w:pos="5040"/>
          <w:tab w:val="left" w:pos="5400"/>
        </w:tabs>
        <w:rPr>
          <w:sz w:val="20"/>
          <w:szCs w:val="20"/>
        </w:rPr>
      </w:pPr>
    </w:p>
    <w:p w14:paraId="3A221AD3" w14:textId="496BE685" w:rsidR="005E502E" w:rsidRDefault="005E502E" w:rsidP="009175C9">
      <w:pPr>
        <w:tabs>
          <w:tab w:val="left" w:pos="540"/>
          <w:tab w:val="left" w:pos="900"/>
          <w:tab w:val="left" w:pos="5040"/>
          <w:tab w:val="left" w:pos="5400"/>
        </w:tabs>
        <w:rPr>
          <w:sz w:val="20"/>
          <w:szCs w:val="20"/>
        </w:rPr>
      </w:pPr>
    </w:p>
    <w:p w14:paraId="4B775C4D" w14:textId="3D1CC399" w:rsidR="005E502E" w:rsidRDefault="005E502E" w:rsidP="009175C9">
      <w:pPr>
        <w:tabs>
          <w:tab w:val="left" w:pos="540"/>
          <w:tab w:val="left" w:pos="900"/>
          <w:tab w:val="left" w:pos="5040"/>
          <w:tab w:val="left" w:pos="5400"/>
        </w:tabs>
        <w:rPr>
          <w:sz w:val="20"/>
          <w:szCs w:val="20"/>
        </w:rPr>
      </w:pPr>
    </w:p>
    <w:p w14:paraId="1388A551" w14:textId="7C3ADB01" w:rsidR="005E502E" w:rsidRDefault="005E502E" w:rsidP="009175C9">
      <w:pPr>
        <w:tabs>
          <w:tab w:val="left" w:pos="540"/>
          <w:tab w:val="left" w:pos="900"/>
          <w:tab w:val="left" w:pos="5040"/>
          <w:tab w:val="left" w:pos="5400"/>
        </w:tabs>
        <w:rPr>
          <w:sz w:val="20"/>
          <w:szCs w:val="20"/>
        </w:rPr>
      </w:pPr>
    </w:p>
    <w:p w14:paraId="78F0B99C" w14:textId="460D8670" w:rsidR="005E502E" w:rsidRDefault="005E502E" w:rsidP="009175C9">
      <w:pPr>
        <w:tabs>
          <w:tab w:val="left" w:pos="540"/>
          <w:tab w:val="left" w:pos="900"/>
          <w:tab w:val="left" w:pos="5040"/>
          <w:tab w:val="left" w:pos="5400"/>
        </w:tabs>
        <w:rPr>
          <w:sz w:val="20"/>
          <w:szCs w:val="20"/>
        </w:rPr>
      </w:pPr>
    </w:p>
    <w:p w14:paraId="0FEB5EC4" w14:textId="539F4424" w:rsidR="005E502E" w:rsidRDefault="005E502E" w:rsidP="009175C9">
      <w:pPr>
        <w:tabs>
          <w:tab w:val="left" w:pos="540"/>
          <w:tab w:val="left" w:pos="900"/>
          <w:tab w:val="left" w:pos="5040"/>
          <w:tab w:val="left" w:pos="5400"/>
        </w:tabs>
        <w:rPr>
          <w:sz w:val="20"/>
          <w:szCs w:val="20"/>
        </w:rPr>
      </w:pPr>
    </w:p>
    <w:p w14:paraId="20060919" w14:textId="2297CCC4" w:rsidR="005E502E" w:rsidRDefault="005E502E" w:rsidP="009175C9">
      <w:pPr>
        <w:tabs>
          <w:tab w:val="left" w:pos="540"/>
          <w:tab w:val="left" w:pos="900"/>
          <w:tab w:val="left" w:pos="5040"/>
          <w:tab w:val="left" w:pos="5400"/>
        </w:tabs>
        <w:rPr>
          <w:sz w:val="20"/>
          <w:szCs w:val="20"/>
        </w:rPr>
      </w:pPr>
    </w:p>
    <w:p w14:paraId="34973606" w14:textId="28004E36" w:rsidR="005E502E" w:rsidRDefault="005E502E" w:rsidP="009175C9">
      <w:pPr>
        <w:tabs>
          <w:tab w:val="left" w:pos="540"/>
          <w:tab w:val="left" w:pos="900"/>
          <w:tab w:val="left" w:pos="5040"/>
          <w:tab w:val="left" w:pos="5400"/>
        </w:tabs>
        <w:rPr>
          <w:sz w:val="20"/>
          <w:szCs w:val="20"/>
        </w:rPr>
      </w:pPr>
    </w:p>
    <w:p w14:paraId="2EC532C7" w14:textId="5E39C8DE" w:rsidR="005E502E" w:rsidRDefault="005E502E" w:rsidP="009175C9">
      <w:pPr>
        <w:tabs>
          <w:tab w:val="left" w:pos="540"/>
          <w:tab w:val="left" w:pos="900"/>
          <w:tab w:val="left" w:pos="5040"/>
          <w:tab w:val="left" w:pos="5400"/>
        </w:tabs>
        <w:rPr>
          <w:sz w:val="20"/>
          <w:szCs w:val="20"/>
        </w:rPr>
      </w:pPr>
    </w:p>
    <w:p w14:paraId="69DBDEE9" w14:textId="330390EC" w:rsidR="005E502E" w:rsidRDefault="005E502E" w:rsidP="009175C9">
      <w:pPr>
        <w:tabs>
          <w:tab w:val="left" w:pos="540"/>
          <w:tab w:val="left" w:pos="900"/>
          <w:tab w:val="left" w:pos="5040"/>
          <w:tab w:val="left" w:pos="5400"/>
        </w:tabs>
        <w:rPr>
          <w:sz w:val="20"/>
          <w:szCs w:val="20"/>
        </w:rPr>
      </w:pPr>
    </w:p>
    <w:p w14:paraId="2ADB8660" w14:textId="42BEE625" w:rsidR="005E502E" w:rsidRDefault="005E502E" w:rsidP="009175C9">
      <w:pPr>
        <w:tabs>
          <w:tab w:val="left" w:pos="540"/>
          <w:tab w:val="left" w:pos="900"/>
          <w:tab w:val="left" w:pos="5040"/>
          <w:tab w:val="left" w:pos="5400"/>
        </w:tabs>
        <w:rPr>
          <w:sz w:val="20"/>
          <w:szCs w:val="20"/>
        </w:rPr>
      </w:pPr>
    </w:p>
    <w:p w14:paraId="308FE80B" w14:textId="1BC5B63B" w:rsidR="005E502E" w:rsidRDefault="005E502E" w:rsidP="009175C9">
      <w:pPr>
        <w:tabs>
          <w:tab w:val="left" w:pos="540"/>
          <w:tab w:val="left" w:pos="900"/>
          <w:tab w:val="left" w:pos="5040"/>
          <w:tab w:val="left" w:pos="5400"/>
        </w:tabs>
        <w:rPr>
          <w:sz w:val="20"/>
          <w:szCs w:val="20"/>
        </w:rPr>
      </w:pPr>
    </w:p>
    <w:p w14:paraId="0AECACCF" w14:textId="34AE3D98" w:rsidR="005E502E" w:rsidRDefault="005E502E" w:rsidP="009175C9">
      <w:pPr>
        <w:tabs>
          <w:tab w:val="left" w:pos="540"/>
          <w:tab w:val="left" w:pos="900"/>
          <w:tab w:val="left" w:pos="5040"/>
          <w:tab w:val="left" w:pos="5400"/>
        </w:tabs>
        <w:rPr>
          <w:sz w:val="20"/>
          <w:szCs w:val="20"/>
        </w:rPr>
      </w:pPr>
    </w:p>
    <w:p w14:paraId="1B7DB322" w14:textId="404DDAB2" w:rsidR="005E502E" w:rsidRDefault="005E502E" w:rsidP="009175C9">
      <w:pPr>
        <w:tabs>
          <w:tab w:val="left" w:pos="540"/>
          <w:tab w:val="left" w:pos="900"/>
          <w:tab w:val="left" w:pos="5040"/>
          <w:tab w:val="left" w:pos="5400"/>
        </w:tabs>
        <w:rPr>
          <w:sz w:val="20"/>
          <w:szCs w:val="20"/>
        </w:rPr>
      </w:pPr>
    </w:p>
    <w:p w14:paraId="05CBB31D" w14:textId="72A307D8" w:rsidR="005E502E" w:rsidRDefault="005E502E" w:rsidP="009175C9">
      <w:pPr>
        <w:tabs>
          <w:tab w:val="left" w:pos="540"/>
          <w:tab w:val="left" w:pos="900"/>
          <w:tab w:val="left" w:pos="5040"/>
          <w:tab w:val="left" w:pos="5400"/>
        </w:tabs>
        <w:rPr>
          <w:sz w:val="20"/>
          <w:szCs w:val="20"/>
        </w:rPr>
      </w:pPr>
    </w:p>
    <w:p w14:paraId="5E482464" w14:textId="77777777" w:rsidR="005E502E" w:rsidRDefault="005E502E" w:rsidP="009175C9">
      <w:pPr>
        <w:tabs>
          <w:tab w:val="left" w:pos="540"/>
          <w:tab w:val="left" w:pos="900"/>
          <w:tab w:val="left" w:pos="5040"/>
          <w:tab w:val="left" w:pos="5400"/>
        </w:tabs>
        <w:rPr>
          <w:sz w:val="20"/>
          <w:szCs w:val="20"/>
        </w:rPr>
      </w:pPr>
    </w:p>
    <w:p w14:paraId="7529D10A" w14:textId="77777777" w:rsidR="005E502E" w:rsidRPr="00820825" w:rsidRDefault="005E502E" w:rsidP="005E502E">
      <w:pPr>
        <w:pStyle w:val="NoSpacing"/>
        <w:rPr>
          <w:b/>
          <w:bCs/>
          <w:sz w:val="20"/>
          <w:szCs w:val="20"/>
        </w:rPr>
      </w:pPr>
      <w:r w:rsidRPr="00820825">
        <w:rPr>
          <w:b/>
          <w:bCs/>
          <w:noProof/>
          <w:sz w:val="20"/>
          <w:szCs w:val="20"/>
        </w:rPr>
        <w:lastRenderedPageBreak/>
        <mc:AlternateContent>
          <mc:Choice Requires="wps">
            <w:drawing>
              <wp:anchor distT="0" distB="0" distL="114300" distR="114300" simplePos="0" relativeHeight="251661312" behindDoc="0" locked="0" layoutInCell="1" allowOverlap="1" wp14:anchorId="5791E70F" wp14:editId="135A203D">
                <wp:simplePos x="0" y="0"/>
                <wp:positionH relativeFrom="column">
                  <wp:posOffset>4247421</wp:posOffset>
                </wp:positionH>
                <wp:positionV relativeFrom="paragraph">
                  <wp:posOffset>-77241</wp:posOffset>
                </wp:positionV>
                <wp:extent cx="2475668" cy="519451"/>
                <wp:effectExtent l="12700" t="12700" r="26670" b="26670"/>
                <wp:wrapNone/>
                <wp:docPr id="3" name="Text Box 3"/>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68AD4DF6" w14:textId="77777777" w:rsidR="005E502E" w:rsidRPr="00820825" w:rsidRDefault="005E502E" w:rsidP="005E502E">
                            <w:pPr>
                              <w:jc w:val="center"/>
                              <w:rPr>
                                <w:b/>
                                <w:bCs/>
                                <w:sz w:val="40"/>
                                <w:szCs w:val="40"/>
                              </w:rPr>
                            </w:pPr>
                            <w:r w:rsidRPr="00820825">
                              <w:rPr>
                                <w:b/>
                                <w:bCs/>
                                <w:sz w:val="40"/>
                                <w:szCs w:val="40"/>
                              </w:rPr>
                              <w:t>WORKSHEET #</w:t>
                            </w:r>
                            <w:r>
                              <w:rPr>
                                <w:b/>
                                <w:bCs/>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1E70F" id="Text Box 3" o:spid="_x0000_s1027" type="#_x0000_t202" style="position:absolute;margin-left:334.45pt;margin-top:-6.1pt;width:194.9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" fillcolor="white [3201]" strokeweight="2.75pt">
                <v:stroke dashstyle="dash"/>
                <v:textbox>
                  <w:txbxContent>
                    <w:p w14:paraId="68AD4DF6" w14:textId="77777777" w:rsidR="005E502E" w:rsidRPr="00820825" w:rsidRDefault="005E502E" w:rsidP="005E502E">
                      <w:pPr>
                        <w:jc w:val="center"/>
                        <w:rPr>
                          <w:b/>
                          <w:bCs/>
                          <w:sz w:val="40"/>
                          <w:szCs w:val="40"/>
                        </w:rPr>
                      </w:pPr>
                      <w:r w:rsidRPr="00820825">
                        <w:rPr>
                          <w:b/>
                          <w:bCs/>
                          <w:sz w:val="40"/>
                          <w:szCs w:val="40"/>
                        </w:rPr>
                        <w:t>WORKSHEET #</w:t>
                      </w:r>
                      <w:r>
                        <w:rPr>
                          <w:b/>
                          <w:bCs/>
                          <w:sz w:val="40"/>
                          <w:szCs w:val="40"/>
                        </w:rPr>
                        <w:t>4</w:t>
                      </w:r>
                    </w:p>
                  </w:txbxContent>
                </v:textbox>
              </v:shape>
            </w:pict>
          </mc:Fallback>
        </mc:AlternateContent>
      </w:r>
      <w:r w:rsidRPr="00820825">
        <w:rPr>
          <w:b/>
          <w:bCs/>
          <w:sz w:val="20"/>
          <w:szCs w:val="20"/>
        </w:rPr>
        <w:t>Dougherty Valley HS AP Chemistry</w:t>
      </w:r>
    </w:p>
    <w:p w14:paraId="604566D7" w14:textId="77777777" w:rsidR="005E502E" w:rsidRPr="00820825" w:rsidRDefault="005E502E" w:rsidP="005E502E">
      <w:pPr>
        <w:pStyle w:val="NoSpacing"/>
        <w:rPr>
          <w:b/>
          <w:bCs/>
          <w:sz w:val="20"/>
          <w:szCs w:val="20"/>
        </w:rPr>
      </w:pPr>
      <w:r>
        <w:rPr>
          <w:b/>
          <w:bCs/>
          <w:sz w:val="20"/>
        </w:rPr>
        <w:t>Atomic Structure – Electron Configuration</w:t>
      </w:r>
    </w:p>
    <w:p w14:paraId="618729D5" w14:textId="77777777" w:rsidR="005E502E" w:rsidRDefault="005E502E" w:rsidP="005E502E">
      <w:pPr>
        <w:pBdr>
          <w:bottom w:val="single" w:sz="4" w:space="1" w:color="auto"/>
        </w:pBdr>
        <w:rPr>
          <w:sz w:val="20"/>
          <w:szCs w:val="20"/>
        </w:rPr>
      </w:pPr>
      <w:r>
        <w:rPr>
          <w:sz w:val="20"/>
          <w:szCs w:val="20"/>
        </w:rPr>
        <w:t xml:space="preserve">Periodicity Study Questions - </w:t>
      </w:r>
      <w:r w:rsidRPr="00515178">
        <w:rPr>
          <w:b/>
          <w:bCs/>
          <w:sz w:val="20"/>
          <w:szCs w:val="20"/>
        </w:rPr>
        <w:t>ANSWERS</w:t>
      </w:r>
    </w:p>
    <w:p w14:paraId="195CC784"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1.</w:t>
      </w:r>
      <w:r w:rsidRPr="005E502E">
        <w:rPr>
          <w:sz w:val="20"/>
          <w:szCs w:val="20"/>
        </w:rPr>
        <w:tab/>
        <w:t>Write the electron configurations of the following elements using the shorthand notation for the noble gas cores.</w:t>
      </w:r>
    </w:p>
    <w:p w14:paraId="175EE574"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a.</w:t>
      </w:r>
      <w:r w:rsidRPr="005E502E">
        <w:rPr>
          <w:sz w:val="20"/>
          <w:szCs w:val="20"/>
        </w:rPr>
        <w:tab/>
        <w:t>phosphorus</w:t>
      </w:r>
      <w:r w:rsidRPr="005E502E">
        <w:rPr>
          <w:sz w:val="20"/>
          <w:szCs w:val="20"/>
        </w:rPr>
        <w:tab/>
        <w:t>[Ne] 3s</w:t>
      </w:r>
      <w:r w:rsidRPr="005E502E">
        <w:rPr>
          <w:sz w:val="20"/>
          <w:szCs w:val="20"/>
          <w:vertAlign w:val="superscript"/>
        </w:rPr>
        <w:t>2</w:t>
      </w:r>
      <w:r w:rsidRPr="005E502E">
        <w:rPr>
          <w:sz w:val="20"/>
          <w:szCs w:val="20"/>
        </w:rPr>
        <w:t xml:space="preserve"> 3p</w:t>
      </w:r>
      <w:r w:rsidRPr="005E502E">
        <w:rPr>
          <w:sz w:val="20"/>
          <w:szCs w:val="20"/>
          <w:vertAlign w:val="superscript"/>
        </w:rPr>
        <w:t>3</w:t>
      </w:r>
    </w:p>
    <w:p w14:paraId="2E954618"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b.</w:t>
      </w:r>
      <w:r w:rsidRPr="005E502E">
        <w:rPr>
          <w:sz w:val="20"/>
          <w:szCs w:val="20"/>
        </w:rPr>
        <w:tab/>
        <w:t>nickel</w:t>
      </w:r>
      <w:r w:rsidRPr="005E502E">
        <w:rPr>
          <w:sz w:val="20"/>
          <w:szCs w:val="20"/>
        </w:rPr>
        <w:tab/>
        <w:t>[</w:t>
      </w:r>
      <w:proofErr w:type="spellStart"/>
      <w:r w:rsidRPr="005E502E">
        <w:rPr>
          <w:sz w:val="20"/>
          <w:szCs w:val="20"/>
        </w:rPr>
        <w:t>Ar</w:t>
      </w:r>
      <w:proofErr w:type="spellEnd"/>
      <w:r w:rsidRPr="005E502E">
        <w:rPr>
          <w:sz w:val="20"/>
          <w:szCs w:val="20"/>
        </w:rPr>
        <w:t>] 3d</w:t>
      </w:r>
      <w:r w:rsidRPr="005E502E">
        <w:rPr>
          <w:sz w:val="20"/>
          <w:szCs w:val="20"/>
          <w:vertAlign w:val="superscript"/>
        </w:rPr>
        <w:t>8</w:t>
      </w:r>
      <w:r w:rsidRPr="005E502E">
        <w:rPr>
          <w:sz w:val="20"/>
          <w:szCs w:val="20"/>
        </w:rPr>
        <w:t xml:space="preserve"> 4s</w:t>
      </w:r>
      <w:r w:rsidRPr="005E502E">
        <w:rPr>
          <w:sz w:val="20"/>
          <w:szCs w:val="20"/>
          <w:vertAlign w:val="superscript"/>
        </w:rPr>
        <w:t>2</w:t>
      </w:r>
    </w:p>
    <w:p w14:paraId="2FAECDFA"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c.</w:t>
      </w:r>
      <w:r w:rsidRPr="005E502E">
        <w:rPr>
          <w:sz w:val="20"/>
          <w:szCs w:val="20"/>
        </w:rPr>
        <w:tab/>
        <w:t>osmium</w:t>
      </w:r>
      <w:r w:rsidRPr="005E502E">
        <w:rPr>
          <w:sz w:val="20"/>
          <w:szCs w:val="20"/>
        </w:rPr>
        <w:tab/>
        <w:t>[</w:t>
      </w:r>
      <w:proofErr w:type="spellStart"/>
      <w:r w:rsidRPr="005E502E">
        <w:rPr>
          <w:sz w:val="20"/>
          <w:szCs w:val="20"/>
        </w:rPr>
        <w:t>Xe</w:t>
      </w:r>
      <w:proofErr w:type="spellEnd"/>
      <w:r w:rsidRPr="005E502E">
        <w:rPr>
          <w:sz w:val="20"/>
          <w:szCs w:val="20"/>
        </w:rPr>
        <w:t>] 4f</w:t>
      </w:r>
      <w:r w:rsidRPr="005E502E">
        <w:rPr>
          <w:sz w:val="20"/>
          <w:szCs w:val="20"/>
          <w:vertAlign w:val="superscript"/>
        </w:rPr>
        <w:t>14</w:t>
      </w:r>
      <w:r w:rsidRPr="005E502E">
        <w:rPr>
          <w:sz w:val="20"/>
          <w:szCs w:val="20"/>
        </w:rPr>
        <w:t xml:space="preserve"> 5d</w:t>
      </w:r>
      <w:r w:rsidRPr="005E502E">
        <w:rPr>
          <w:sz w:val="20"/>
          <w:szCs w:val="20"/>
          <w:vertAlign w:val="superscript"/>
        </w:rPr>
        <w:t>6</w:t>
      </w:r>
      <w:r w:rsidRPr="005E502E">
        <w:rPr>
          <w:sz w:val="20"/>
          <w:szCs w:val="20"/>
        </w:rPr>
        <w:t xml:space="preserve"> 6s</w:t>
      </w:r>
      <w:r w:rsidRPr="005E502E">
        <w:rPr>
          <w:sz w:val="20"/>
          <w:szCs w:val="20"/>
          <w:vertAlign w:val="superscript"/>
        </w:rPr>
        <w:t>2</w:t>
      </w:r>
    </w:p>
    <w:p w14:paraId="6020BFB1"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d.</w:t>
      </w:r>
      <w:r w:rsidRPr="005E502E">
        <w:rPr>
          <w:sz w:val="20"/>
          <w:szCs w:val="20"/>
        </w:rPr>
        <w:tab/>
        <w:t>californium</w:t>
      </w:r>
      <w:r w:rsidRPr="005E502E">
        <w:rPr>
          <w:sz w:val="20"/>
          <w:szCs w:val="20"/>
        </w:rPr>
        <w:tab/>
        <w:t>[Rn] 5f</w:t>
      </w:r>
      <w:r w:rsidRPr="005E502E">
        <w:rPr>
          <w:sz w:val="20"/>
          <w:szCs w:val="20"/>
          <w:vertAlign w:val="superscript"/>
        </w:rPr>
        <w:t>10</w:t>
      </w:r>
      <w:r w:rsidRPr="005E502E">
        <w:rPr>
          <w:sz w:val="20"/>
          <w:szCs w:val="20"/>
        </w:rPr>
        <w:t xml:space="preserve"> 7s</w:t>
      </w:r>
      <w:r w:rsidRPr="005E502E">
        <w:rPr>
          <w:sz w:val="20"/>
          <w:szCs w:val="20"/>
          <w:vertAlign w:val="superscript"/>
        </w:rPr>
        <w:t>2</w:t>
      </w:r>
    </w:p>
    <w:p w14:paraId="6366DB44"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e.</w:t>
      </w:r>
      <w:r w:rsidRPr="005E502E">
        <w:rPr>
          <w:sz w:val="20"/>
          <w:szCs w:val="20"/>
        </w:rPr>
        <w:tab/>
        <w:t>titanium</w:t>
      </w:r>
      <w:r w:rsidRPr="005E502E">
        <w:rPr>
          <w:sz w:val="20"/>
          <w:szCs w:val="20"/>
        </w:rPr>
        <w:tab/>
        <w:t>[</w:t>
      </w:r>
      <w:proofErr w:type="spellStart"/>
      <w:r w:rsidRPr="005E502E">
        <w:rPr>
          <w:sz w:val="20"/>
          <w:szCs w:val="20"/>
        </w:rPr>
        <w:t>Ar</w:t>
      </w:r>
      <w:proofErr w:type="spellEnd"/>
      <w:r w:rsidRPr="005E502E">
        <w:rPr>
          <w:sz w:val="20"/>
          <w:szCs w:val="20"/>
        </w:rPr>
        <w:t>] 3d</w:t>
      </w:r>
      <w:r w:rsidRPr="005E502E">
        <w:rPr>
          <w:sz w:val="20"/>
          <w:szCs w:val="20"/>
          <w:vertAlign w:val="superscript"/>
        </w:rPr>
        <w:t>2</w:t>
      </w:r>
      <w:r w:rsidRPr="005E502E">
        <w:rPr>
          <w:sz w:val="20"/>
          <w:szCs w:val="20"/>
        </w:rPr>
        <w:t xml:space="preserve"> 4s</w:t>
      </w:r>
      <w:r w:rsidRPr="005E502E">
        <w:rPr>
          <w:sz w:val="20"/>
          <w:szCs w:val="20"/>
          <w:vertAlign w:val="superscript"/>
        </w:rPr>
        <w:t>2</w:t>
      </w:r>
    </w:p>
    <w:p w14:paraId="7BF6A41B"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p>
    <w:p w14:paraId="400288EF"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2.</w:t>
      </w:r>
      <w:r w:rsidRPr="005E502E">
        <w:rPr>
          <w:sz w:val="20"/>
          <w:szCs w:val="20"/>
        </w:rPr>
        <w:tab/>
        <w:t>Which orbital is filled following these orbitals?</w:t>
      </w:r>
    </w:p>
    <w:p w14:paraId="3C4C0CAB"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a.</w:t>
      </w:r>
      <w:r w:rsidRPr="005E502E">
        <w:rPr>
          <w:sz w:val="20"/>
          <w:szCs w:val="20"/>
        </w:rPr>
        <w:tab/>
        <w:t>3d</w:t>
      </w:r>
      <w:r w:rsidRPr="005E502E">
        <w:rPr>
          <w:sz w:val="20"/>
          <w:szCs w:val="20"/>
        </w:rPr>
        <w:tab/>
        <w:t>is followed by 4p</w:t>
      </w:r>
    </w:p>
    <w:p w14:paraId="4C8EDFC6"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b.</w:t>
      </w:r>
      <w:r w:rsidRPr="005E502E">
        <w:rPr>
          <w:sz w:val="20"/>
          <w:szCs w:val="20"/>
        </w:rPr>
        <w:tab/>
        <w:t>4s</w:t>
      </w:r>
      <w:r w:rsidRPr="005E502E">
        <w:rPr>
          <w:sz w:val="20"/>
          <w:szCs w:val="20"/>
        </w:rPr>
        <w:tab/>
        <w:t>is followed by 3d</w:t>
      </w:r>
      <w:r w:rsidRPr="005E502E">
        <w:rPr>
          <w:sz w:val="20"/>
          <w:szCs w:val="20"/>
        </w:rPr>
        <w:br/>
        <w:t>c.</w:t>
      </w:r>
      <w:r w:rsidRPr="005E502E">
        <w:rPr>
          <w:sz w:val="20"/>
          <w:szCs w:val="20"/>
        </w:rPr>
        <w:tab/>
        <w:t>5p</w:t>
      </w:r>
      <w:r w:rsidRPr="005E502E">
        <w:rPr>
          <w:sz w:val="20"/>
          <w:szCs w:val="20"/>
        </w:rPr>
        <w:tab/>
        <w:t>is followed by 6s</w:t>
      </w:r>
    </w:p>
    <w:p w14:paraId="202B9F19"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d.</w:t>
      </w:r>
      <w:r w:rsidRPr="005E502E">
        <w:rPr>
          <w:sz w:val="20"/>
          <w:szCs w:val="20"/>
        </w:rPr>
        <w:tab/>
        <w:t>5f</w:t>
      </w:r>
      <w:r w:rsidRPr="005E502E">
        <w:rPr>
          <w:sz w:val="20"/>
          <w:szCs w:val="20"/>
        </w:rPr>
        <w:tab/>
        <w:t>is followed by 6d</w:t>
      </w:r>
    </w:p>
    <w:p w14:paraId="448358B3"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p>
    <w:p w14:paraId="7DEEA3F7"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3.</w:t>
      </w:r>
      <w:r w:rsidRPr="005E502E">
        <w:rPr>
          <w:sz w:val="20"/>
          <w:szCs w:val="20"/>
        </w:rPr>
        <w:tab/>
        <w:t>How many electrons can be accommodated in</w:t>
      </w:r>
    </w:p>
    <w:p w14:paraId="47152BDF"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a.</w:t>
      </w:r>
      <w:r w:rsidRPr="005E502E">
        <w:rPr>
          <w:sz w:val="20"/>
          <w:szCs w:val="20"/>
        </w:rPr>
        <w:tab/>
        <w:t>a d subshell</w:t>
      </w:r>
      <w:r w:rsidRPr="005E502E">
        <w:rPr>
          <w:sz w:val="20"/>
          <w:szCs w:val="20"/>
        </w:rPr>
        <w:tab/>
        <w:t>10; two in each of 5 orbitals</w:t>
      </w:r>
    </w:p>
    <w:p w14:paraId="1240EEA5"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b.</w:t>
      </w:r>
      <w:r w:rsidRPr="005E502E">
        <w:rPr>
          <w:sz w:val="20"/>
          <w:szCs w:val="20"/>
        </w:rPr>
        <w:tab/>
        <w:t xml:space="preserve">a set </w:t>
      </w:r>
      <w:proofErr w:type="spellStart"/>
      <w:r w:rsidRPr="005E502E">
        <w:rPr>
          <w:sz w:val="20"/>
          <w:szCs w:val="20"/>
        </w:rPr>
        <w:t>of f</w:t>
      </w:r>
      <w:proofErr w:type="spellEnd"/>
      <w:r w:rsidRPr="005E502E">
        <w:rPr>
          <w:sz w:val="20"/>
          <w:szCs w:val="20"/>
        </w:rPr>
        <w:t xml:space="preserve"> orbitals</w:t>
      </w:r>
      <w:r w:rsidRPr="005E502E">
        <w:rPr>
          <w:sz w:val="20"/>
          <w:szCs w:val="20"/>
        </w:rPr>
        <w:tab/>
        <w:t>14; two in each of 7 orbitals</w:t>
      </w:r>
    </w:p>
    <w:p w14:paraId="600FE13E"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c.</w:t>
      </w:r>
      <w:r w:rsidRPr="005E502E">
        <w:rPr>
          <w:sz w:val="20"/>
          <w:szCs w:val="20"/>
        </w:rPr>
        <w:tab/>
        <w:t xml:space="preserve">the </w:t>
      </w:r>
      <w:r w:rsidRPr="005E502E">
        <w:rPr>
          <w:rFonts w:ascii="Script MT Bold" w:hAnsi="Script MT Bold"/>
          <w:sz w:val="20"/>
          <w:szCs w:val="20"/>
        </w:rPr>
        <w:t>n</w:t>
      </w:r>
      <w:r w:rsidRPr="005E502E">
        <w:rPr>
          <w:sz w:val="20"/>
          <w:szCs w:val="20"/>
        </w:rPr>
        <w:t xml:space="preserve"> = 4 shell</w:t>
      </w:r>
      <w:r w:rsidRPr="005E502E">
        <w:rPr>
          <w:sz w:val="20"/>
          <w:szCs w:val="20"/>
        </w:rPr>
        <w:tab/>
        <w:t>32; 2</w:t>
      </w:r>
      <w:r w:rsidRPr="005E502E">
        <w:rPr>
          <w:rFonts w:ascii="Script MT Bold" w:hAnsi="Script MT Bold"/>
          <w:sz w:val="20"/>
          <w:szCs w:val="20"/>
        </w:rPr>
        <w:t>n</w:t>
      </w:r>
      <w:r w:rsidRPr="005E502E">
        <w:rPr>
          <w:sz w:val="20"/>
          <w:szCs w:val="20"/>
          <w:vertAlign w:val="superscript"/>
        </w:rPr>
        <w:t>2</w:t>
      </w:r>
    </w:p>
    <w:p w14:paraId="5C40F54B"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d.</w:t>
      </w:r>
      <w:r w:rsidRPr="005E502E">
        <w:rPr>
          <w:sz w:val="20"/>
          <w:szCs w:val="20"/>
        </w:rPr>
        <w:tab/>
        <w:t>the 7s orbital</w:t>
      </w:r>
      <w:r w:rsidRPr="005E502E">
        <w:rPr>
          <w:sz w:val="20"/>
          <w:szCs w:val="20"/>
        </w:rPr>
        <w:tab/>
        <w:t>2</w:t>
      </w:r>
    </w:p>
    <w:p w14:paraId="430F1C0E" w14:textId="77777777" w:rsidR="005E502E" w:rsidRPr="005E502E" w:rsidRDefault="005E502E" w:rsidP="005E502E">
      <w:pPr>
        <w:tabs>
          <w:tab w:val="left" w:pos="540"/>
          <w:tab w:val="left" w:pos="900"/>
          <w:tab w:val="left" w:pos="3240"/>
          <w:tab w:val="left" w:pos="5040"/>
          <w:tab w:val="left" w:pos="5400"/>
        </w:tabs>
        <w:ind w:left="540" w:hanging="540"/>
        <w:rPr>
          <w:sz w:val="20"/>
          <w:szCs w:val="20"/>
        </w:rPr>
      </w:pPr>
      <w:r w:rsidRPr="005E502E">
        <w:rPr>
          <w:sz w:val="20"/>
          <w:szCs w:val="20"/>
        </w:rPr>
        <w:tab/>
        <w:t>e.</w:t>
      </w:r>
      <w:r w:rsidRPr="005E502E">
        <w:rPr>
          <w:sz w:val="20"/>
          <w:szCs w:val="20"/>
        </w:rPr>
        <w:tab/>
        <w:t>a p</w:t>
      </w:r>
      <w:r w:rsidRPr="005E502E">
        <w:rPr>
          <w:sz w:val="20"/>
          <w:szCs w:val="20"/>
          <w:vertAlign w:val="subscript"/>
        </w:rPr>
        <w:t>x</w:t>
      </w:r>
      <w:r w:rsidRPr="005E502E">
        <w:rPr>
          <w:sz w:val="20"/>
          <w:szCs w:val="20"/>
        </w:rPr>
        <w:t xml:space="preserve"> orbital?</w:t>
      </w:r>
      <w:r w:rsidRPr="005E502E">
        <w:rPr>
          <w:sz w:val="20"/>
          <w:szCs w:val="20"/>
        </w:rPr>
        <w:tab/>
        <w:t>2</w:t>
      </w:r>
    </w:p>
    <w:p w14:paraId="35B42ED0" w14:textId="77777777" w:rsidR="005E502E" w:rsidRPr="005E502E" w:rsidRDefault="005E502E" w:rsidP="005E502E">
      <w:pPr>
        <w:tabs>
          <w:tab w:val="left" w:pos="540"/>
          <w:tab w:val="left" w:pos="900"/>
          <w:tab w:val="left" w:pos="5040"/>
          <w:tab w:val="left" w:pos="5400"/>
        </w:tabs>
        <w:ind w:left="540" w:hanging="540"/>
        <w:rPr>
          <w:sz w:val="20"/>
          <w:szCs w:val="20"/>
        </w:rPr>
      </w:pPr>
    </w:p>
    <w:p w14:paraId="5C74A05A"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 xml:space="preserve">4.  </w:t>
      </w:r>
      <w:r w:rsidRPr="005E502E">
        <w:rPr>
          <w:sz w:val="20"/>
          <w:szCs w:val="20"/>
        </w:rPr>
        <w:tab/>
        <w:t>What is wrong with the following ground state electron configurations?</w:t>
      </w:r>
    </w:p>
    <w:tbl>
      <w:tblPr>
        <w:tblStyle w:val="TableGrid"/>
        <w:tblW w:w="0" w:type="auto"/>
        <w:tblInd w:w="468" w:type="dxa"/>
        <w:tblLook w:val="01E0" w:firstRow="1" w:lastRow="1" w:firstColumn="1" w:lastColumn="1" w:noHBand="0" w:noVBand="0"/>
      </w:tblPr>
      <w:tblGrid>
        <w:gridCol w:w="3786"/>
        <w:gridCol w:w="5292"/>
      </w:tblGrid>
      <w:tr w:rsidR="005E502E" w:rsidRPr="005E502E" w14:paraId="6083A9E1" w14:textId="77777777" w:rsidTr="00D2540D">
        <w:tc>
          <w:tcPr>
            <w:tcW w:w="3780" w:type="dxa"/>
          </w:tcPr>
          <w:p w14:paraId="01387EC8" w14:textId="77777777" w:rsidR="005E502E" w:rsidRPr="005E502E" w:rsidRDefault="005E502E" w:rsidP="00D2540D">
            <w:pPr>
              <w:tabs>
                <w:tab w:val="left" w:pos="540"/>
                <w:tab w:val="left" w:pos="900"/>
                <w:tab w:val="left" w:pos="5040"/>
                <w:tab w:val="left" w:pos="5400"/>
              </w:tabs>
              <w:rPr>
                <w:sz w:val="20"/>
                <w:szCs w:val="20"/>
              </w:rPr>
            </w:pPr>
            <w:r w:rsidRPr="005E502E">
              <w:rPr>
                <w:noProof/>
                <w:sz w:val="20"/>
                <w:szCs w:val="20"/>
                <w:lang w:eastAsia="zh-CN"/>
              </w:rPr>
              <w:drawing>
                <wp:inline distT="0" distB="0" distL="0" distR="0" wp14:anchorId="03938C52" wp14:editId="4E7AD631">
                  <wp:extent cx="2247900" cy="1476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47900" cy="1476375"/>
                          </a:xfrm>
                          <a:prstGeom prst="rect">
                            <a:avLst/>
                          </a:prstGeom>
                          <a:noFill/>
                          <a:ln w="9525">
                            <a:noFill/>
                            <a:miter lim="800000"/>
                            <a:headEnd/>
                            <a:tailEnd/>
                          </a:ln>
                        </pic:spPr>
                      </pic:pic>
                    </a:graphicData>
                  </a:graphic>
                </wp:inline>
              </w:drawing>
            </w:r>
          </w:p>
        </w:tc>
        <w:tc>
          <w:tcPr>
            <w:tcW w:w="5292" w:type="dxa"/>
          </w:tcPr>
          <w:p w14:paraId="6F646937" w14:textId="77777777" w:rsidR="005E502E" w:rsidRPr="005E502E" w:rsidRDefault="005E502E" w:rsidP="00D2540D">
            <w:pPr>
              <w:tabs>
                <w:tab w:val="left" w:pos="540"/>
                <w:tab w:val="left" w:pos="900"/>
                <w:tab w:val="left" w:pos="5040"/>
                <w:tab w:val="left" w:pos="5400"/>
              </w:tabs>
              <w:spacing w:line="360" w:lineRule="auto"/>
              <w:rPr>
                <w:sz w:val="20"/>
                <w:szCs w:val="20"/>
              </w:rPr>
            </w:pPr>
          </w:p>
          <w:p w14:paraId="7A254369" w14:textId="77777777" w:rsidR="005E502E" w:rsidRPr="005E502E" w:rsidRDefault="005E502E" w:rsidP="00D2540D">
            <w:pPr>
              <w:tabs>
                <w:tab w:val="left" w:pos="540"/>
                <w:tab w:val="left" w:pos="900"/>
                <w:tab w:val="left" w:pos="5040"/>
                <w:tab w:val="left" w:pos="5400"/>
              </w:tabs>
              <w:spacing w:line="360" w:lineRule="auto"/>
              <w:rPr>
                <w:sz w:val="20"/>
                <w:szCs w:val="20"/>
              </w:rPr>
            </w:pPr>
            <w:r w:rsidRPr="005E502E">
              <w:rPr>
                <w:sz w:val="20"/>
                <w:szCs w:val="20"/>
              </w:rPr>
              <w:t>a.</w:t>
            </w:r>
            <w:r w:rsidRPr="005E502E">
              <w:rPr>
                <w:sz w:val="20"/>
                <w:szCs w:val="20"/>
              </w:rPr>
              <w:tab/>
              <w:t>OK, 4s is filled before 3d.</w:t>
            </w:r>
          </w:p>
          <w:p w14:paraId="02981633" w14:textId="77777777" w:rsidR="005E502E" w:rsidRPr="005E502E" w:rsidRDefault="005E502E" w:rsidP="00D2540D">
            <w:pPr>
              <w:tabs>
                <w:tab w:val="left" w:pos="540"/>
                <w:tab w:val="left" w:pos="900"/>
                <w:tab w:val="left" w:pos="5040"/>
                <w:tab w:val="left" w:pos="5400"/>
              </w:tabs>
              <w:spacing w:line="360" w:lineRule="auto"/>
              <w:rPr>
                <w:sz w:val="20"/>
                <w:szCs w:val="20"/>
              </w:rPr>
            </w:pPr>
            <w:r w:rsidRPr="005E502E">
              <w:rPr>
                <w:sz w:val="20"/>
                <w:szCs w:val="20"/>
              </w:rPr>
              <w:t>b.</w:t>
            </w:r>
            <w:r w:rsidRPr="005E502E">
              <w:rPr>
                <w:sz w:val="20"/>
                <w:szCs w:val="20"/>
              </w:rPr>
              <w:tab/>
              <w:t>4s should be filled before 4p subshell.</w:t>
            </w:r>
          </w:p>
          <w:p w14:paraId="1F984A2B" w14:textId="77777777" w:rsidR="005E502E" w:rsidRPr="005E502E" w:rsidRDefault="005E502E" w:rsidP="00D2540D">
            <w:pPr>
              <w:tabs>
                <w:tab w:val="left" w:pos="540"/>
                <w:tab w:val="left" w:pos="900"/>
                <w:tab w:val="left" w:pos="5040"/>
                <w:tab w:val="left" w:pos="5400"/>
              </w:tabs>
              <w:spacing w:line="360" w:lineRule="auto"/>
              <w:rPr>
                <w:sz w:val="20"/>
                <w:szCs w:val="20"/>
              </w:rPr>
            </w:pPr>
            <w:r w:rsidRPr="005E502E">
              <w:rPr>
                <w:sz w:val="20"/>
                <w:szCs w:val="20"/>
              </w:rPr>
              <w:t>c.</w:t>
            </w:r>
            <w:r w:rsidRPr="005E502E">
              <w:rPr>
                <w:sz w:val="20"/>
                <w:szCs w:val="20"/>
              </w:rPr>
              <w:tab/>
              <w:t>4s cannot have 2 electrons with same spin.</w:t>
            </w:r>
          </w:p>
          <w:p w14:paraId="30620A79" w14:textId="77777777" w:rsidR="005E502E" w:rsidRPr="005E502E" w:rsidRDefault="005E502E" w:rsidP="00D2540D">
            <w:pPr>
              <w:tabs>
                <w:tab w:val="left" w:pos="540"/>
                <w:tab w:val="left" w:pos="900"/>
                <w:tab w:val="left" w:pos="5040"/>
                <w:tab w:val="left" w:pos="5400"/>
              </w:tabs>
              <w:spacing w:line="360" w:lineRule="auto"/>
              <w:rPr>
                <w:sz w:val="20"/>
                <w:szCs w:val="20"/>
              </w:rPr>
            </w:pPr>
            <w:r w:rsidRPr="005E502E">
              <w:rPr>
                <w:sz w:val="20"/>
                <w:szCs w:val="20"/>
              </w:rPr>
              <w:t>d.</w:t>
            </w:r>
            <w:r w:rsidRPr="005E502E">
              <w:rPr>
                <w:sz w:val="20"/>
                <w:szCs w:val="20"/>
              </w:rPr>
              <w:tab/>
              <w:t>OK, stability of half-filled 3d subshell.</w:t>
            </w:r>
          </w:p>
          <w:p w14:paraId="3C388CF0" w14:textId="77777777" w:rsidR="005E502E" w:rsidRPr="005E502E" w:rsidRDefault="005E502E" w:rsidP="00D2540D">
            <w:pPr>
              <w:tabs>
                <w:tab w:val="left" w:pos="540"/>
                <w:tab w:val="left" w:pos="900"/>
                <w:tab w:val="left" w:pos="5040"/>
                <w:tab w:val="left" w:pos="5400"/>
              </w:tabs>
              <w:spacing w:line="360" w:lineRule="auto"/>
              <w:rPr>
                <w:sz w:val="20"/>
                <w:szCs w:val="20"/>
              </w:rPr>
            </w:pPr>
            <w:r w:rsidRPr="005E502E">
              <w:rPr>
                <w:sz w:val="20"/>
                <w:szCs w:val="20"/>
              </w:rPr>
              <w:t>e.</w:t>
            </w:r>
            <w:r w:rsidRPr="005E502E">
              <w:rPr>
                <w:sz w:val="20"/>
                <w:szCs w:val="20"/>
              </w:rPr>
              <w:tab/>
              <w:t>4p should first fill one orbital at a time.</w:t>
            </w:r>
          </w:p>
        </w:tc>
      </w:tr>
    </w:tbl>
    <w:p w14:paraId="3618FCA6"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r>
    </w:p>
    <w:p w14:paraId="77A132F6"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5.</w:t>
      </w:r>
      <w:r w:rsidRPr="005E502E">
        <w:rPr>
          <w:sz w:val="20"/>
          <w:szCs w:val="20"/>
        </w:rPr>
        <w:tab/>
        <w:t>How many unpaired electrons are there in</w:t>
      </w:r>
    </w:p>
    <w:p w14:paraId="7E2CEC38" w14:textId="77777777" w:rsidR="005E502E" w:rsidRPr="005E502E" w:rsidRDefault="005E502E" w:rsidP="005E502E">
      <w:pPr>
        <w:tabs>
          <w:tab w:val="left" w:pos="540"/>
          <w:tab w:val="left" w:pos="900"/>
          <w:tab w:val="left" w:pos="3240"/>
          <w:tab w:val="left" w:pos="7920"/>
        </w:tabs>
        <w:ind w:left="540" w:hanging="540"/>
        <w:rPr>
          <w:sz w:val="20"/>
          <w:szCs w:val="20"/>
        </w:rPr>
      </w:pPr>
      <w:r w:rsidRPr="005E502E">
        <w:rPr>
          <w:sz w:val="20"/>
          <w:szCs w:val="20"/>
        </w:rPr>
        <w:tab/>
        <w:t>a.</w:t>
      </w:r>
      <w:r w:rsidRPr="005E502E">
        <w:rPr>
          <w:sz w:val="20"/>
          <w:szCs w:val="20"/>
        </w:rPr>
        <w:tab/>
        <w:t>a nitrogen atom</w:t>
      </w:r>
      <w:r w:rsidRPr="005E502E">
        <w:rPr>
          <w:sz w:val="20"/>
          <w:szCs w:val="20"/>
        </w:rPr>
        <w:tab/>
        <w:t>3 unpaired electrons</w:t>
      </w:r>
      <w:r w:rsidRPr="005E502E">
        <w:rPr>
          <w:sz w:val="20"/>
          <w:szCs w:val="20"/>
        </w:rPr>
        <w:tab/>
        <w:t>(2s</w:t>
      </w:r>
      <w:r w:rsidRPr="005E502E">
        <w:rPr>
          <w:sz w:val="20"/>
          <w:szCs w:val="20"/>
          <w:vertAlign w:val="superscript"/>
        </w:rPr>
        <w:t>2</w:t>
      </w:r>
      <w:r w:rsidRPr="005E502E">
        <w:rPr>
          <w:sz w:val="20"/>
          <w:szCs w:val="20"/>
        </w:rPr>
        <w:t xml:space="preserve"> 2p</w:t>
      </w:r>
      <w:r w:rsidRPr="005E502E">
        <w:rPr>
          <w:sz w:val="20"/>
          <w:szCs w:val="20"/>
          <w:vertAlign w:val="superscript"/>
        </w:rPr>
        <w:t>3</w:t>
      </w:r>
      <w:r w:rsidRPr="005E502E">
        <w:rPr>
          <w:sz w:val="20"/>
          <w:szCs w:val="20"/>
        </w:rPr>
        <w:t>)</w:t>
      </w:r>
    </w:p>
    <w:p w14:paraId="1C6F0D11" w14:textId="77777777" w:rsidR="005E502E" w:rsidRPr="005E502E" w:rsidRDefault="005E502E" w:rsidP="005E502E">
      <w:pPr>
        <w:tabs>
          <w:tab w:val="left" w:pos="540"/>
          <w:tab w:val="left" w:pos="900"/>
          <w:tab w:val="left" w:pos="3240"/>
          <w:tab w:val="left" w:pos="7920"/>
        </w:tabs>
        <w:ind w:left="540" w:hanging="540"/>
        <w:rPr>
          <w:sz w:val="20"/>
          <w:szCs w:val="20"/>
        </w:rPr>
      </w:pPr>
      <w:r w:rsidRPr="005E502E">
        <w:rPr>
          <w:sz w:val="20"/>
          <w:szCs w:val="20"/>
        </w:rPr>
        <w:tab/>
        <w:t>b.</w:t>
      </w:r>
      <w:r w:rsidRPr="005E502E">
        <w:rPr>
          <w:sz w:val="20"/>
          <w:szCs w:val="20"/>
        </w:rPr>
        <w:tab/>
        <w:t>an iodine atom</w:t>
      </w:r>
      <w:r w:rsidRPr="005E502E">
        <w:rPr>
          <w:sz w:val="20"/>
          <w:szCs w:val="20"/>
        </w:rPr>
        <w:tab/>
        <w:t>1 unpaired electrons</w:t>
      </w:r>
      <w:r w:rsidRPr="005E502E">
        <w:rPr>
          <w:sz w:val="20"/>
          <w:szCs w:val="20"/>
        </w:rPr>
        <w:tab/>
        <w:t>(5s</w:t>
      </w:r>
      <w:r w:rsidRPr="005E502E">
        <w:rPr>
          <w:sz w:val="20"/>
          <w:szCs w:val="20"/>
          <w:vertAlign w:val="superscript"/>
        </w:rPr>
        <w:t>2</w:t>
      </w:r>
      <w:r w:rsidRPr="005E502E">
        <w:rPr>
          <w:sz w:val="20"/>
          <w:szCs w:val="20"/>
        </w:rPr>
        <w:t xml:space="preserve"> 5p</w:t>
      </w:r>
      <w:r w:rsidRPr="005E502E">
        <w:rPr>
          <w:sz w:val="20"/>
          <w:szCs w:val="20"/>
          <w:vertAlign w:val="superscript"/>
        </w:rPr>
        <w:t>5</w:t>
      </w:r>
      <w:r w:rsidRPr="005E502E">
        <w:rPr>
          <w:sz w:val="20"/>
          <w:szCs w:val="20"/>
        </w:rPr>
        <w:t>)</w:t>
      </w:r>
    </w:p>
    <w:p w14:paraId="6B550E3B" w14:textId="77777777" w:rsidR="005E502E" w:rsidRPr="005E502E" w:rsidRDefault="005E502E" w:rsidP="005E502E">
      <w:pPr>
        <w:tabs>
          <w:tab w:val="left" w:pos="540"/>
          <w:tab w:val="left" w:pos="900"/>
          <w:tab w:val="left" w:pos="3240"/>
          <w:tab w:val="left" w:pos="7920"/>
        </w:tabs>
        <w:ind w:left="540" w:hanging="540"/>
        <w:rPr>
          <w:sz w:val="20"/>
          <w:szCs w:val="20"/>
        </w:rPr>
      </w:pPr>
      <w:r w:rsidRPr="005E502E">
        <w:rPr>
          <w:sz w:val="20"/>
          <w:szCs w:val="20"/>
        </w:rPr>
        <w:tab/>
        <w:t>c.</w:t>
      </w:r>
      <w:r w:rsidRPr="005E502E">
        <w:rPr>
          <w:sz w:val="20"/>
          <w:szCs w:val="20"/>
        </w:rPr>
        <w:tab/>
        <w:t>a nickel (II) cation</w:t>
      </w:r>
      <w:r w:rsidRPr="005E502E">
        <w:rPr>
          <w:sz w:val="20"/>
          <w:szCs w:val="20"/>
        </w:rPr>
        <w:tab/>
        <w:t>2 unpaired electrons</w:t>
      </w:r>
      <w:r w:rsidRPr="005E502E">
        <w:rPr>
          <w:sz w:val="20"/>
          <w:szCs w:val="20"/>
        </w:rPr>
        <w:tab/>
        <w:t>(3d</w:t>
      </w:r>
      <w:r w:rsidRPr="005E502E">
        <w:rPr>
          <w:sz w:val="20"/>
          <w:szCs w:val="20"/>
          <w:vertAlign w:val="superscript"/>
        </w:rPr>
        <w:t>8</w:t>
      </w:r>
      <w:r w:rsidRPr="005E502E">
        <w:rPr>
          <w:sz w:val="20"/>
          <w:szCs w:val="20"/>
        </w:rPr>
        <w:t>)</w:t>
      </w:r>
    </w:p>
    <w:p w14:paraId="390FCB18" w14:textId="77777777" w:rsidR="005E502E" w:rsidRPr="005E502E" w:rsidRDefault="005E502E" w:rsidP="005E502E">
      <w:pPr>
        <w:tabs>
          <w:tab w:val="left" w:pos="540"/>
          <w:tab w:val="left" w:pos="900"/>
          <w:tab w:val="left" w:pos="3240"/>
          <w:tab w:val="left" w:pos="7920"/>
        </w:tabs>
        <w:ind w:left="540" w:hanging="540"/>
        <w:rPr>
          <w:sz w:val="20"/>
          <w:szCs w:val="20"/>
        </w:rPr>
      </w:pPr>
      <w:r w:rsidRPr="005E502E">
        <w:rPr>
          <w:sz w:val="20"/>
          <w:szCs w:val="20"/>
        </w:rPr>
        <w:tab/>
        <w:t>d.</w:t>
      </w:r>
      <w:r w:rsidRPr="005E502E">
        <w:rPr>
          <w:sz w:val="20"/>
          <w:szCs w:val="20"/>
        </w:rPr>
        <w:tab/>
        <w:t>an oxide ion</w:t>
      </w:r>
      <w:r w:rsidRPr="005E502E">
        <w:rPr>
          <w:sz w:val="20"/>
          <w:szCs w:val="20"/>
        </w:rPr>
        <w:tab/>
        <w:t>no unpaired electrons</w:t>
      </w:r>
      <w:r w:rsidRPr="005E502E">
        <w:rPr>
          <w:sz w:val="20"/>
          <w:szCs w:val="20"/>
        </w:rPr>
        <w:tab/>
        <w:t>(closed shell [Ne])</w:t>
      </w:r>
    </w:p>
    <w:p w14:paraId="2DEF33A8" w14:textId="77777777" w:rsidR="005E502E" w:rsidRPr="005E502E" w:rsidRDefault="005E502E" w:rsidP="005E502E">
      <w:pPr>
        <w:tabs>
          <w:tab w:val="left" w:pos="540"/>
          <w:tab w:val="left" w:pos="900"/>
          <w:tab w:val="left" w:pos="5040"/>
          <w:tab w:val="left" w:pos="5400"/>
        </w:tabs>
        <w:ind w:left="540" w:hanging="540"/>
        <w:rPr>
          <w:sz w:val="20"/>
          <w:szCs w:val="20"/>
        </w:rPr>
      </w:pPr>
    </w:p>
    <w:p w14:paraId="529D9E17" w14:textId="2D18847F"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6.</w:t>
      </w:r>
      <w:r w:rsidRPr="005E502E">
        <w:rPr>
          <w:sz w:val="20"/>
          <w:szCs w:val="20"/>
        </w:rPr>
        <w:tab/>
        <w:t>Which of the following sets of quantum numbers describe an impossible situation?  Explain why.</w:t>
      </w:r>
    </w:p>
    <w:p w14:paraId="03C6B113"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a.</w:t>
      </w:r>
      <w:r w:rsidRPr="005E502E">
        <w:rPr>
          <w:sz w:val="20"/>
          <w:szCs w:val="20"/>
        </w:rPr>
        <w:tab/>
      </w:r>
      <w:r w:rsidRPr="005E502E">
        <w:rPr>
          <w:rFonts w:ascii="Script MT Bold" w:hAnsi="Script MT Bold"/>
          <w:sz w:val="20"/>
          <w:szCs w:val="20"/>
        </w:rPr>
        <w:t>n</w:t>
      </w:r>
      <w:r w:rsidRPr="005E502E">
        <w:rPr>
          <w:sz w:val="20"/>
          <w:szCs w:val="20"/>
        </w:rPr>
        <w:t xml:space="preserve"> = 2, </w:t>
      </w:r>
      <w:r w:rsidRPr="005E502E">
        <w:rPr>
          <w:rFonts w:ascii="Script MT Bold" w:hAnsi="Script MT Bold"/>
          <w:sz w:val="20"/>
          <w:szCs w:val="20"/>
        </w:rPr>
        <w:t>l</w:t>
      </w:r>
      <w:r w:rsidRPr="005E502E">
        <w:rPr>
          <w:sz w:val="20"/>
          <w:szCs w:val="20"/>
        </w:rPr>
        <w:t xml:space="preserve"> = 1, </w:t>
      </w:r>
      <w:r w:rsidRPr="005E502E">
        <w:rPr>
          <w:rFonts w:ascii="Script MT Bold" w:hAnsi="Script MT Bold"/>
          <w:sz w:val="20"/>
          <w:szCs w:val="20"/>
        </w:rPr>
        <w:t>m</w:t>
      </w:r>
      <w:r w:rsidRPr="005E502E">
        <w:rPr>
          <w:rFonts w:ascii="Script MT Bold" w:hAnsi="Script MT Bold"/>
          <w:sz w:val="20"/>
          <w:szCs w:val="20"/>
          <w:vertAlign w:val="subscript"/>
        </w:rPr>
        <w:t>l</w:t>
      </w:r>
      <w:r w:rsidRPr="005E502E">
        <w:rPr>
          <w:sz w:val="20"/>
          <w:szCs w:val="20"/>
        </w:rPr>
        <w:t xml:space="preserve"> = 2, </w:t>
      </w:r>
      <w:proofErr w:type="spellStart"/>
      <w:r w:rsidRPr="005E502E">
        <w:rPr>
          <w:rFonts w:ascii="Script MT Bold" w:hAnsi="Script MT Bold"/>
          <w:sz w:val="20"/>
          <w:szCs w:val="20"/>
        </w:rPr>
        <w:t>m</w:t>
      </w:r>
      <w:r w:rsidRPr="005E502E">
        <w:rPr>
          <w:rFonts w:ascii="Script MT Bold" w:hAnsi="Script MT Bold"/>
          <w:sz w:val="20"/>
          <w:szCs w:val="20"/>
          <w:vertAlign w:val="subscript"/>
        </w:rPr>
        <w:t>s</w:t>
      </w:r>
      <w:proofErr w:type="spellEnd"/>
      <w:r w:rsidRPr="005E502E">
        <w:rPr>
          <w:sz w:val="20"/>
          <w:szCs w:val="20"/>
        </w:rPr>
        <w:t xml:space="preserve"> = +½</w:t>
      </w:r>
      <w:r w:rsidRPr="005E502E">
        <w:rPr>
          <w:sz w:val="20"/>
          <w:szCs w:val="20"/>
        </w:rPr>
        <w:tab/>
        <w:t xml:space="preserve">maximum value for </w:t>
      </w:r>
      <w:r w:rsidRPr="005E502E">
        <w:rPr>
          <w:rFonts w:ascii="Script MT Bold" w:hAnsi="Script MT Bold"/>
          <w:sz w:val="20"/>
          <w:szCs w:val="20"/>
        </w:rPr>
        <w:t>m</w:t>
      </w:r>
      <w:r w:rsidRPr="005E502E">
        <w:rPr>
          <w:rFonts w:ascii="Script MT Bold" w:hAnsi="Script MT Bold"/>
          <w:sz w:val="20"/>
          <w:szCs w:val="20"/>
          <w:vertAlign w:val="subscript"/>
        </w:rPr>
        <w:t>l</w:t>
      </w:r>
      <w:r w:rsidRPr="005E502E">
        <w:rPr>
          <w:sz w:val="20"/>
          <w:szCs w:val="20"/>
        </w:rPr>
        <w:t xml:space="preserve"> is +l</w:t>
      </w:r>
    </w:p>
    <w:p w14:paraId="7883DBC6"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b.</w:t>
      </w:r>
      <w:r w:rsidRPr="005E502E">
        <w:rPr>
          <w:sz w:val="20"/>
          <w:szCs w:val="20"/>
        </w:rPr>
        <w:tab/>
      </w:r>
      <w:r w:rsidRPr="005E502E">
        <w:rPr>
          <w:rFonts w:ascii="Script MT Bold" w:hAnsi="Script MT Bold"/>
          <w:sz w:val="20"/>
          <w:szCs w:val="20"/>
        </w:rPr>
        <w:t>n</w:t>
      </w:r>
      <w:r w:rsidRPr="005E502E">
        <w:rPr>
          <w:sz w:val="20"/>
          <w:szCs w:val="20"/>
        </w:rPr>
        <w:t xml:space="preserve"> = 5, </w:t>
      </w:r>
      <w:r w:rsidRPr="005E502E">
        <w:rPr>
          <w:rFonts w:ascii="Script MT Bold" w:hAnsi="Script MT Bold"/>
          <w:sz w:val="20"/>
          <w:szCs w:val="20"/>
        </w:rPr>
        <w:t>l</w:t>
      </w:r>
      <w:r w:rsidRPr="005E502E">
        <w:rPr>
          <w:sz w:val="20"/>
          <w:szCs w:val="20"/>
        </w:rPr>
        <w:t xml:space="preserve"> = 2, </w:t>
      </w:r>
      <w:r w:rsidRPr="005E502E">
        <w:rPr>
          <w:rFonts w:ascii="Script MT Bold" w:hAnsi="Script MT Bold"/>
          <w:sz w:val="20"/>
          <w:szCs w:val="20"/>
        </w:rPr>
        <w:t>m</w:t>
      </w:r>
      <w:r w:rsidRPr="005E502E">
        <w:rPr>
          <w:rFonts w:ascii="Script MT Bold" w:hAnsi="Script MT Bold"/>
          <w:sz w:val="20"/>
          <w:szCs w:val="20"/>
          <w:vertAlign w:val="subscript"/>
        </w:rPr>
        <w:t>l</w:t>
      </w:r>
      <w:r w:rsidRPr="005E502E">
        <w:rPr>
          <w:sz w:val="20"/>
          <w:szCs w:val="20"/>
        </w:rPr>
        <w:t xml:space="preserve"> = 1, </w:t>
      </w:r>
      <w:proofErr w:type="spellStart"/>
      <w:r w:rsidRPr="005E502E">
        <w:rPr>
          <w:rFonts w:ascii="Script MT Bold" w:hAnsi="Script MT Bold"/>
          <w:sz w:val="20"/>
          <w:szCs w:val="20"/>
        </w:rPr>
        <w:t>m</w:t>
      </w:r>
      <w:r w:rsidRPr="005E502E">
        <w:rPr>
          <w:rFonts w:ascii="Script MT Bold" w:hAnsi="Script MT Bold"/>
          <w:sz w:val="20"/>
          <w:szCs w:val="20"/>
          <w:vertAlign w:val="subscript"/>
        </w:rPr>
        <w:t>s</w:t>
      </w:r>
      <w:proofErr w:type="spellEnd"/>
      <w:r w:rsidRPr="005E502E">
        <w:rPr>
          <w:sz w:val="20"/>
          <w:szCs w:val="20"/>
        </w:rPr>
        <w:t xml:space="preserve"> = </w:t>
      </w:r>
      <w:r w:rsidRPr="005E502E">
        <w:rPr>
          <w:rFonts w:ascii="Symbol" w:hAnsi="Symbol"/>
          <w:sz w:val="20"/>
          <w:szCs w:val="20"/>
        </w:rPr>
        <w:t></w:t>
      </w:r>
      <w:r w:rsidRPr="005E502E">
        <w:rPr>
          <w:sz w:val="20"/>
          <w:szCs w:val="20"/>
        </w:rPr>
        <w:t>½</w:t>
      </w:r>
      <w:r w:rsidRPr="005E502E">
        <w:rPr>
          <w:sz w:val="20"/>
          <w:szCs w:val="20"/>
        </w:rPr>
        <w:tab/>
        <w:t>OK</w:t>
      </w:r>
    </w:p>
    <w:p w14:paraId="75932BC5"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c.</w:t>
      </w:r>
      <w:r w:rsidRPr="005E502E">
        <w:rPr>
          <w:sz w:val="20"/>
          <w:szCs w:val="20"/>
        </w:rPr>
        <w:tab/>
      </w:r>
      <w:r w:rsidRPr="005E502E">
        <w:rPr>
          <w:rFonts w:ascii="Script MT Bold" w:hAnsi="Script MT Bold"/>
          <w:sz w:val="20"/>
          <w:szCs w:val="20"/>
        </w:rPr>
        <w:t>n</w:t>
      </w:r>
      <w:r w:rsidRPr="005E502E">
        <w:rPr>
          <w:sz w:val="20"/>
          <w:szCs w:val="20"/>
        </w:rPr>
        <w:t xml:space="preserve"> = 6, </w:t>
      </w:r>
      <w:r w:rsidRPr="005E502E">
        <w:rPr>
          <w:rFonts w:ascii="Script MT Bold" w:hAnsi="Script MT Bold"/>
          <w:sz w:val="20"/>
          <w:szCs w:val="20"/>
        </w:rPr>
        <w:t>l</w:t>
      </w:r>
      <w:r w:rsidRPr="005E502E">
        <w:rPr>
          <w:sz w:val="20"/>
          <w:szCs w:val="20"/>
        </w:rPr>
        <w:t xml:space="preserve"> = 5, </w:t>
      </w:r>
      <w:r w:rsidRPr="005E502E">
        <w:rPr>
          <w:rFonts w:ascii="Script MT Bold" w:hAnsi="Script MT Bold"/>
          <w:sz w:val="20"/>
          <w:szCs w:val="20"/>
        </w:rPr>
        <w:t>m</w:t>
      </w:r>
      <w:r w:rsidRPr="005E502E">
        <w:rPr>
          <w:rFonts w:ascii="Script MT Bold" w:hAnsi="Script MT Bold"/>
          <w:sz w:val="20"/>
          <w:szCs w:val="20"/>
          <w:vertAlign w:val="subscript"/>
        </w:rPr>
        <w:t>l</w:t>
      </w:r>
      <w:r w:rsidRPr="005E502E">
        <w:rPr>
          <w:sz w:val="20"/>
          <w:szCs w:val="20"/>
        </w:rPr>
        <w:t xml:space="preserve"> = 0, </w:t>
      </w:r>
      <w:proofErr w:type="spellStart"/>
      <w:r w:rsidRPr="005E502E">
        <w:rPr>
          <w:rFonts w:ascii="Script MT Bold" w:hAnsi="Script MT Bold"/>
          <w:sz w:val="20"/>
          <w:szCs w:val="20"/>
        </w:rPr>
        <w:t>m</w:t>
      </w:r>
      <w:r w:rsidRPr="005E502E">
        <w:rPr>
          <w:rFonts w:ascii="Script MT Bold" w:hAnsi="Script MT Bold"/>
          <w:sz w:val="20"/>
          <w:szCs w:val="20"/>
          <w:vertAlign w:val="subscript"/>
        </w:rPr>
        <w:t>s</w:t>
      </w:r>
      <w:proofErr w:type="spellEnd"/>
      <w:r w:rsidRPr="005E502E">
        <w:rPr>
          <w:sz w:val="20"/>
          <w:szCs w:val="20"/>
        </w:rPr>
        <w:t xml:space="preserve"> = 0</w:t>
      </w:r>
      <w:r w:rsidRPr="005E502E">
        <w:rPr>
          <w:sz w:val="20"/>
          <w:szCs w:val="20"/>
        </w:rPr>
        <w:tab/>
      </w:r>
      <w:proofErr w:type="spellStart"/>
      <w:r w:rsidRPr="005E502E">
        <w:rPr>
          <w:rFonts w:ascii="Script MT Bold" w:hAnsi="Script MT Bold"/>
          <w:sz w:val="20"/>
          <w:szCs w:val="20"/>
        </w:rPr>
        <w:t>m</w:t>
      </w:r>
      <w:r w:rsidRPr="005E502E">
        <w:rPr>
          <w:rFonts w:ascii="Script MT Bold" w:hAnsi="Script MT Bold"/>
          <w:sz w:val="20"/>
          <w:szCs w:val="20"/>
          <w:vertAlign w:val="subscript"/>
        </w:rPr>
        <w:t>s</w:t>
      </w:r>
      <w:proofErr w:type="spellEnd"/>
      <w:r w:rsidRPr="005E502E">
        <w:rPr>
          <w:sz w:val="20"/>
          <w:szCs w:val="20"/>
        </w:rPr>
        <w:t xml:space="preserve"> must be +½ or -½</w:t>
      </w:r>
    </w:p>
    <w:p w14:paraId="2A0313B0"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d.</w:t>
      </w:r>
      <w:r w:rsidRPr="005E502E">
        <w:rPr>
          <w:sz w:val="20"/>
          <w:szCs w:val="20"/>
        </w:rPr>
        <w:tab/>
      </w:r>
      <w:r w:rsidRPr="005E502E">
        <w:rPr>
          <w:rFonts w:ascii="Script MT Bold" w:hAnsi="Script MT Bold"/>
          <w:sz w:val="20"/>
          <w:szCs w:val="20"/>
        </w:rPr>
        <w:t>n</w:t>
      </w:r>
      <w:r w:rsidRPr="005E502E">
        <w:rPr>
          <w:sz w:val="20"/>
          <w:szCs w:val="20"/>
        </w:rPr>
        <w:t xml:space="preserve"> = 3, </w:t>
      </w:r>
      <w:r w:rsidRPr="005E502E">
        <w:rPr>
          <w:rFonts w:ascii="Script MT Bold" w:hAnsi="Script MT Bold"/>
          <w:sz w:val="20"/>
          <w:szCs w:val="20"/>
        </w:rPr>
        <w:t>l</w:t>
      </w:r>
      <w:r w:rsidRPr="005E502E">
        <w:rPr>
          <w:sz w:val="20"/>
          <w:szCs w:val="20"/>
        </w:rPr>
        <w:t xml:space="preserve"> = 3, </w:t>
      </w:r>
      <w:r w:rsidRPr="005E502E">
        <w:rPr>
          <w:rFonts w:ascii="Script MT Bold" w:hAnsi="Script MT Bold"/>
          <w:sz w:val="20"/>
          <w:szCs w:val="20"/>
        </w:rPr>
        <w:t>m</w:t>
      </w:r>
      <w:r w:rsidRPr="005E502E">
        <w:rPr>
          <w:rFonts w:ascii="Script MT Bold" w:hAnsi="Script MT Bold"/>
          <w:sz w:val="20"/>
          <w:szCs w:val="20"/>
          <w:vertAlign w:val="subscript"/>
        </w:rPr>
        <w:t>l</w:t>
      </w:r>
      <w:r w:rsidRPr="005E502E">
        <w:rPr>
          <w:sz w:val="20"/>
          <w:szCs w:val="20"/>
        </w:rPr>
        <w:t xml:space="preserve"> = 1, </w:t>
      </w:r>
      <w:proofErr w:type="spellStart"/>
      <w:r w:rsidRPr="005E502E">
        <w:rPr>
          <w:rFonts w:ascii="Script MT Bold" w:hAnsi="Script MT Bold"/>
          <w:sz w:val="20"/>
          <w:szCs w:val="20"/>
        </w:rPr>
        <w:t>m</w:t>
      </w:r>
      <w:r w:rsidRPr="005E502E">
        <w:rPr>
          <w:rFonts w:ascii="Script MT Bold" w:hAnsi="Script MT Bold"/>
          <w:sz w:val="20"/>
          <w:szCs w:val="20"/>
          <w:vertAlign w:val="subscript"/>
        </w:rPr>
        <w:t>s</w:t>
      </w:r>
      <w:proofErr w:type="spellEnd"/>
      <w:r w:rsidRPr="005E502E">
        <w:rPr>
          <w:sz w:val="20"/>
          <w:szCs w:val="20"/>
        </w:rPr>
        <w:t xml:space="preserve"> = </w:t>
      </w:r>
      <w:r w:rsidRPr="005E502E">
        <w:rPr>
          <w:rFonts w:ascii="Symbol" w:hAnsi="Symbol"/>
          <w:sz w:val="20"/>
          <w:szCs w:val="20"/>
        </w:rPr>
        <w:t></w:t>
      </w:r>
      <w:r w:rsidRPr="005E502E">
        <w:rPr>
          <w:sz w:val="20"/>
          <w:szCs w:val="20"/>
        </w:rPr>
        <w:t>½</w:t>
      </w:r>
      <w:r w:rsidRPr="005E502E">
        <w:rPr>
          <w:sz w:val="20"/>
          <w:szCs w:val="20"/>
        </w:rPr>
        <w:tab/>
        <w:t xml:space="preserve">maximum value for </w:t>
      </w:r>
      <w:r w:rsidRPr="005E502E">
        <w:rPr>
          <w:rFonts w:ascii="Script MT Bold" w:hAnsi="Script MT Bold"/>
          <w:sz w:val="20"/>
          <w:szCs w:val="20"/>
        </w:rPr>
        <w:t>l</w:t>
      </w:r>
      <w:r w:rsidRPr="005E502E">
        <w:rPr>
          <w:sz w:val="20"/>
          <w:szCs w:val="20"/>
        </w:rPr>
        <w:t xml:space="preserve"> = </w:t>
      </w:r>
      <w:r w:rsidRPr="005E502E">
        <w:rPr>
          <w:rFonts w:ascii="Script MT Bold" w:hAnsi="Script MT Bold"/>
          <w:sz w:val="20"/>
          <w:szCs w:val="20"/>
        </w:rPr>
        <w:t>n</w:t>
      </w:r>
      <w:r w:rsidRPr="005E502E">
        <w:rPr>
          <w:sz w:val="20"/>
          <w:szCs w:val="20"/>
        </w:rPr>
        <w:t>-1</w:t>
      </w:r>
    </w:p>
    <w:p w14:paraId="531708CC"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e.</w:t>
      </w:r>
      <w:r w:rsidRPr="005E502E">
        <w:rPr>
          <w:sz w:val="20"/>
          <w:szCs w:val="20"/>
        </w:rPr>
        <w:tab/>
      </w:r>
      <w:r w:rsidRPr="005E502E">
        <w:rPr>
          <w:rFonts w:ascii="Script MT Bold" w:hAnsi="Script MT Bold"/>
          <w:sz w:val="20"/>
          <w:szCs w:val="20"/>
        </w:rPr>
        <w:t>n</w:t>
      </w:r>
      <w:r w:rsidRPr="005E502E">
        <w:rPr>
          <w:sz w:val="20"/>
          <w:szCs w:val="20"/>
        </w:rPr>
        <w:t xml:space="preserve"> = 4, </w:t>
      </w:r>
      <w:r w:rsidRPr="005E502E">
        <w:rPr>
          <w:rFonts w:ascii="Script MT Bold" w:hAnsi="Script MT Bold"/>
          <w:sz w:val="20"/>
          <w:szCs w:val="20"/>
        </w:rPr>
        <w:t>l</w:t>
      </w:r>
      <w:r w:rsidRPr="005E502E">
        <w:rPr>
          <w:sz w:val="20"/>
          <w:szCs w:val="20"/>
        </w:rPr>
        <w:t xml:space="preserve"> = 2, </w:t>
      </w:r>
      <w:r w:rsidRPr="005E502E">
        <w:rPr>
          <w:rFonts w:ascii="Script MT Bold" w:hAnsi="Script MT Bold"/>
          <w:sz w:val="20"/>
          <w:szCs w:val="20"/>
        </w:rPr>
        <w:t>m</w:t>
      </w:r>
      <w:r w:rsidRPr="005E502E">
        <w:rPr>
          <w:rFonts w:ascii="Script MT Bold" w:hAnsi="Script MT Bold"/>
          <w:sz w:val="20"/>
          <w:szCs w:val="20"/>
          <w:vertAlign w:val="subscript"/>
        </w:rPr>
        <w:t>l</w:t>
      </w:r>
      <w:r w:rsidRPr="005E502E">
        <w:rPr>
          <w:sz w:val="20"/>
          <w:szCs w:val="20"/>
        </w:rPr>
        <w:t xml:space="preserve"> = 1, </w:t>
      </w:r>
      <w:proofErr w:type="spellStart"/>
      <w:r w:rsidRPr="005E502E">
        <w:rPr>
          <w:rFonts w:ascii="Script MT Bold" w:hAnsi="Script MT Bold"/>
          <w:sz w:val="20"/>
          <w:szCs w:val="20"/>
        </w:rPr>
        <w:t>m</w:t>
      </w:r>
      <w:r w:rsidRPr="005E502E">
        <w:rPr>
          <w:rFonts w:ascii="Script MT Bold" w:hAnsi="Script MT Bold"/>
          <w:sz w:val="20"/>
          <w:szCs w:val="20"/>
          <w:vertAlign w:val="subscript"/>
        </w:rPr>
        <w:t>s</w:t>
      </w:r>
      <w:proofErr w:type="spellEnd"/>
      <w:r w:rsidRPr="005E502E">
        <w:rPr>
          <w:sz w:val="20"/>
          <w:szCs w:val="20"/>
        </w:rPr>
        <w:t xml:space="preserve"> = +½</w:t>
      </w:r>
      <w:r w:rsidRPr="005E502E">
        <w:rPr>
          <w:sz w:val="20"/>
          <w:szCs w:val="20"/>
        </w:rPr>
        <w:tab/>
        <w:t>OK</w:t>
      </w:r>
    </w:p>
    <w:p w14:paraId="35B96D5A" w14:textId="77777777" w:rsidR="005E502E" w:rsidRPr="005E502E" w:rsidRDefault="005E502E" w:rsidP="005E502E">
      <w:pPr>
        <w:tabs>
          <w:tab w:val="left" w:pos="540"/>
          <w:tab w:val="left" w:pos="900"/>
          <w:tab w:val="left" w:pos="5040"/>
          <w:tab w:val="left" w:pos="5400"/>
        </w:tabs>
        <w:ind w:left="540" w:hanging="540"/>
        <w:rPr>
          <w:sz w:val="20"/>
          <w:szCs w:val="20"/>
        </w:rPr>
      </w:pPr>
    </w:p>
    <w:p w14:paraId="25A4D71C"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7.</w:t>
      </w:r>
      <w:r w:rsidRPr="005E502E">
        <w:rPr>
          <w:sz w:val="20"/>
          <w:szCs w:val="20"/>
        </w:rPr>
        <w:tab/>
        <w:t>Arrange the elements S, Ge, P, and Si in order of increasing atomic size.  S &lt; P &lt; Si &lt; Ge</w:t>
      </w:r>
    </w:p>
    <w:p w14:paraId="3FDD169A" w14:textId="77777777" w:rsidR="005E502E" w:rsidRPr="005E502E" w:rsidRDefault="005E502E" w:rsidP="005E502E">
      <w:pPr>
        <w:tabs>
          <w:tab w:val="left" w:pos="540"/>
          <w:tab w:val="left" w:pos="900"/>
          <w:tab w:val="left" w:pos="5040"/>
          <w:tab w:val="left" w:pos="5400"/>
        </w:tabs>
        <w:ind w:left="540" w:hanging="540"/>
        <w:rPr>
          <w:i/>
          <w:iCs/>
          <w:sz w:val="20"/>
          <w:szCs w:val="20"/>
        </w:rPr>
      </w:pPr>
      <w:r w:rsidRPr="005E502E">
        <w:rPr>
          <w:sz w:val="20"/>
          <w:szCs w:val="20"/>
        </w:rPr>
        <w:tab/>
      </w:r>
      <w:r w:rsidRPr="005E502E">
        <w:rPr>
          <w:i/>
          <w:iCs/>
          <w:sz w:val="20"/>
          <w:szCs w:val="20"/>
        </w:rPr>
        <w:t>Increase from right to left and down from top to bottom.</w:t>
      </w:r>
    </w:p>
    <w:p w14:paraId="1FB8EC16" w14:textId="77777777" w:rsidR="005E502E" w:rsidRPr="005E502E" w:rsidRDefault="005E502E" w:rsidP="005E502E">
      <w:pPr>
        <w:tabs>
          <w:tab w:val="left" w:pos="540"/>
          <w:tab w:val="left" w:pos="900"/>
          <w:tab w:val="left" w:pos="5040"/>
          <w:tab w:val="left" w:pos="5400"/>
        </w:tabs>
        <w:ind w:left="540" w:hanging="540"/>
        <w:rPr>
          <w:sz w:val="20"/>
          <w:szCs w:val="20"/>
        </w:rPr>
      </w:pPr>
    </w:p>
    <w:p w14:paraId="1445CF2D"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8.</w:t>
      </w:r>
      <w:r w:rsidRPr="005E502E">
        <w:rPr>
          <w:sz w:val="20"/>
          <w:szCs w:val="20"/>
        </w:rPr>
        <w:tab/>
        <w:t>Arrange the ions Na</w:t>
      </w:r>
      <w:r w:rsidRPr="005E502E">
        <w:rPr>
          <w:sz w:val="20"/>
          <w:szCs w:val="20"/>
          <w:vertAlign w:val="superscript"/>
        </w:rPr>
        <w:t>+</w:t>
      </w:r>
      <w:r w:rsidRPr="005E502E">
        <w:rPr>
          <w:sz w:val="20"/>
          <w:szCs w:val="20"/>
        </w:rPr>
        <w:t>, K</w:t>
      </w:r>
      <w:r w:rsidRPr="005E502E">
        <w:rPr>
          <w:sz w:val="20"/>
          <w:szCs w:val="20"/>
          <w:vertAlign w:val="superscript"/>
        </w:rPr>
        <w:t>+</w:t>
      </w:r>
      <w:r w:rsidRPr="005E502E">
        <w:rPr>
          <w:sz w:val="20"/>
          <w:szCs w:val="20"/>
        </w:rPr>
        <w:t>, Cl</w:t>
      </w:r>
      <w:r w:rsidRPr="005E502E">
        <w:rPr>
          <w:rFonts w:ascii="Symbol" w:hAnsi="Symbol"/>
          <w:sz w:val="20"/>
          <w:szCs w:val="20"/>
          <w:vertAlign w:val="superscript"/>
        </w:rPr>
        <w:t></w:t>
      </w:r>
      <w:r w:rsidRPr="005E502E">
        <w:rPr>
          <w:sz w:val="20"/>
          <w:szCs w:val="20"/>
        </w:rPr>
        <w:t>, and Br</w:t>
      </w:r>
      <w:r w:rsidRPr="005E502E">
        <w:rPr>
          <w:rFonts w:ascii="Symbol" w:hAnsi="Symbol"/>
          <w:sz w:val="20"/>
          <w:szCs w:val="20"/>
          <w:vertAlign w:val="superscript"/>
        </w:rPr>
        <w:t></w:t>
      </w:r>
      <w:r w:rsidRPr="005E502E">
        <w:rPr>
          <w:sz w:val="20"/>
          <w:szCs w:val="20"/>
        </w:rPr>
        <w:t xml:space="preserve"> in order of increasing size.  Na</w:t>
      </w:r>
      <w:r w:rsidRPr="005E502E">
        <w:rPr>
          <w:sz w:val="20"/>
          <w:szCs w:val="20"/>
          <w:vertAlign w:val="superscript"/>
        </w:rPr>
        <w:t>+</w:t>
      </w:r>
      <w:r w:rsidRPr="005E502E">
        <w:rPr>
          <w:sz w:val="20"/>
          <w:szCs w:val="20"/>
        </w:rPr>
        <w:t xml:space="preserve"> &lt; K</w:t>
      </w:r>
      <w:r w:rsidRPr="005E502E">
        <w:rPr>
          <w:sz w:val="20"/>
          <w:szCs w:val="20"/>
          <w:vertAlign w:val="superscript"/>
        </w:rPr>
        <w:t>+</w:t>
      </w:r>
      <w:r w:rsidRPr="005E502E">
        <w:rPr>
          <w:sz w:val="20"/>
          <w:szCs w:val="20"/>
        </w:rPr>
        <w:t xml:space="preserve"> &lt; Cl</w:t>
      </w:r>
      <w:r w:rsidRPr="005E502E">
        <w:rPr>
          <w:rFonts w:ascii="Symbol" w:hAnsi="Symbol"/>
          <w:sz w:val="20"/>
          <w:szCs w:val="20"/>
          <w:vertAlign w:val="superscript"/>
        </w:rPr>
        <w:t></w:t>
      </w:r>
      <w:r w:rsidRPr="005E502E">
        <w:rPr>
          <w:sz w:val="20"/>
          <w:szCs w:val="20"/>
        </w:rPr>
        <w:t xml:space="preserve"> &lt; Br</w:t>
      </w:r>
      <w:r w:rsidRPr="005E502E">
        <w:rPr>
          <w:rFonts w:ascii="Symbol" w:hAnsi="Symbol"/>
          <w:sz w:val="20"/>
          <w:szCs w:val="20"/>
          <w:vertAlign w:val="superscript"/>
        </w:rPr>
        <w:t></w:t>
      </w:r>
    </w:p>
    <w:p w14:paraId="5529BA40" w14:textId="77777777" w:rsidR="005E502E" w:rsidRPr="005E502E" w:rsidRDefault="005E502E" w:rsidP="005E502E">
      <w:pPr>
        <w:tabs>
          <w:tab w:val="left" w:pos="540"/>
          <w:tab w:val="left" w:pos="900"/>
          <w:tab w:val="left" w:pos="5040"/>
          <w:tab w:val="left" w:pos="5400"/>
        </w:tabs>
        <w:ind w:left="540" w:hanging="540"/>
        <w:rPr>
          <w:i/>
          <w:iCs/>
          <w:sz w:val="20"/>
          <w:szCs w:val="20"/>
        </w:rPr>
      </w:pPr>
      <w:r w:rsidRPr="005E502E">
        <w:rPr>
          <w:sz w:val="20"/>
          <w:szCs w:val="20"/>
        </w:rPr>
        <w:tab/>
      </w:r>
      <w:r w:rsidRPr="005E502E">
        <w:rPr>
          <w:i/>
          <w:iCs/>
          <w:sz w:val="20"/>
          <w:szCs w:val="20"/>
        </w:rPr>
        <w:t>K</w:t>
      </w:r>
      <w:r w:rsidRPr="005E502E">
        <w:rPr>
          <w:i/>
          <w:iCs/>
          <w:sz w:val="20"/>
          <w:szCs w:val="20"/>
          <w:vertAlign w:val="superscript"/>
        </w:rPr>
        <w:t>+</w:t>
      </w:r>
      <w:r w:rsidRPr="005E502E">
        <w:rPr>
          <w:i/>
          <w:iCs/>
          <w:sz w:val="20"/>
          <w:szCs w:val="20"/>
        </w:rPr>
        <w:t xml:space="preserve"> and Cl</w:t>
      </w:r>
      <w:r w:rsidRPr="005E502E">
        <w:rPr>
          <w:rFonts w:ascii="Symbol" w:hAnsi="Symbol"/>
          <w:i/>
          <w:iCs/>
          <w:sz w:val="20"/>
          <w:szCs w:val="20"/>
          <w:vertAlign w:val="superscript"/>
        </w:rPr>
        <w:t></w:t>
      </w:r>
      <w:r w:rsidRPr="005E502E">
        <w:rPr>
          <w:i/>
          <w:iCs/>
          <w:sz w:val="20"/>
          <w:szCs w:val="20"/>
        </w:rPr>
        <w:t xml:space="preserve"> are isoelectronic; the negative ion is the larger of the two (the nuclear charge is greater for the positive ion).  Br</w:t>
      </w:r>
      <w:r w:rsidRPr="005E502E">
        <w:rPr>
          <w:rFonts w:ascii="Symbol" w:hAnsi="Symbol"/>
          <w:i/>
          <w:iCs/>
          <w:sz w:val="20"/>
          <w:szCs w:val="20"/>
          <w:vertAlign w:val="superscript"/>
        </w:rPr>
        <w:t></w:t>
      </w:r>
      <w:r w:rsidRPr="005E502E">
        <w:rPr>
          <w:i/>
          <w:iCs/>
          <w:sz w:val="20"/>
          <w:szCs w:val="20"/>
        </w:rPr>
        <w:t xml:space="preserve"> is larger than K</w:t>
      </w:r>
      <w:r w:rsidRPr="005E502E">
        <w:rPr>
          <w:i/>
          <w:iCs/>
          <w:sz w:val="20"/>
          <w:szCs w:val="20"/>
          <w:vertAlign w:val="superscript"/>
        </w:rPr>
        <w:t>+</w:t>
      </w:r>
      <w:r w:rsidRPr="005E502E">
        <w:rPr>
          <w:i/>
          <w:iCs/>
          <w:sz w:val="20"/>
          <w:szCs w:val="20"/>
        </w:rPr>
        <w:t xml:space="preserve"> and Cl</w:t>
      </w:r>
      <w:r w:rsidRPr="005E502E">
        <w:rPr>
          <w:rFonts w:ascii="Symbol" w:hAnsi="Symbol"/>
          <w:i/>
          <w:iCs/>
          <w:sz w:val="20"/>
          <w:szCs w:val="20"/>
          <w:vertAlign w:val="superscript"/>
        </w:rPr>
        <w:t></w:t>
      </w:r>
      <w:r w:rsidRPr="005E502E">
        <w:rPr>
          <w:i/>
          <w:iCs/>
          <w:sz w:val="20"/>
          <w:szCs w:val="20"/>
        </w:rPr>
        <w:t>.  Na+ is smaller than K</w:t>
      </w:r>
      <w:r w:rsidRPr="005E502E">
        <w:rPr>
          <w:i/>
          <w:iCs/>
          <w:sz w:val="20"/>
          <w:szCs w:val="20"/>
          <w:vertAlign w:val="superscript"/>
        </w:rPr>
        <w:t>+</w:t>
      </w:r>
      <w:r w:rsidRPr="005E502E">
        <w:rPr>
          <w:i/>
          <w:iCs/>
          <w:sz w:val="20"/>
          <w:szCs w:val="20"/>
        </w:rPr>
        <w:t xml:space="preserve"> and Cl</w:t>
      </w:r>
      <w:r w:rsidRPr="005E502E">
        <w:rPr>
          <w:rFonts w:ascii="Symbol" w:hAnsi="Symbol"/>
          <w:i/>
          <w:iCs/>
          <w:sz w:val="20"/>
          <w:szCs w:val="20"/>
          <w:vertAlign w:val="superscript"/>
        </w:rPr>
        <w:t></w:t>
      </w:r>
      <w:r w:rsidRPr="005E502E">
        <w:rPr>
          <w:i/>
          <w:iCs/>
          <w:sz w:val="20"/>
          <w:szCs w:val="20"/>
        </w:rPr>
        <w:t>.</w:t>
      </w:r>
    </w:p>
    <w:p w14:paraId="3CDB1F56" w14:textId="77777777" w:rsidR="005E502E" w:rsidRPr="005E502E" w:rsidRDefault="005E502E" w:rsidP="005E502E">
      <w:pPr>
        <w:tabs>
          <w:tab w:val="left" w:pos="540"/>
          <w:tab w:val="left" w:pos="900"/>
          <w:tab w:val="left" w:pos="5040"/>
          <w:tab w:val="left" w:pos="5400"/>
        </w:tabs>
        <w:ind w:left="540" w:hanging="540"/>
        <w:rPr>
          <w:sz w:val="20"/>
          <w:szCs w:val="20"/>
        </w:rPr>
      </w:pPr>
    </w:p>
    <w:p w14:paraId="3D4E0A46"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9.</w:t>
      </w:r>
      <w:r w:rsidRPr="005E502E">
        <w:rPr>
          <w:sz w:val="20"/>
          <w:szCs w:val="20"/>
        </w:rPr>
        <w:tab/>
        <w:t>Arrange the elements Be, Ca, N, and P in order of increasing ionization.  Ca &lt; Be &lt; P &lt; N</w:t>
      </w:r>
    </w:p>
    <w:p w14:paraId="75ECE5B6" w14:textId="77777777" w:rsidR="005E502E" w:rsidRPr="005E502E" w:rsidRDefault="005E502E" w:rsidP="005E502E">
      <w:pPr>
        <w:tabs>
          <w:tab w:val="left" w:pos="540"/>
          <w:tab w:val="left" w:pos="900"/>
          <w:tab w:val="left" w:pos="5040"/>
          <w:tab w:val="left" w:pos="5400"/>
        </w:tabs>
        <w:ind w:left="540" w:hanging="540"/>
        <w:rPr>
          <w:i/>
          <w:iCs/>
          <w:sz w:val="20"/>
          <w:szCs w:val="20"/>
        </w:rPr>
      </w:pPr>
      <w:r w:rsidRPr="005E502E">
        <w:rPr>
          <w:sz w:val="20"/>
          <w:szCs w:val="20"/>
        </w:rPr>
        <w:tab/>
      </w:r>
      <w:r w:rsidRPr="005E502E">
        <w:rPr>
          <w:i/>
          <w:iCs/>
          <w:sz w:val="20"/>
          <w:szCs w:val="20"/>
        </w:rPr>
        <w:t>Elements lying close to a diagonal like Be and P are difficult to predict.  Notice that Si, to the left of P, has an ionization energy less than Be.</w:t>
      </w:r>
    </w:p>
    <w:p w14:paraId="1C355F7F" w14:textId="139EB9CA" w:rsidR="005E502E" w:rsidRDefault="005E502E" w:rsidP="005E502E">
      <w:pPr>
        <w:tabs>
          <w:tab w:val="left" w:pos="540"/>
          <w:tab w:val="left" w:pos="900"/>
          <w:tab w:val="left" w:pos="5040"/>
          <w:tab w:val="left" w:pos="5400"/>
        </w:tabs>
        <w:ind w:left="540" w:hanging="540"/>
        <w:rPr>
          <w:sz w:val="20"/>
          <w:szCs w:val="20"/>
        </w:rPr>
      </w:pPr>
    </w:p>
    <w:p w14:paraId="4B4A27A4" w14:textId="76DF8D53" w:rsidR="005E502E" w:rsidRDefault="005E502E" w:rsidP="005E502E">
      <w:pPr>
        <w:tabs>
          <w:tab w:val="left" w:pos="540"/>
          <w:tab w:val="left" w:pos="900"/>
          <w:tab w:val="left" w:pos="5040"/>
          <w:tab w:val="left" w:pos="5400"/>
        </w:tabs>
        <w:ind w:left="540" w:hanging="540"/>
        <w:rPr>
          <w:sz w:val="20"/>
          <w:szCs w:val="20"/>
        </w:rPr>
      </w:pPr>
    </w:p>
    <w:p w14:paraId="793DA5AE" w14:textId="77777777" w:rsidR="005E502E" w:rsidRPr="005E502E" w:rsidRDefault="005E502E" w:rsidP="005E502E">
      <w:pPr>
        <w:tabs>
          <w:tab w:val="left" w:pos="540"/>
          <w:tab w:val="left" w:pos="900"/>
          <w:tab w:val="left" w:pos="5040"/>
          <w:tab w:val="left" w:pos="5400"/>
        </w:tabs>
        <w:ind w:left="540" w:hanging="540"/>
        <w:rPr>
          <w:sz w:val="20"/>
          <w:szCs w:val="20"/>
        </w:rPr>
      </w:pPr>
    </w:p>
    <w:p w14:paraId="469D3FA9"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lastRenderedPageBreak/>
        <w:t>10.</w:t>
      </w:r>
      <w:r w:rsidRPr="005E502E">
        <w:rPr>
          <w:sz w:val="20"/>
          <w:szCs w:val="20"/>
        </w:rPr>
        <w:tab/>
        <w:t>Which one of each of the following pairs would you expect to have the highest electron affinity?</w:t>
      </w:r>
    </w:p>
    <w:p w14:paraId="19A01CE6"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a.</w:t>
      </w:r>
      <w:r w:rsidRPr="005E502E">
        <w:rPr>
          <w:sz w:val="20"/>
          <w:szCs w:val="20"/>
        </w:rPr>
        <w:tab/>
        <w:t>Cl or Cl</w:t>
      </w:r>
      <w:r w:rsidRPr="005E502E">
        <w:rPr>
          <w:rFonts w:ascii="Symbol" w:hAnsi="Symbol"/>
          <w:sz w:val="20"/>
          <w:szCs w:val="20"/>
          <w:vertAlign w:val="superscript"/>
        </w:rPr>
        <w:t></w:t>
      </w:r>
    </w:p>
    <w:p w14:paraId="2E81699D" w14:textId="77777777" w:rsidR="005E502E" w:rsidRPr="005E502E" w:rsidRDefault="005E502E" w:rsidP="005E502E">
      <w:pPr>
        <w:tabs>
          <w:tab w:val="left" w:pos="540"/>
          <w:tab w:val="left" w:pos="900"/>
          <w:tab w:val="left" w:pos="5040"/>
          <w:tab w:val="left" w:pos="5400"/>
        </w:tabs>
        <w:ind w:left="540" w:hanging="540"/>
        <w:rPr>
          <w:i/>
          <w:iCs/>
          <w:sz w:val="20"/>
          <w:szCs w:val="20"/>
        </w:rPr>
      </w:pPr>
      <w:r w:rsidRPr="005E502E">
        <w:rPr>
          <w:sz w:val="20"/>
          <w:szCs w:val="20"/>
        </w:rPr>
        <w:tab/>
      </w:r>
      <w:r w:rsidRPr="005E502E">
        <w:rPr>
          <w:sz w:val="20"/>
          <w:szCs w:val="20"/>
        </w:rPr>
        <w:tab/>
      </w:r>
      <w:proofErr w:type="gramStart"/>
      <w:r w:rsidRPr="005E502E">
        <w:rPr>
          <w:i/>
          <w:iCs/>
          <w:sz w:val="20"/>
          <w:szCs w:val="20"/>
        </w:rPr>
        <w:t>Cl;  the</w:t>
      </w:r>
      <w:proofErr w:type="gramEnd"/>
      <w:r w:rsidRPr="005E502E">
        <w:rPr>
          <w:i/>
          <w:iCs/>
          <w:sz w:val="20"/>
          <w:szCs w:val="20"/>
        </w:rPr>
        <w:t xml:space="preserve"> Cl</w:t>
      </w:r>
      <w:r w:rsidRPr="005E502E">
        <w:rPr>
          <w:rFonts w:ascii="Symbol" w:hAnsi="Symbol"/>
          <w:i/>
          <w:iCs/>
          <w:sz w:val="20"/>
          <w:szCs w:val="20"/>
          <w:vertAlign w:val="superscript"/>
        </w:rPr>
        <w:t></w:t>
      </w:r>
      <w:r w:rsidRPr="005E502E">
        <w:rPr>
          <w:i/>
          <w:iCs/>
          <w:sz w:val="20"/>
          <w:szCs w:val="20"/>
        </w:rPr>
        <w:t xml:space="preserve"> ion has a complete shell and zero electron affinity.</w:t>
      </w:r>
    </w:p>
    <w:p w14:paraId="35BD7F82" w14:textId="77777777" w:rsidR="005E502E" w:rsidRPr="005E502E" w:rsidRDefault="005E502E" w:rsidP="005E502E">
      <w:pPr>
        <w:tabs>
          <w:tab w:val="left" w:pos="540"/>
          <w:tab w:val="left" w:pos="900"/>
          <w:tab w:val="left" w:pos="5040"/>
          <w:tab w:val="left" w:pos="5400"/>
        </w:tabs>
        <w:ind w:left="540" w:hanging="540"/>
        <w:rPr>
          <w:i/>
          <w:iCs/>
          <w:sz w:val="20"/>
          <w:szCs w:val="20"/>
        </w:rPr>
      </w:pPr>
      <w:r w:rsidRPr="005E502E">
        <w:rPr>
          <w:i/>
          <w:iCs/>
          <w:sz w:val="20"/>
          <w:szCs w:val="20"/>
        </w:rPr>
        <w:tab/>
      </w:r>
      <w:r w:rsidRPr="005E502E">
        <w:rPr>
          <w:i/>
          <w:iCs/>
          <w:sz w:val="20"/>
          <w:szCs w:val="20"/>
        </w:rPr>
        <w:tab/>
        <w:t>Cl has room in the 3p shell with 17 protons attracting the electron.</w:t>
      </w:r>
    </w:p>
    <w:p w14:paraId="41D15F0A"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b.</w:t>
      </w:r>
      <w:r w:rsidRPr="005E502E">
        <w:rPr>
          <w:sz w:val="20"/>
          <w:szCs w:val="20"/>
        </w:rPr>
        <w:tab/>
        <w:t>Na or K</w:t>
      </w:r>
      <w:r w:rsidRPr="005E502E">
        <w:rPr>
          <w:sz w:val="20"/>
          <w:szCs w:val="20"/>
        </w:rPr>
        <w:tab/>
      </w:r>
    </w:p>
    <w:p w14:paraId="1837E10C" w14:textId="77777777" w:rsidR="005E502E" w:rsidRPr="005E502E" w:rsidRDefault="005E502E" w:rsidP="005E502E">
      <w:pPr>
        <w:tabs>
          <w:tab w:val="left" w:pos="540"/>
          <w:tab w:val="left" w:pos="900"/>
          <w:tab w:val="left" w:pos="5040"/>
          <w:tab w:val="left" w:pos="5400"/>
        </w:tabs>
        <w:ind w:left="540" w:hanging="540"/>
        <w:rPr>
          <w:i/>
          <w:iCs/>
          <w:sz w:val="20"/>
          <w:szCs w:val="20"/>
        </w:rPr>
      </w:pPr>
      <w:r w:rsidRPr="005E502E">
        <w:rPr>
          <w:sz w:val="20"/>
          <w:szCs w:val="20"/>
        </w:rPr>
        <w:tab/>
      </w:r>
      <w:r w:rsidRPr="005E502E">
        <w:rPr>
          <w:sz w:val="20"/>
          <w:szCs w:val="20"/>
        </w:rPr>
        <w:tab/>
      </w:r>
      <w:r w:rsidRPr="005E502E">
        <w:rPr>
          <w:i/>
          <w:iCs/>
          <w:sz w:val="20"/>
          <w:szCs w:val="20"/>
        </w:rPr>
        <w:t>Na; you would expect the electron affinity to increase up a group.</w:t>
      </w:r>
    </w:p>
    <w:p w14:paraId="32C137BE"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c.</w:t>
      </w:r>
      <w:r w:rsidRPr="005E502E">
        <w:rPr>
          <w:sz w:val="20"/>
          <w:szCs w:val="20"/>
        </w:rPr>
        <w:tab/>
        <w:t>Br or I</w:t>
      </w:r>
    </w:p>
    <w:p w14:paraId="39843835" w14:textId="77777777" w:rsidR="005E502E" w:rsidRPr="005E502E" w:rsidRDefault="005E502E" w:rsidP="005E502E">
      <w:pPr>
        <w:tabs>
          <w:tab w:val="left" w:pos="540"/>
          <w:tab w:val="left" w:pos="900"/>
          <w:tab w:val="left" w:pos="5040"/>
          <w:tab w:val="left" w:pos="5400"/>
        </w:tabs>
        <w:ind w:left="540" w:hanging="540"/>
        <w:rPr>
          <w:i/>
          <w:iCs/>
          <w:sz w:val="20"/>
          <w:szCs w:val="20"/>
        </w:rPr>
      </w:pPr>
      <w:r w:rsidRPr="005E502E">
        <w:rPr>
          <w:sz w:val="20"/>
          <w:szCs w:val="20"/>
        </w:rPr>
        <w:tab/>
      </w:r>
      <w:r w:rsidRPr="005E502E">
        <w:rPr>
          <w:sz w:val="20"/>
          <w:szCs w:val="20"/>
        </w:rPr>
        <w:tab/>
      </w:r>
      <w:r w:rsidRPr="005E502E">
        <w:rPr>
          <w:i/>
          <w:iCs/>
          <w:sz w:val="20"/>
          <w:szCs w:val="20"/>
        </w:rPr>
        <w:t>Br; you would expect the electron affinity to increase up a group; an exception is a decrease</w:t>
      </w:r>
    </w:p>
    <w:p w14:paraId="206D2E56"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i/>
          <w:iCs/>
          <w:sz w:val="20"/>
          <w:szCs w:val="20"/>
        </w:rPr>
        <w:tab/>
      </w:r>
      <w:r w:rsidRPr="005E502E">
        <w:rPr>
          <w:i/>
          <w:iCs/>
          <w:sz w:val="20"/>
          <w:szCs w:val="20"/>
        </w:rPr>
        <w:tab/>
        <w:t>from Cl to F—attributed to electron-electron affinity in the very small fluoride ion</w:t>
      </w:r>
      <w:r w:rsidRPr="005E502E">
        <w:rPr>
          <w:sz w:val="20"/>
          <w:szCs w:val="20"/>
        </w:rPr>
        <w:t>.</w:t>
      </w:r>
    </w:p>
    <w:p w14:paraId="17974DFF" w14:textId="77777777" w:rsidR="005E502E" w:rsidRPr="005E502E" w:rsidRDefault="005E502E" w:rsidP="005E502E">
      <w:pPr>
        <w:tabs>
          <w:tab w:val="left" w:pos="540"/>
          <w:tab w:val="left" w:pos="900"/>
          <w:tab w:val="left" w:pos="5040"/>
          <w:tab w:val="left" w:pos="5400"/>
        </w:tabs>
        <w:ind w:left="540" w:hanging="540"/>
        <w:rPr>
          <w:sz w:val="20"/>
          <w:szCs w:val="20"/>
        </w:rPr>
      </w:pPr>
    </w:p>
    <w:p w14:paraId="2297DE52"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11.</w:t>
      </w:r>
      <w:r w:rsidRPr="005E502E">
        <w:rPr>
          <w:sz w:val="20"/>
          <w:szCs w:val="20"/>
        </w:rPr>
        <w:tab/>
        <w:t>Which ions would you expect to exist, and which wouldn’t you expect to exist?</w:t>
      </w:r>
    </w:p>
    <w:p w14:paraId="3738A97C" w14:textId="77777777" w:rsidR="005E502E" w:rsidRPr="005E502E" w:rsidRDefault="005E502E" w:rsidP="005E502E">
      <w:pPr>
        <w:tabs>
          <w:tab w:val="left" w:pos="540"/>
          <w:tab w:val="left" w:pos="900"/>
          <w:tab w:val="left" w:pos="1980"/>
          <w:tab w:val="left" w:pos="5040"/>
          <w:tab w:val="left" w:pos="5400"/>
          <w:tab w:val="left" w:pos="6480"/>
        </w:tabs>
        <w:ind w:left="540" w:hanging="540"/>
        <w:rPr>
          <w:sz w:val="20"/>
          <w:szCs w:val="20"/>
        </w:rPr>
      </w:pPr>
      <w:r w:rsidRPr="005E502E">
        <w:rPr>
          <w:sz w:val="20"/>
          <w:szCs w:val="20"/>
        </w:rPr>
        <w:tab/>
        <w:t>a.</w:t>
      </w:r>
      <w:r w:rsidRPr="005E502E">
        <w:rPr>
          <w:sz w:val="20"/>
          <w:szCs w:val="20"/>
        </w:rPr>
        <w:tab/>
        <w:t>K</w:t>
      </w:r>
      <w:r w:rsidRPr="005E502E">
        <w:rPr>
          <w:sz w:val="20"/>
          <w:szCs w:val="20"/>
          <w:vertAlign w:val="superscript"/>
        </w:rPr>
        <w:t>2+</w:t>
      </w:r>
      <w:r w:rsidRPr="005E502E">
        <w:rPr>
          <w:sz w:val="20"/>
          <w:szCs w:val="20"/>
        </w:rPr>
        <w:t xml:space="preserve"> </w:t>
      </w:r>
      <w:r w:rsidRPr="005E502E">
        <w:rPr>
          <w:sz w:val="20"/>
          <w:szCs w:val="20"/>
        </w:rPr>
        <w:tab/>
        <w:t xml:space="preserve">no, K+ </w:t>
      </w:r>
      <w:r w:rsidRPr="005E502E">
        <w:rPr>
          <w:sz w:val="20"/>
          <w:szCs w:val="20"/>
        </w:rPr>
        <w:sym w:font="Symbol" w:char="F0BB"/>
      </w:r>
      <w:r w:rsidRPr="005E502E">
        <w:rPr>
          <w:sz w:val="20"/>
          <w:szCs w:val="20"/>
        </w:rPr>
        <w:t xml:space="preserve"> [</w:t>
      </w:r>
      <w:proofErr w:type="spellStart"/>
      <w:r w:rsidRPr="005E502E">
        <w:rPr>
          <w:sz w:val="20"/>
          <w:szCs w:val="20"/>
        </w:rPr>
        <w:t>Ar</w:t>
      </w:r>
      <w:proofErr w:type="spellEnd"/>
      <w:r w:rsidRPr="005E502E">
        <w:rPr>
          <w:sz w:val="20"/>
          <w:szCs w:val="20"/>
        </w:rPr>
        <w:t>]</w:t>
      </w:r>
      <w:r w:rsidRPr="005E502E">
        <w:rPr>
          <w:sz w:val="20"/>
          <w:szCs w:val="20"/>
        </w:rPr>
        <w:tab/>
        <w:t>e.</w:t>
      </w:r>
      <w:r w:rsidRPr="005E502E">
        <w:rPr>
          <w:sz w:val="20"/>
          <w:szCs w:val="20"/>
        </w:rPr>
        <w:tab/>
        <w:t>P</w:t>
      </w:r>
      <w:r w:rsidRPr="005E502E">
        <w:rPr>
          <w:sz w:val="20"/>
          <w:szCs w:val="20"/>
          <w:vertAlign w:val="superscript"/>
        </w:rPr>
        <w:t>3</w:t>
      </w:r>
      <w:r w:rsidRPr="005E502E">
        <w:rPr>
          <w:rFonts w:ascii="Symbol" w:hAnsi="Symbol"/>
          <w:sz w:val="20"/>
          <w:szCs w:val="20"/>
          <w:vertAlign w:val="superscript"/>
        </w:rPr>
        <w:t></w:t>
      </w:r>
      <w:r w:rsidRPr="005E502E">
        <w:rPr>
          <w:rFonts w:ascii="Symbol" w:hAnsi="Symbol"/>
          <w:sz w:val="20"/>
          <w:szCs w:val="20"/>
          <w:vertAlign w:val="superscript"/>
        </w:rPr>
        <w:tab/>
      </w:r>
      <w:r w:rsidRPr="005E502E">
        <w:rPr>
          <w:sz w:val="20"/>
          <w:szCs w:val="20"/>
        </w:rPr>
        <w:t>yes</w:t>
      </w:r>
    </w:p>
    <w:p w14:paraId="13CACEA5" w14:textId="77777777" w:rsidR="005E502E" w:rsidRPr="005E502E" w:rsidRDefault="005E502E" w:rsidP="005E502E">
      <w:pPr>
        <w:tabs>
          <w:tab w:val="left" w:pos="540"/>
          <w:tab w:val="left" w:pos="900"/>
          <w:tab w:val="left" w:pos="1980"/>
          <w:tab w:val="left" w:pos="5040"/>
          <w:tab w:val="left" w:pos="5400"/>
          <w:tab w:val="left" w:pos="6480"/>
        </w:tabs>
        <w:ind w:left="540" w:hanging="540"/>
        <w:rPr>
          <w:sz w:val="20"/>
          <w:szCs w:val="20"/>
        </w:rPr>
      </w:pPr>
      <w:r w:rsidRPr="005E502E">
        <w:rPr>
          <w:sz w:val="20"/>
          <w:szCs w:val="20"/>
        </w:rPr>
        <w:tab/>
        <w:t>b.</w:t>
      </w:r>
      <w:r w:rsidRPr="005E502E">
        <w:rPr>
          <w:sz w:val="20"/>
          <w:szCs w:val="20"/>
        </w:rPr>
        <w:tab/>
        <w:t>Cl</w:t>
      </w:r>
      <w:r w:rsidRPr="005E502E">
        <w:rPr>
          <w:rFonts w:ascii="Symbol" w:hAnsi="Symbol"/>
          <w:sz w:val="20"/>
          <w:szCs w:val="20"/>
          <w:vertAlign w:val="superscript"/>
        </w:rPr>
        <w:t></w:t>
      </w:r>
      <w:r w:rsidRPr="005E502E">
        <w:rPr>
          <w:sz w:val="20"/>
          <w:szCs w:val="20"/>
        </w:rPr>
        <w:t xml:space="preserve"> </w:t>
      </w:r>
      <w:r w:rsidRPr="005E502E">
        <w:rPr>
          <w:sz w:val="20"/>
          <w:szCs w:val="20"/>
        </w:rPr>
        <w:tab/>
        <w:t>yes</w:t>
      </w:r>
      <w:r w:rsidRPr="005E502E">
        <w:rPr>
          <w:sz w:val="20"/>
          <w:szCs w:val="20"/>
        </w:rPr>
        <w:tab/>
        <w:t>f.</w:t>
      </w:r>
      <w:r w:rsidRPr="005E502E">
        <w:rPr>
          <w:sz w:val="20"/>
          <w:szCs w:val="20"/>
        </w:rPr>
        <w:tab/>
        <w:t>Mn</w:t>
      </w:r>
      <w:r w:rsidRPr="005E502E">
        <w:rPr>
          <w:sz w:val="20"/>
          <w:szCs w:val="20"/>
          <w:vertAlign w:val="superscript"/>
        </w:rPr>
        <w:t>7+</w:t>
      </w:r>
      <w:r w:rsidRPr="005E502E">
        <w:rPr>
          <w:sz w:val="20"/>
          <w:szCs w:val="20"/>
          <w:vertAlign w:val="superscript"/>
        </w:rPr>
        <w:tab/>
      </w:r>
      <w:r w:rsidRPr="005E502E">
        <w:rPr>
          <w:sz w:val="20"/>
          <w:szCs w:val="20"/>
        </w:rPr>
        <w:t>no, charge is far too high</w:t>
      </w:r>
    </w:p>
    <w:p w14:paraId="66664630" w14:textId="77777777" w:rsidR="005E502E" w:rsidRPr="005E502E" w:rsidRDefault="005E502E" w:rsidP="005E502E">
      <w:pPr>
        <w:tabs>
          <w:tab w:val="left" w:pos="540"/>
          <w:tab w:val="left" w:pos="900"/>
          <w:tab w:val="left" w:pos="1980"/>
          <w:tab w:val="left" w:pos="5040"/>
          <w:tab w:val="left" w:pos="5400"/>
          <w:tab w:val="left" w:pos="6480"/>
        </w:tabs>
        <w:ind w:left="540" w:hanging="540"/>
        <w:rPr>
          <w:sz w:val="20"/>
          <w:szCs w:val="20"/>
        </w:rPr>
      </w:pPr>
      <w:r w:rsidRPr="005E502E">
        <w:rPr>
          <w:sz w:val="20"/>
          <w:szCs w:val="20"/>
        </w:rPr>
        <w:tab/>
        <w:t>c.</w:t>
      </w:r>
      <w:r w:rsidRPr="005E502E">
        <w:rPr>
          <w:sz w:val="20"/>
          <w:szCs w:val="20"/>
        </w:rPr>
        <w:tab/>
        <w:t>Al</w:t>
      </w:r>
      <w:r w:rsidRPr="005E502E">
        <w:rPr>
          <w:sz w:val="20"/>
          <w:szCs w:val="20"/>
          <w:vertAlign w:val="superscript"/>
        </w:rPr>
        <w:t>2+</w:t>
      </w:r>
      <w:r w:rsidRPr="005E502E">
        <w:rPr>
          <w:sz w:val="20"/>
          <w:szCs w:val="20"/>
        </w:rPr>
        <w:t xml:space="preserve"> </w:t>
      </w:r>
      <w:r w:rsidRPr="005E502E">
        <w:rPr>
          <w:sz w:val="20"/>
          <w:szCs w:val="20"/>
        </w:rPr>
        <w:tab/>
        <w:t>no, Al</w:t>
      </w:r>
      <w:r w:rsidRPr="005E502E">
        <w:rPr>
          <w:sz w:val="20"/>
          <w:szCs w:val="20"/>
          <w:vertAlign w:val="superscript"/>
        </w:rPr>
        <w:t>3+</w:t>
      </w:r>
      <w:r w:rsidRPr="005E502E">
        <w:rPr>
          <w:sz w:val="20"/>
          <w:szCs w:val="20"/>
        </w:rPr>
        <w:t xml:space="preserve"> </w:t>
      </w:r>
      <w:r w:rsidRPr="005E502E">
        <w:rPr>
          <w:sz w:val="20"/>
          <w:szCs w:val="20"/>
        </w:rPr>
        <w:sym w:font="Symbol" w:char="F0BB"/>
      </w:r>
      <w:r w:rsidRPr="005E502E">
        <w:rPr>
          <w:sz w:val="20"/>
          <w:szCs w:val="20"/>
        </w:rPr>
        <w:t xml:space="preserve"> [Ne]</w:t>
      </w:r>
      <w:r w:rsidRPr="005E502E">
        <w:rPr>
          <w:sz w:val="20"/>
          <w:szCs w:val="20"/>
        </w:rPr>
        <w:tab/>
        <w:t>g.</w:t>
      </w:r>
      <w:r w:rsidRPr="005E502E">
        <w:rPr>
          <w:sz w:val="20"/>
          <w:szCs w:val="20"/>
        </w:rPr>
        <w:tab/>
        <w:t>Fe</w:t>
      </w:r>
      <w:r w:rsidRPr="005E502E">
        <w:rPr>
          <w:sz w:val="20"/>
          <w:szCs w:val="20"/>
          <w:vertAlign w:val="superscript"/>
        </w:rPr>
        <w:t>2+</w:t>
      </w:r>
      <w:r w:rsidRPr="005E502E">
        <w:rPr>
          <w:sz w:val="20"/>
          <w:szCs w:val="20"/>
          <w:vertAlign w:val="superscript"/>
        </w:rPr>
        <w:tab/>
      </w:r>
      <w:r w:rsidRPr="005E502E">
        <w:rPr>
          <w:sz w:val="20"/>
          <w:szCs w:val="20"/>
        </w:rPr>
        <w:t>yes, one of the stable ions of Fe</w:t>
      </w:r>
    </w:p>
    <w:p w14:paraId="7C9F8CC1" w14:textId="77777777" w:rsidR="005E502E" w:rsidRPr="005E502E" w:rsidRDefault="005E502E" w:rsidP="005E502E">
      <w:pPr>
        <w:tabs>
          <w:tab w:val="left" w:pos="540"/>
          <w:tab w:val="left" w:pos="900"/>
          <w:tab w:val="left" w:pos="1980"/>
          <w:tab w:val="left" w:pos="5040"/>
          <w:tab w:val="left" w:pos="5400"/>
          <w:tab w:val="left" w:pos="6480"/>
        </w:tabs>
        <w:ind w:left="540" w:hanging="540"/>
        <w:rPr>
          <w:sz w:val="20"/>
          <w:szCs w:val="20"/>
        </w:rPr>
      </w:pPr>
      <w:r w:rsidRPr="005E502E">
        <w:rPr>
          <w:sz w:val="20"/>
          <w:szCs w:val="20"/>
        </w:rPr>
        <w:tab/>
        <w:t>d.</w:t>
      </w:r>
      <w:r w:rsidRPr="005E502E">
        <w:rPr>
          <w:sz w:val="20"/>
          <w:szCs w:val="20"/>
        </w:rPr>
        <w:tab/>
      </w:r>
      <w:proofErr w:type="spellStart"/>
      <w:r w:rsidRPr="005E502E">
        <w:rPr>
          <w:sz w:val="20"/>
          <w:szCs w:val="20"/>
        </w:rPr>
        <w:t>Ar</w:t>
      </w:r>
      <w:proofErr w:type="spellEnd"/>
      <w:r w:rsidRPr="005E502E">
        <w:rPr>
          <w:sz w:val="20"/>
          <w:szCs w:val="20"/>
          <w:vertAlign w:val="superscript"/>
        </w:rPr>
        <w:t>+</w:t>
      </w:r>
      <w:r w:rsidRPr="005E502E">
        <w:rPr>
          <w:sz w:val="20"/>
          <w:szCs w:val="20"/>
        </w:rPr>
        <w:t xml:space="preserve"> </w:t>
      </w:r>
      <w:r w:rsidRPr="005E502E">
        <w:rPr>
          <w:sz w:val="20"/>
          <w:szCs w:val="20"/>
        </w:rPr>
        <w:tab/>
        <w:t>no, [</w:t>
      </w:r>
      <w:proofErr w:type="spellStart"/>
      <w:r w:rsidRPr="005E502E">
        <w:rPr>
          <w:sz w:val="20"/>
          <w:szCs w:val="20"/>
        </w:rPr>
        <w:t>Ar</w:t>
      </w:r>
      <w:proofErr w:type="spellEnd"/>
      <w:r w:rsidRPr="005E502E">
        <w:rPr>
          <w:sz w:val="20"/>
          <w:szCs w:val="20"/>
        </w:rPr>
        <w:t>] is stable</w:t>
      </w:r>
      <w:r w:rsidRPr="005E502E">
        <w:rPr>
          <w:sz w:val="20"/>
          <w:szCs w:val="20"/>
        </w:rPr>
        <w:tab/>
        <w:t>h.</w:t>
      </w:r>
      <w:r w:rsidRPr="005E502E">
        <w:rPr>
          <w:sz w:val="20"/>
          <w:szCs w:val="20"/>
        </w:rPr>
        <w:tab/>
        <w:t>Na</w:t>
      </w:r>
      <w:r w:rsidRPr="005E502E">
        <w:rPr>
          <w:rFonts w:ascii="Symbol" w:hAnsi="Symbol"/>
          <w:sz w:val="20"/>
          <w:szCs w:val="20"/>
          <w:vertAlign w:val="superscript"/>
        </w:rPr>
        <w:t></w:t>
      </w:r>
      <w:r w:rsidRPr="005E502E">
        <w:rPr>
          <w:rFonts w:ascii="Symbol" w:hAnsi="Symbol"/>
          <w:sz w:val="20"/>
          <w:szCs w:val="20"/>
          <w:vertAlign w:val="superscript"/>
        </w:rPr>
        <w:tab/>
      </w:r>
      <w:proofErr w:type="spellStart"/>
      <w:r w:rsidRPr="005E502E">
        <w:rPr>
          <w:sz w:val="20"/>
          <w:szCs w:val="20"/>
        </w:rPr>
        <w:t>sodide</w:t>
      </w:r>
      <w:proofErr w:type="spellEnd"/>
      <w:r w:rsidRPr="005E502E">
        <w:rPr>
          <w:sz w:val="20"/>
          <w:szCs w:val="20"/>
        </w:rPr>
        <w:t xml:space="preserve"> ion; </w:t>
      </w:r>
      <w:proofErr w:type="gramStart"/>
      <w:r w:rsidRPr="005E502E">
        <w:rPr>
          <w:sz w:val="20"/>
          <w:szCs w:val="20"/>
        </w:rPr>
        <w:t>actually</w:t>
      </w:r>
      <w:proofErr w:type="gramEnd"/>
      <w:r w:rsidRPr="005E502E">
        <w:rPr>
          <w:sz w:val="20"/>
          <w:szCs w:val="20"/>
        </w:rPr>
        <w:t xml:space="preserve"> can be made;</w:t>
      </w:r>
    </w:p>
    <w:p w14:paraId="0FE7C8D8" w14:textId="77777777" w:rsidR="005E502E" w:rsidRPr="005E502E" w:rsidRDefault="005E502E" w:rsidP="005E502E">
      <w:pPr>
        <w:tabs>
          <w:tab w:val="left" w:pos="540"/>
          <w:tab w:val="left" w:pos="900"/>
          <w:tab w:val="left" w:pos="1980"/>
          <w:tab w:val="left" w:pos="5040"/>
          <w:tab w:val="left" w:pos="5400"/>
          <w:tab w:val="left" w:pos="6480"/>
        </w:tabs>
        <w:ind w:left="540" w:hanging="540"/>
        <w:rPr>
          <w:sz w:val="20"/>
          <w:szCs w:val="20"/>
        </w:rPr>
      </w:pPr>
      <w:r w:rsidRPr="005E502E">
        <w:rPr>
          <w:sz w:val="20"/>
          <w:szCs w:val="20"/>
        </w:rPr>
        <w:tab/>
      </w:r>
      <w:r w:rsidRPr="005E502E">
        <w:rPr>
          <w:sz w:val="20"/>
          <w:szCs w:val="20"/>
        </w:rPr>
        <w:tab/>
      </w:r>
      <w:r w:rsidRPr="005E502E">
        <w:rPr>
          <w:sz w:val="20"/>
          <w:szCs w:val="20"/>
        </w:rPr>
        <w:tab/>
      </w:r>
      <w:r w:rsidRPr="005E502E">
        <w:rPr>
          <w:sz w:val="20"/>
          <w:szCs w:val="20"/>
        </w:rPr>
        <w:tab/>
      </w:r>
      <w:r w:rsidRPr="005E502E">
        <w:rPr>
          <w:sz w:val="20"/>
          <w:szCs w:val="20"/>
        </w:rPr>
        <w:tab/>
      </w:r>
      <w:r w:rsidRPr="005E502E">
        <w:rPr>
          <w:sz w:val="20"/>
          <w:szCs w:val="20"/>
        </w:rPr>
        <w:tab/>
        <w:t>configuration 3s</w:t>
      </w:r>
      <w:r w:rsidRPr="005E502E">
        <w:rPr>
          <w:sz w:val="20"/>
          <w:szCs w:val="20"/>
          <w:vertAlign w:val="superscript"/>
        </w:rPr>
        <w:t>2</w:t>
      </w:r>
    </w:p>
    <w:p w14:paraId="4A10BC58" w14:textId="77777777" w:rsidR="005E502E" w:rsidRPr="005E502E" w:rsidRDefault="005E502E" w:rsidP="005E502E">
      <w:pPr>
        <w:tabs>
          <w:tab w:val="left" w:pos="540"/>
          <w:tab w:val="left" w:pos="900"/>
          <w:tab w:val="left" w:pos="5040"/>
          <w:tab w:val="left" w:pos="5400"/>
        </w:tabs>
        <w:ind w:left="540" w:hanging="540"/>
        <w:rPr>
          <w:sz w:val="20"/>
          <w:szCs w:val="20"/>
        </w:rPr>
      </w:pPr>
    </w:p>
    <w:p w14:paraId="7F164672"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12.</w:t>
      </w:r>
      <w:r w:rsidRPr="005E502E">
        <w:rPr>
          <w:sz w:val="20"/>
          <w:szCs w:val="20"/>
        </w:rPr>
        <w:tab/>
        <w:t>Which elements fit the following descriptions:</w:t>
      </w:r>
    </w:p>
    <w:p w14:paraId="14997263" w14:textId="77777777" w:rsidR="005E502E" w:rsidRPr="005E502E" w:rsidRDefault="005E502E" w:rsidP="005E502E">
      <w:pPr>
        <w:tabs>
          <w:tab w:val="left" w:pos="540"/>
          <w:tab w:val="left" w:pos="900"/>
          <w:tab w:val="left" w:pos="6840"/>
        </w:tabs>
        <w:ind w:left="540" w:hanging="540"/>
        <w:rPr>
          <w:sz w:val="20"/>
          <w:szCs w:val="20"/>
        </w:rPr>
      </w:pPr>
      <w:r w:rsidRPr="005E502E">
        <w:rPr>
          <w:sz w:val="20"/>
          <w:szCs w:val="20"/>
        </w:rPr>
        <w:tab/>
        <w:t>a.</w:t>
      </w:r>
      <w:r w:rsidRPr="005E502E">
        <w:rPr>
          <w:sz w:val="20"/>
          <w:szCs w:val="20"/>
        </w:rPr>
        <w:tab/>
        <w:t>the smallest alkaline earth metal</w:t>
      </w:r>
      <w:r w:rsidRPr="005E502E">
        <w:rPr>
          <w:sz w:val="20"/>
          <w:szCs w:val="20"/>
        </w:rPr>
        <w:tab/>
        <w:t>Be</w:t>
      </w:r>
    </w:p>
    <w:p w14:paraId="5DC5F3E3" w14:textId="77777777" w:rsidR="005E502E" w:rsidRPr="005E502E" w:rsidRDefault="005E502E" w:rsidP="005E502E">
      <w:pPr>
        <w:tabs>
          <w:tab w:val="left" w:pos="540"/>
          <w:tab w:val="left" w:pos="900"/>
          <w:tab w:val="left" w:pos="6840"/>
        </w:tabs>
        <w:ind w:left="540" w:hanging="540"/>
        <w:rPr>
          <w:sz w:val="20"/>
          <w:szCs w:val="20"/>
        </w:rPr>
      </w:pPr>
      <w:r w:rsidRPr="005E502E">
        <w:rPr>
          <w:sz w:val="20"/>
          <w:szCs w:val="20"/>
        </w:rPr>
        <w:tab/>
        <w:t>b.</w:t>
      </w:r>
      <w:r w:rsidRPr="005E502E">
        <w:rPr>
          <w:sz w:val="20"/>
          <w:szCs w:val="20"/>
        </w:rPr>
        <w:tab/>
        <w:t>has a valence shell configuration 4f</w:t>
      </w:r>
      <w:r w:rsidRPr="005E502E">
        <w:rPr>
          <w:sz w:val="20"/>
          <w:szCs w:val="20"/>
          <w:vertAlign w:val="superscript"/>
        </w:rPr>
        <w:t>14</w:t>
      </w:r>
      <w:r w:rsidRPr="005E502E">
        <w:rPr>
          <w:sz w:val="20"/>
          <w:szCs w:val="20"/>
        </w:rPr>
        <w:t xml:space="preserve"> 5d</w:t>
      </w:r>
      <w:r w:rsidRPr="005E502E">
        <w:rPr>
          <w:sz w:val="20"/>
          <w:szCs w:val="20"/>
          <w:vertAlign w:val="superscript"/>
        </w:rPr>
        <w:t>10</w:t>
      </w:r>
      <w:r w:rsidRPr="005E502E">
        <w:rPr>
          <w:sz w:val="20"/>
          <w:szCs w:val="20"/>
        </w:rPr>
        <w:t xml:space="preserve"> 6s</w:t>
      </w:r>
      <w:r w:rsidRPr="005E502E">
        <w:rPr>
          <w:sz w:val="20"/>
          <w:szCs w:val="20"/>
          <w:vertAlign w:val="superscript"/>
        </w:rPr>
        <w:t>1</w:t>
      </w:r>
      <w:r w:rsidRPr="005E502E">
        <w:rPr>
          <w:sz w:val="20"/>
          <w:szCs w:val="20"/>
          <w:vertAlign w:val="superscript"/>
        </w:rPr>
        <w:tab/>
      </w:r>
      <w:r w:rsidRPr="005E502E">
        <w:rPr>
          <w:sz w:val="20"/>
          <w:szCs w:val="20"/>
        </w:rPr>
        <w:t>Au</w:t>
      </w:r>
    </w:p>
    <w:p w14:paraId="0E2A46F3" w14:textId="77777777" w:rsidR="005E502E" w:rsidRPr="005E502E" w:rsidRDefault="005E502E" w:rsidP="005E502E">
      <w:pPr>
        <w:tabs>
          <w:tab w:val="left" w:pos="540"/>
          <w:tab w:val="left" w:pos="900"/>
          <w:tab w:val="left" w:pos="6840"/>
        </w:tabs>
        <w:ind w:left="540" w:hanging="540"/>
        <w:rPr>
          <w:sz w:val="20"/>
          <w:szCs w:val="20"/>
        </w:rPr>
      </w:pPr>
      <w:r w:rsidRPr="005E502E">
        <w:rPr>
          <w:sz w:val="20"/>
          <w:szCs w:val="20"/>
        </w:rPr>
        <w:tab/>
        <w:t>c.</w:t>
      </w:r>
      <w:r w:rsidRPr="005E502E">
        <w:rPr>
          <w:sz w:val="20"/>
          <w:szCs w:val="20"/>
        </w:rPr>
        <w:tab/>
        <w:t>the halogen with the lowest ionization energy</w:t>
      </w:r>
      <w:r w:rsidRPr="005E502E">
        <w:rPr>
          <w:sz w:val="20"/>
          <w:szCs w:val="20"/>
        </w:rPr>
        <w:tab/>
        <w:t>At or I</w:t>
      </w:r>
    </w:p>
    <w:p w14:paraId="06F098F2" w14:textId="77777777" w:rsidR="005E502E" w:rsidRPr="005E502E" w:rsidRDefault="005E502E" w:rsidP="005E502E">
      <w:pPr>
        <w:tabs>
          <w:tab w:val="left" w:pos="540"/>
          <w:tab w:val="left" w:pos="900"/>
          <w:tab w:val="left" w:pos="6840"/>
        </w:tabs>
        <w:ind w:left="540" w:hanging="540"/>
        <w:rPr>
          <w:sz w:val="20"/>
          <w:szCs w:val="20"/>
        </w:rPr>
      </w:pPr>
      <w:r w:rsidRPr="005E502E">
        <w:rPr>
          <w:sz w:val="20"/>
          <w:szCs w:val="20"/>
        </w:rPr>
        <w:tab/>
        <w:t>d.</w:t>
      </w:r>
      <w:r w:rsidRPr="005E502E">
        <w:rPr>
          <w:sz w:val="20"/>
          <w:szCs w:val="20"/>
        </w:rPr>
        <w:tab/>
        <w:t>has 13 more electrons than argon</w:t>
      </w:r>
      <w:r w:rsidRPr="005E502E">
        <w:rPr>
          <w:sz w:val="20"/>
          <w:szCs w:val="20"/>
        </w:rPr>
        <w:tab/>
      </w:r>
      <w:proofErr w:type="gramStart"/>
      <w:r w:rsidRPr="005E502E">
        <w:rPr>
          <w:sz w:val="20"/>
          <w:szCs w:val="20"/>
        </w:rPr>
        <w:t>Ga  [</w:t>
      </w:r>
      <w:proofErr w:type="spellStart"/>
      <w:proofErr w:type="gramEnd"/>
      <w:r w:rsidRPr="005E502E">
        <w:rPr>
          <w:sz w:val="20"/>
          <w:szCs w:val="20"/>
        </w:rPr>
        <w:t>Ar</w:t>
      </w:r>
      <w:proofErr w:type="spellEnd"/>
      <w:r w:rsidRPr="005E502E">
        <w:rPr>
          <w:sz w:val="20"/>
          <w:szCs w:val="20"/>
        </w:rPr>
        <w:t>] 3d</w:t>
      </w:r>
      <w:r w:rsidRPr="005E502E">
        <w:rPr>
          <w:sz w:val="20"/>
          <w:szCs w:val="20"/>
          <w:vertAlign w:val="superscript"/>
        </w:rPr>
        <w:t>10</w:t>
      </w:r>
      <w:r w:rsidRPr="005E502E">
        <w:rPr>
          <w:sz w:val="20"/>
          <w:szCs w:val="20"/>
        </w:rPr>
        <w:t xml:space="preserve"> 4s</w:t>
      </w:r>
      <w:r w:rsidRPr="005E502E">
        <w:rPr>
          <w:sz w:val="20"/>
          <w:szCs w:val="20"/>
          <w:vertAlign w:val="superscript"/>
        </w:rPr>
        <w:t>1</w:t>
      </w:r>
      <w:r w:rsidRPr="005E502E">
        <w:rPr>
          <w:sz w:val="20"/>
          <w:szCs w:val="20"/>
        </w:rPr>
        <w:t xml:space="preserve"> 4p</w:t>
      </w:r>
      <w:r w:rsidRPr="005E502E">
        <w:rPr>
          <w:sz w:val="20"/>
          <w:szCs w:val="20"/>
          <w:vertAlign w:val="superscript"/>
        </w:rPr>
        <w:t>2</w:t>
      </w:r>
    </w:p>
    <w:p w14:paraId="57282606" w14:textId="77777777" w:rsidR="005E502E" w:rsidRPr="005E502E" w:rsidRDefault="005E502E" w:rsidP="005E502E">
      <w:pPr>
        <w:tabs>
          <w:tab w:val="left" w:pos="540"/>
          <w:tab w:val="left" w:pos="900"/>
          <w:tab w:val="left" w:pos="6840"/>
        </w:tabs>
        <w:ind w:left="540" w:hanging="540"/>
        <w:rPr>
          <w:sz w:val="20"/>
          <w:szCs w:val="20"/>
        </w:rPr>
      </w:pPr>
      <w:r w:rsidRPr="005E502E">
        <w:rPr>
          <w:sz w:val="20"/>
          <w:szCs w:val="20"/>
        </w:rPr>
        <w:tab/>
        <w:t>e.</w:t>
      </w:r>
      <w:r w:rsidRPr="005E502E">
        <w:rPr>
          <w:sz w:val="20"/>
          <w:szCs w:val="20"/>
        </w:rPr>
        <w:tab/>
        <w:t xml:space="preserve">the smallest </w:t>
      </w:r>
      <w:proofErr w:type="spellStart"/>
      <w:r w:rsidRPr="005E502E">
        <w:rPr>
          <w:sz w:val="20"/>
          <w:szCs w:val="20"/>
        </w:rPr>
        <w:t>non metal</w:t>
      </w:r>
      <w:proofErr w:type="spellEnd"/>
      <w:r w:rsidRPr="005E502E">
        <w:rPr>
          <w:sz w:val="20"/>
          <w:szCs w:val="20"/>
        </w:rPr>
        <w:tab/>
        <w:t>H</w:t>
      </w:r>
    </w:p>
    <w:p w14:paraId="3A47912B" w14:textId="2F961E63" w:rsidR="005E502E" w:rsidRPr="005E502E" w:rsidRDefault="005E502E" w:rsidP="005E502E">
      <w:pPr>
        <w:tabs>
          <w:tab w:val="left" w:pos="540"/>
          <w:tab w:val="left" w:pos="900"/>
          <w:tab w:val="left" w:pos="6840"/>
        </w:tabs>
        <w:ind w:left="540" w:hanging="540"/>
        <w:rPr>
          <w:sz w:val="20"/>
          <w:szCs w:val="20"/>
        </w:rPr>
      </w:pPr>
      <w:r w:rsidRPr="005E502E">
        <w:rPr>
          <w:sz w:val="20"/>
          <w:szCs w:val="20"/>
        </w:rPr>
        <w:tab/>
      </w:r>
      <w:r w:rsidRPr="005E502E">
        <w:rPr>
          <w:sz w:val="20"/>
          <w:szCs w:val="20"/>
        </w:rPr>
        <w:tab/>
        <w:t>(I think He – see the discussion for Ne’s atomic radius on question 13</w:t>
      </w:r>
      <w:r>
        <w:rPr>
          <w:sz w:val="20"/>
          <w:szCs w:val="20"/>
        </w:rPr>
        <w:t>!</w:t>
      </w:r>
      <w:r w:rsidRPr="005E502E">
        <w:rPr>
          <w:sz w:val="20"/>
          <w:szCs w:val="20"/>
        </w:rPr>
        <w:t>)</w:t>
      </w:r>
    </w:p>
    <w:p w14:paraId="6698E20E" w14:textId="77777777" w:rsidR="005E502E" w:rsidRPr="005E502E" w:rsidRDefault="005E502E" w:rsidP="005E502E">
      <w:pPr>
        <w:tabs>
          <w:tab w:val="left" w:pos="540"/>
          <w:tab w:val="left" w:pos="900"/>
          <w:tab w:val="left" w:pos="6840"/>
        </w:tabs>
        <w:ind w:left="540" w:hanging="540"/>
        <w:rPr>
          <w:sz w:val="20"/>
          <w:szCs w:val="20"/>
        </w:rPr>
      </w:pPr>
      <w:r w:rsidRPr="005E502E">
        <w:rPr>
          <w:sz w:val="20"/>
          <w:szCs w:val="20"/>
        </w:rPr>
        <w:tab/>
        <w:t>f.</w:t>
      </w:r>
      <w:r w:rsidRPr="005E502E">
        <w:rPr>
          <w:sz w:val="20"/>
          <w:szCs w:val="20"/>
        </w:rPr>
        <w:tab/>
        <w:t>the Group 4A element with the largest ionization energy</w:t>
      </w:r>
      <w:r w:rsidRPr="005E502E">
        <w:rPr>
          <w:sz w:val="20"/>
          <w:szCs w:val="20"/>
        </w:rPr>
        <w:tab/>
        <w:t>C</w:t>
      </w:r>
    </w:p>
    <w:p w14:paraId="12251F36" w14:textId="13B72F80" w:rsidR="005E502E" w:rsidRDefault="005E502E" w:rsidP="005E502E">
      <w:pPr>
        <w:tabs>
          <w:tab w:val="left" w:pos="540"/>
          <w:tab w:val="left" w:pos="900"/>
          <w:tab w:val="left" w:pos="6840"/>
        </w:tabs>
        <w:ind w:left="540" w:hanging="540"/>
        <w:rPr>
          <w:sz w:val="20"/>
          <w:szCs w:val="20"/>
          <w:vertAlign w:val="superscript"/>
        </w:rPr>
      </w:pPr>
      <w:r w:rsidRPr="005E502E">
        <w:rPr>
          <w:sz w:val="20"/>
          <w:szCs w:val="20"/>
        </w:rPr>
        <w:tab/>
        <w:t>g.</w:t>
      </w:r>
      <w:r w:rsidRPr="005E502E">
        <w:rPr>
          <w:sz w:val="20"/>
          <w:szCs w:val="20"/>
        </w:rPr>
        <w:tab/>
        <w:t>its 3+ ion has the electron configuration [Kr] 4d</w:t>
      </w:r>
      <w:r w:rsidRPr="005E502E">
        <w:rPr>
          <w:sz w:val="20"/>
          <w:szCs w:val="20"/>
          <w:vertAlign w:val="superscript"/>
        </w:rPr>
        <w:t>10</w:t>
      </w:r>
      <w:r w:rsidRPr="005E502E">
        <w:rPr>
          <w:sz w:val="20"/>
          <w:szCs w:val="20"/>
          <w:vertAlign w:val="superscript"/>
        </w:rPr>
        <w:tab/>
      </w:r>
      <w:r w:rsidRPr="005E502E">
        <w:rPr>
          <w:sz w:val="20"/>
          <w:szCs w:val="20"/>
        </w:rPr>
        <w:t>In</w:t>
      </w:r>
      <w:r w:rsidRPr="005E502E">
        <w:rPr>
          <w:sz w:val="20"/>
          <w:szCs w:val="20"/>
          <w:vertAlign w:val="superscript"/>
        </w:rPr>
        <w:t>3+</w:t>
      </w:r>
    </w:p>
    <w:p w14:paraId="75A5FC17" w14:textId="77777777" w:rsidR="005E502E" w:rsidRPr="005E502E" w:rsidRDefault="005E502E" w:rsidP="005E502E">
      <w:pPr>
        <w:tabs>
          <w:tab w:val="left" w:pos="540"/>
          <w:tab w:val="left" w:pos="900"/>
          <w:tab w:val="left" w:pos="6840"/>
        </w:tabs>
        <w:ind w:left="540" w:hanging="540"/>
        <w:rPr>
          <w:sz w:val="20"/>
          <w:szCs w:val="20"/>
        </w:rPr>
      </w:pPr>
      <w:bookmarkStart w:id="0" w:name="_GoBack"/>
      <w:bookmarkEnd w:id="0"/>
    </w:p>
    <w:p w14:paraId="50669947" w14:textId="4D0A003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13.</w:t>
      </w:r>
      <w:r w:rsidRPr="005E502E">
        <w:rPr>
          <w:sz w:val="20"/>
          <w:szCs w:val="20"/>
        </w:rPr>
        <w:tab/>
        <w:t>Given this series of ionic radii:</w:t>
      </w:r>
      <w:r w:rsidRPr="005E502E">
        <w:rPr>
          <w:sz w:val="20"/>
          <w:szCs w:val="20"/>
        </w:rPr>
        <w:tab/>
      </w:r>
    </w:p>
    <w:p w14:paraId="0B1315B5" w14:textId="77777777" w:rsidR="005E502E" w:rsidRPr="005E502E" w:rsidRDefault="005E502E" w:rsidP="005E502E">
      <w:pPr>
        <w:tabs>
          <w:tab w:val="left" w:pos="540"/>
          <w:tab w:val="left" w:pos="2160"/>
          <w:tab w:val="left" w:pos="3780"/>
          <w:tab w:val="left" w:pos="5400"/>
        </w:tabs>
        <w:ind w:left="540" w:hanging="540"/>
        <w:rPr>
          <w:sz w:val="20"/>
          <w:szCs w:val="20"/>
        </w:rPr>
      </w:pPr>
      <w:r w:rsidRPr="005E502E">
        <w:rPr>
          <w:sz w:val="20"/>
          <w:szCs w:val="20"/>
        </w:rPr>
        <w:tab/>
        <w:t>C</w:t>
      </w:r>
      <w:r w:rsidRPr="005E502E">
        <w:rPr>
          <w:rFonts w:ascii="Symbol" w:hAnsi="Symbol"/>
          <w:sz w:val="20"/>
          <w:szCs w:val="20"/>
          <w:vertAlign w:val="superscript"/>
        </w:rPr>
        <w:t></w:t>
      </w:r>
      <w:r w:rsidRPr="005E502E">
        <w:rPr>
          <w:rFonts w:ascii="Symbol" w:hAnsi="Symbol"/>
          <w:sz w:val="20"/>
          <w:szCs w:val="20"/>
          <w:vertAlign w:val="superscript"/>
        </w:rPr>
        <w:t></w:t>
      </w:r>
      <w:r w:rsidRPr="005E502E">
        <w:rPr>
          <w:sz w:val="20"/>
          <w:szCs w:val="20"/>
        </w:rPr>
        <w:t xml:space="preserve"> 260 pm; </w:t>
      </w:r>
      <w:r w:rsidRPr="005E502E">
        <w:rPr>
          <w:sz w:val="20"/>
          <w:szCs w:val="20"/>
        </w:rPr>
        <w:tab/>
        <w:t>N</w:t>
      </w:r>
      <w:r w:rsidRPr="005E502E">
        <w:rPr>
          <w:sz w:val="20"/>
          <w:szCs w:val="20"/>
          <w:vertAlign w:val="superscript"/>
        </w:rPr>
        <w:t>3</w:t>
      </w:r>
      <w:r w:rsidRPr="005E502E">
        <w:rPr>
          <w:rFonts w:ascii="Symbol" w:hAnsi="Symbol"/>
          <w:sz w:val="20"/>
          <w:szCs w:val="20"/>
          <w:vertAlign w:val="superscript"/>
        </w:rPr>
        <w:t></w:t>
      </w:r>
      <w:r w:rsidRPr="005E502E">
        <w:rPr>
          <w:sz w:val="20"/>
          <w:szCs w:val="20"/>
        </w:rPr>
        <w:t xml:space="preserve"> 171 pm; </w:t>
      </w:r>
      <w:r w:rsidRPr="005E502E">
        <w:rPr>
          <w:sz w:val="20"/>
          <w:szCs w:val="20"/>
        </w:rPr>
        <w:tab/>
        <w:t>O</w:t>
      </w:r>
      <w:r w:rsidRPr="005E502E">
        <w:rPr>
          <w:sz w:val="20"/>
          <w:szCs w:val="20"/>
          <w:vertAlign w:val="superscript"/>
        </w:rPr>
        <w:t>2</w:t>
      </w:r>
      <w:r w:rsidRPr="005E502E">
        <w:rPr>
          <w:rFonts w:ascii="Symbol" w:hAnsi="Symbol"/>
          <w:sz w:val="20"/>
          <w:szCs w:val="20"/>
          <w:vertAlign w:val="superscript"/>
        </w:rPr>
        <w:t></w:t>
      </w:r>
      <w:r w:rsidRPr="005E502E">
        <w:rPr>
          <w:sz w:val="20"/>
          <w:szCs w:val="20"/>
        </w:rPr>
        <w:t xml:space="preserve"> 126 pm; </w:t>
      </w:r>
      <w:r w:rsidRPr="005E502E">
        <w:rPr>
          <w:sz w:val="20"/>
          <w:szCs w:val="20"/>
        </w:rPr>
        <w:tab/>
        <w:t>F</w:t>
      </w:r>
      <w:r w:rsidRPr="005E502E">
        <w:rPr>
          <w:rFonts w:ascii="Symbol" w:hAnsi="Symbol"/>
          <w:sz w:val="20"/>
          <w:szCs w:val="20"/>
          <w:vertAlign w:val="superscript"/>
        </w:rPr>
        <w:t></w:t>
      </w:r>
      <w:r w:rsidRPr="005E502E">
        <w:rPr>
          <w:sz w:val="20"/>
          <w:szCs w:val="20"/>
        </w:rPr>
        <w:t xml:space="preserve"> 119 pm;</w:t>
      </w:r>
    </w:p>
    <w:p w14:paraId="76347D38" w14:textId="77777777" w:rsidR="005E502E" w:rsidRPr="005E502E" w:rsidRDefault="005E502E" w:rsidP="005E502E">
      <w:pPr>
        <w:tabs>
          <w:tab w:val="left" w:pos="540"/>
          <w:tab w:val="left" w:pos="2160"/>
          <w:tab w:val="left" w:pos="3780"/>
          <w:tab w:val="left" w:pos="5400"/>
        </w:tabs>
        <w:ind w:left="540" w:hanging="540"/>
        <w:rPr>
          <w:sz w:val="20"/>
          <w:szCs w:val="20"/>
        </w:rPr>
      </w:pPr>
      <w:r w:rsidRPr="005E502E">
        <w:rPr>
          <w:sz w:val="20"/>
          <w:szCs w:val="20"/>
        </w:rPr>
        <w:tab/>
        <w:t>Na</w:t>
      </w:r>
      <w:r w:rsidRPr="005E502E">
        <w:rPr>
          <w:sz w:val="20"/>
          <w:szCs w:val="20"/>
          <w:vertAlign w:val="superscript"/>
        </w:rPr>
        <w:t>+</w:t>
      </w:r>
      <w:r w:rsidRPr="005E502E">
        <w:rPr>
          <w:sz w:val="20"/>
          <w:szCs w:val="20"/>
        </w:rPr>
        <w:t xml:space="preserve"> 116 pm; </w:t>
      </w:r>
      <w:r w:rsidRPr="005E502E">
        <w:rPr>
          <w:sz w:val="20"/>
          <w:szCs w:val="20"/>
        </w:rPr>
        <w:tab/>
        <w:t>Mg</w:t>
      </w:r>
      <w:r w:rsidRPr="005E502E">
        <w:rPr>
          <w:sz w:val="20"/>
          <w:szCs w:val="20"/>
          <w:vertAlign w:val="superscript"/>
        </w:rPr>
        <w:t>2+</w:t>
      </w:r>
      <w:r w:rsidRPr="005E502E">
        <w:rPr>
          <w:sz w:val="20"/>
          <w:szCs w:val="20"/>
        </w:rPr>
        <w:t xml:space="preserve"> 86 pm; </w:t>
      </w:r>
      <w:r w:rsidRPr="005E502E">
        <w:rPr>
          <w:sz w:val="20"/>
          <w:szCs w:val="20"/>
        </w:rPr>
        <w:tab/>
        <w:t>Al</w:t>
      </w:r>
      <w:r w:rsidRPr="005E502E">
        <w:rPr>
          <w:sz w:val="20"/>
          <w:szCs w:val="20"/>
          <w:vertAlign w:val="superscript"/>
        </w:rPr>
        <w:t>3+</w:t>
      </w:r>
      <w:r w:rsidRPr="005E502E">
        <w:rPr>
          <w:sz w:val="20"/>
          <w:szCs w:val="20"/>
        </w:rPr>
        <w:t xml:space="preserve"> 68 pm,</w:t>
      </w:r>
    </w:p>
    <w:p w14:paraId="56B4BD96"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estimate the atomic radius of neon.  Do you think this is a fair estimate?</w:t>
      </w:r>
      <w:r w:rsidRPr="005E502E">
        <w:rPr>
          <w:sz w:val="20"/>
          <w:szCs w:val="20"/>
        </w:rPr>
        <w:tab/>
      </w:r>
    </w:p>
    <w:p w14:paraId="6EDA013A" w14:textId="77777777" w:rsidR="005E502E" w:rsidRPr="005E502E" w:rsidRDefault="005E502E" w:rsidP="005E502E">
      <w:pPr>
        <w:tabs>
          <w:tab w:val="left" w:pos="540"/>
          <w:tab w:val="left" w:pos="900"/>
          <w:tab w:val="left" w:pos="5040"/>
          <w:tab w:val="left" w:pos="5400"/>
        </w:tabs>
        <w:ind w:left="540" w:hanging="540"/>
        <w:rPr>
          <w:sz w:val="20"/>
          <w:szCs w:val="20"/>
        </w:rPr>
      </w:pPr>
    </w:p>
    <w:p w14:paraId="3C6DF0D4" w14:textId="77777777" w:rsidR="005E502E" w:rsidRPr="005E502E" w:rsidRDefault="005E502E" w:rsidP="005E502E">
      <w:pPr>
        <w:tabs>
          <w:tab w:val="left" w:pos="540"/>
          <w:tab w:val="left" w:pos="900"/>
          <w:tab w:val="left" w:pos="5040"/>
          <w:tab w:val="left" w:pos="5400"/>
        </w:tabs>
        <w:ind w:left="540" w:hanging="540"/>
        <w:rPr>
          <w:sz w:val="20"/>
          <w:szCs w:val="20"/>
        </w:rPr>
      </w:pPr>
      <w:r w:rsidRPr="005E502E">
        <w:rPr>
          <w:sz w:val="20"/>
          <w:szCs w:val="20"/>
        </w:rPr>
        <w:tab/>
        <w:t>All these species are isoelectronic; all have the configuration [He] 2s</w:t>
      </w:r>
      <w:r w:rsidRPr="005E502E">
        <w:rPr>
          <w:sz w:val="20"/>
          <w:szCs w:val="20"/>
          <w:vertAlign w:val="superscript"/>
        </w:rPr>
        <w:t>2</w:t>
      </w:r>
      <w:r w:rsidRPr="005E502E">
        <w:rPr>
          <w:sz w:val="20"/>
          <w:szCs w:val="20"/>
        </w:rPr>
        <w:t xml:space="preserve"> 2p</w:t>
      </w:r>
      <w:r w:rsidRPr="005E502E">
        <w:rPr>
          <w:sz w:val="20"/>
          <w:szCs w:val="20"/>
          <w:vertAlign w:val="superscript"/>
        </w:rPr>
        <w:t>6</w:t>
      </w:r>
      <w:r w:rsidRPr="005E502E">
        <w:rPr>
          <w:sz w:val="20"/>
          <w:szCs w:val="20"/>
        </w:rPr>
        <w:t>.  However, the nuclear charge increases along the series and the result is a decrease in the radius as the electrons are pulled closer to the nucleus.</w:t>
      </w:r>
    </w:p>
    <w:p w14:paraId="60BCB813" w14:textId="77777777" w:rsidR="005E502E" w:rsidRPr="005E502E" w:rsidRDefault="005E502E" w:rsidP="005E502E">
      <w:pPr>
        <w:tabs>
          <w:tab w:val="left" w:pos="540"/>
          <w:tab w:val="left" w:pos="900"/>
          <w:tab w:val="left" w:pos="5040"/>
          <w:tab w:val="left" w:pos="5400"/>
        </w:tabs>
        <w:ind w:left="540" w:hanging="540"/>
        <w:rPr>
          <w:sz w:val="20"/>
          <w:szCs w:val="20"/>
        </w:rPr>
      </w:pPr>
    </w:p>
    <w:p w14:paraId="60D50F00" w14:textId="42EEA08C" w:rsidR="005E502E" w:rsidRPr="005E502E" w:rsidRDefault="005E502E" w:rsidP="005E502E">
      <w:pPr>
        <w:tabs>
          <w:tab w:val="left" w:pos="540"/>
          <w:tab w:val="left" w:pos="900"/>
          <w:tab w:val="left" w:pos="5040"/>
          <w:tab w:val="left" w:pos="5400"/>
        </w:tabs>
        <w:rPr>
          <w:sz w:val="20"/>
          <w:szCs w:val="20"/>
        </w:rPr>
      </w:pPr>
      <w:r w:rsidRPr="005E502E">
        <w:rPr>
          <w:sz w:val="20"/>
          <w:szCs w:val="20"/>
        </w:rPr>
        <w:tab/>
        <w:t>Somewhere between 116 and 119 pm?  This is where Ne fits in the isoelectronic series.  Ne does not form compounds like the nonmetals in the preceding groups and measuring its atomic radius is therefore difficult.  Some data could be obtained from the crystalline structure of solid neon but the bonding in such a solid is quite different from the bonding in elements like carbon or sulfur, or in compounds like sodium fluoride.  There is wide variation in stated values for the atomic radius of neon—anywhere from 70 pm to 112 pm.  Putting together a set of self-consistent data is not easy.  For example, Na+ itself is listed as having an atomic radius anywhere from 95 and 116 pm.  You would expect Ne to be larger than Na</w:t>
      </w:r>
      <w:r w:rsidRPr="005E502E">
        <w:rPr>
          <w:sz w:val="20"/>
          <w:szCs w:val="20"/>
          <w:vertAlign w:val="superscript"/>
        </w:rPr>
        <w:t>+</w:t>
      </w:r>
      <w:r w:rsidRPr="005E502E">
        <w:rPr>
          <w:sz w:val="20"/>
          <w:szCs w:val="20"/>
        </w:rPr>
        <w:t>.  F is listed usually at about 72 pm – you might have expected Ne to be smaller.  However, in neon the interelectronic repulsion is high; the electrons are very crowded.  As a result, neon might well be larger than fluoride or oxygen.  A value between 100 and 110 pm seems reasonable</w:t>
      </w:r>
    </w:p>
    <w:sectPr w:rsidR="005E502E" w:rsidRPr="005E502E" w:rsidSect="00FA0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empus Sans ITC">
    <w:panose1 w:val="04020404030007020202"/>
    <w:charset w:val="4D"/>
    <w:family w:val="decorative"/>
    <w:pitch w:val="variable"/>
    <w:sig w:usb0="00000003" w:usb1="00000000" w:usb2="00000000" w:usb3="00000000" w:csb0="00000001" w:csb1="00000000"/>
  </w:font>
  <w:font w:name="Symbol">
    <w:panose1 w:val="05050102010706020507"/>
    <w:charset w:val="4D"/>
    <w:family w:val="decorative"/>
    <w:pitch w:val="variable"/>
    <w:sig w:usb0="00000003" w:usb1="10000000" w:usb2="00000000" w:usb3="00000000" w:csb0="80000001" w:csb1="00000000"/>
  </w:font>
  <w:font w:name="Script MT Bold">
    <w:panose1 w:val="020B06040202020202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C4"/>
    <w:rsid w:val="000800D2"/>
    <w:rsid w:val="00080420"/>
    <w:rsid w:val="000A317B"/>
    <w:rsid w:val="00180169"/>
    <w:rsid w:val="002778BB"/>
    <w:rsid w:val="002B1F82"/>
    <w:rsid w:val="002F5054"/>
    <w:rsid w:val="005D06B4"/>
    <w:rsid w:val="005E502E"/>
    <w:rsid w:val="006A3BC4"/>
    <w:rsid w:val="0073201B"/>
    <w:rsid w:val="007E4494"/>
    <w:rsid w:val="00824ACF"/>
    <w:rsid w:val="009175C9"/>
    <w:rsid w:val="0097604D"/>
    <w:rsid w:val="009E51BF"/>
    <w:rsid w:val="00A50B01"/>
    <w:rsid w:val="00AE66AF"/>
    <w:rsid w:val="00B022BB"/>
    <w:rsid w:val="00C00443"/>
    <w:rsid w:val="00C439CF"/>
    <w:rsid w:val="00CF33CD"/>
    <w:rsid w:val="00D976C4"/>
    <w:rsid w:val="00EA2867"/>
    <w:rsid w:val="00EA59E6"/>
    <w:rsid w:val="00ED2814"/>
    <w:rsid w:val="00FA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9BD70"/>
  <w15:chartTrackingRefBased/>
  <w15:docId w15:val="{27744476-7EAB-D645-8182-C0C29ACF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97604D"/>
    <w:pPr>
      <w:keepNext/>
      <w:outlineLvl w:val="0"/>
    </w:pPr>
    <w:rPr>
      <w:szCs w:val="20"/>
    </w:rPr>
  </w:style>
  <w:style w:type="paragraph" w:styleId="Heading2">
    <w:name w:val="heading 2"/>
    <w:basedOn w:val="Normal"/>
    <w:next w:val="Normal"/>
    <w:qFormat/>
    <w:rsid w:val="0097604D"/>
    <w:pPr>
      <w:keepNext/>
      <w:jc w:val="right"/>
      <w:outlineLvl w:val="1"/>
    </w:pPr>
    <w:rPr>
      <w:rFonts w:ascii="Arial Black" w:hAnsi="Arial Black"/>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A317B"/>
    <w:rPr>
      <w:rFonts w:ascii="Tahoma" w:hAnsi="Tahoma" w:cs="Tahoma"/>
      <w:sz w:val="16"/>
      <w:szCs w:val="16"/>
    </w:rPr>
  </w:style>
  <w:style w:type="paragraph" w:styleId="NoSpacing">
    <w:name w:val="No Spacing"/>
    <w:uiPriority w:val="1"/>
    <w:qFormat/>
    <w:rsid w:val="0073201B"/>
    <w:rPr>
      <w:sz w:val="24"/>
      <w:szCs w:val="24"/>
    </w:rPr>
  </w:style>
  <w:style w:type="table" w:styleId="TableGrid">
    <w:name w:val="Table Grid"/>
    <w:basedOn w:val="TableNormal"/>
    <w:rsid w:val="00ED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Ronald K Larimer</dc:creator>
  <cp:keywords/>
  <cp:lastModifiedBy>Microsoft Office User</cp:lastModifiedBy>
  <cp:revision>6</cp:revision>
  <cp:lastPrinted>2009-11-20T18:27:00Z</cp:lastPrinted>
  <dcterms:created xsi:type="dcterms:W3CDTF">2020-03-19T01:42:00Z</dcterms:created>
  <dcterms:modified xsi:type="dcterms:W3CDTF">2020-03-19T03:19:00Z</dcterms:modified>
</cp:coreProperties>
</file>