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5BAD55C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07C21232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4B2A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07C21232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4B2A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5CB833F8" w:rsidR="00CA3E4A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CA3E4A">
        <w:rPr>
          <w:rFonts w:ascii="Times New Roman" w:hAnsi="Times New Roman" w:cs="Times New Roman"/>
          <w:b/>
          <w:bCs/>
          <w:sz w:val="20"/>
          <w:szCs w:val="20"/>
        </w:rPr>
        <w:t>Gas Law Problems</w:t>
      </w:r>
    </w:p>
    <w:p w14:paraId="0DAE0C91" w14:textId="6535AE8B" w:rsidR="00820825" w:rsidRDefault="008A343C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hyperlink r:id="rId4" w:history="1">
        <w:r w:rsidR="00CA3E4A" w:rsidRPr="00CA3E4A">
          <w:rPr>
            <w:rStyle w:val="Hyperlink"/>
            <w:rFonts w:ascii="Times New Roman" w:hAnsi="Times New Roman" w:cs="Times New Roman"/>
            <w:sz w:val="20"/>
            <w:szCs w:val="20"/>
          </w:rPr>
          <w:t>Link to Work/Answers</w:t>
        </w:r>
      </w:hyperlink>
    </w:p>
    <w:p w14:paraId="60C5FD12" w14:textId="1591C622" w:rsidR="00A851AF" w:rsidRDefault="00A851AF" w:rsidP="00E9309F">
      <w:pPr>
        <w:rPr>
          <w:rFonts w:ascii="Times New Roman" w:hAnsi="Times New Roman" w:cs="Times New Roman"/>
          <w:sz w:val="20"/>
          <w:szCs w:val="20"/>
        </w:rPr>
      </w:pPr>
    </w:p>
    <w:p w14:paraId="5CC11330" w14:textId="77777777" w:rsidR="00A851AF" w:rsidRPr="00820825" w:rsidRDefault="00A851AF" w:rsidP="00A851AF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</w:p>
    <w:p w14:paraId="6A9E5F45" w14:textId="268A9586" w:rsidR="00E9309F" w:rsidRPr="00DD51D6" w:rsidRDefault="00CA3E4A" w:rsidP="00E9309F">
      <w:pPr>
        <w:rPr>
          <w:rFonts w:ascii="Times New Roman" w:hAnsi="Times New Roman" w:cs="Times New Roman"/>
          <w:sz w:val="20"/>
          <w:szCs w:val="20"/>
        </w:rPr>
      </w:pPr>
      <w:r w:rsidRPr="00DD51D6">
        <w:rPr>
          <w:rFonts w:ascii="Times New Roman" w:hAnsi="Times New Roman" w:cs="Times New Roman"/>
          <w:sz w:val="20"/>
          <w:szCs w:val="20"/>
        </w:rPr>
        <w:t>Show work for each problem with boxed answer.</w:t>
      </w:r>
    </w:p>
    <w:p w14:paraId="68D287CA" w14:textId="6FB02EDD" w:rsidR="00CA3E4A" w:rsidRDefault="00CA3E4A" w:rsidP="00E930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3E4A" w14:paraId="06B7DF1D" w14:textId="77777777" w:rsidTr="00CA3E4A">
        <w:tc>
          <w:tcPr>
            <w:tcW w:w="10790" w:type="dxa"/>
          </w:tcPr>
          <w:p w14:paraId="2672AA5E" w14:textId="28DD70B3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mixture of nitrogen and neon gases contains equal moles of each gas and has a total mass of 10.0 g. What is the density of this gas mixture at 500 K and 15.0 atm? Assume ideal gas behavior.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8.8 g/L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C7B7C93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E56C08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D77D7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44F13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A15E19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5C5260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10348" w14:textId="71A3AE22" w:rsidR="00CA3E4A" w:rsidRP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4A" w14:paraId="60FBE142" w14:textId="77777777" w:rsidTr="00CA3E4A">
        <w:tc>
          <w:tcPr>
            <w:tcW w:w="10790" w:type="dxa"/>
          </w:tcPr>
          <w:p w14:paraId="054BE889" w14:textId="119C00F5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is height (in mm) of a column of ethanol if the pressure at the base of the column is 1.50 atm? (The density of Hg is 13.534 g/cm</w:t>
            </w:r>
            <w:r w:rsidRPr="00CA3E4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ethanol is 0.789 g/cm</w:t>
            </w:r>
            <w:r w:rsidRPr="00CA3E4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19,555 mmC</w:t>
            </w:r>
            <w:r w:rsidRPr="00CA3E4A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</w:t>
            </w:r>
            <w:r w:rsidRPr="00CA3E4A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FAF1ADA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5EE1CD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64DD02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EB41C0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0B5B7F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6F4DF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F71C0C" w14:textId="24C1F313" w:rsidR="00CA3E4A" w:rsidRP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4A" w14:paraId="4E1261F1" w14:textId="77777777" w:rsidTr="00CA3E4A">
        <w:tc>
          <w:tcPr>
            <w:tcW w:w="10790" w:type="dxa"/>
          </w:tcPr>
          <w:p w14:paraId="44A10629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 L of liquid nitrogen is kept in a closet measuring 1.0 m by 1.0 m by 2.0 m. Assuming that the container is completely full, that the temperature is 25.0 °C, and that the atmospheric pressure is 1.0 atm, calculate the percent (by volume) of air that would be displaced if all the liquid nitrogen evaporated. (Liquid nitrogen has a density of 0.807 g/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35.2%)</w:t>
            </w:r>
          </w:p>
          <w:p w14:paraId="16FEC9B2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720C50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4E80F7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4D0EE9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B02386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AFACE7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D8635" w14:textId="1A4FBA6D" w:rsidR="00CA3E4A" w:rsidRP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4A" w14:paraId="7BA68880" w14:textId="77777777" w:rsidTr="00CA3E4A">
        <w:tc>
          <w:tcPr>
            <w:tcW w:w="10790" w:type="dxa"/>
          </w:tcPr>
          <w:p w14:paraId="6B012FEA" w14:textId="31230B14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humidifier is used in a bedroom kept at 22.0 °C. The bedroom's volume is 4.0 x 10</w:t>
            </w:r>
            <w:r w:rsidRPr="00CA3E4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Assume that the air is originally dry and no moisture leaves the room while the humidifier is operating.</w:t>
            </w:r>
          </w:p>
          <w:p w14:paraId="0FDD9DF5" w14:textId="5FAB7840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If the humidifier has a capacity of 3.00 gallons of H</w:t>
            </w:r>
            <w:r w:rsidRPr="00CA3E4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O, will there be enough to saturate the room with water vapor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H</w:t>
            </w:r>
            <w:r w:rsidRPr="00CA3E4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at 22. °C = 19.83 mmHg)?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yes, prove it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3D5C7C5" w14:textId="22C7FC54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What is the final pressure of water vapor in the room when the humidifier has vaporized two-thirds of its water supply?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0.254 atm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37EC807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2241DC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4BF768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6E81DF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33C16C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026B54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44275A" w14:textId="7490405F" w:rsidR="00CA3E4A" w:rsidRP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4A" w14:paraId="3AFDDE59" w14:textId="77777777" w:rsidTr="00CA3E4A">
        <w:tc>
          <w:tcPr>
            <w:tcW w:w="10790" w:type="dxa"/>
          </w:tcPr>
          <w:p w14:paraId="1F218D81" w14:textId="77777777" w:rsidR="00CA3E4A" w:rsidRDefault="00CA3E4A" w:rsidP="00CA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 g each of helium and an unknown diatomic gas are combined in a 1500. mL container. If the temperature is 298</w:t>
            </w:r>
          </w:p>
          <w:p w14:paraId="62977CCB" w14:textId="07D41F63" w:rsidR="00CA3E4A" w:rsidRDefault="00CA3E4A" w:rsidP="00CA3E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K, and the pressure inside is 86.11 atm, what is the unknown gas? 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</w:t>
            </w:r>
            <w:r w:rsidRPr="00CA3E4A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B72E3B3" w14:textId="77777777" w:rsidR="00CA3E4A" w:rsidRDefault="00CA3E4A" w:rsidP="00CA3E4A"/>
          <w:p w14:paraId="23110531" w14:textId="77777777" w:rsidR="00CA3E4A" w:rsidRDefault="00CA3E4A" w:rsidP="00CA3E4A"/>
          <w:p w14:paraId="4159C715" w14:textId="77777777" w:rsidR="00CA3E4A" w:rsidRDefault="00CA3E4A" w:rsidP="00CA3E4A"/>
          <w:p w14:paraId="609DEA59" w14:textId="77777777" w:rsidR="00CA3E4A" w:rsidRDefault="00CA3E4A" w:rsidP="00CA3E4A"/>
          <w:p w14:paraId="63AB57A6" w14:textId="77777777" w:rsidR="00CA3E4A" w:rsidRDefault="00CA3E4A" w:rsidP="00CA3E4A"/>
          <w:p w14:paraId="3BF9F48B" w14:textId="77777777" w:rsidR="00CA3E4A" w:rsidRDefault="00CA3E4A" w:rsidP="00CA3E4A"/>
          <w:p w14:paraId="3ECF8A6A" w14:textId="3F4E5AB0" w:rsidR="00CA3E4A" w:rsidRDefault="00CA3E4A" w:rsidP="00CA3E4A"/>
        </w:tc>
      </w:tr>
    </w:tbl>
    <w:p w14:paraId="5502D65C" w14:textId="77777777" w:rsidR="00CA3E4A" w:rsidRPr="00E9309F" w:rsidRDefault="00CA3E4A" w:rsidP="00E9309F"/>
    <w:sectPr w:rsidR="00CA3E4A" w:rsidRPr="00E9309F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2F7699"/>
    <w:rsid w:val="003A2C98"/>
    <w:rsid w:val="003D2A3A"/>
    <w:rsid w:val="004826F7"/>
    <w:rsid w:val="00485A99"/>
    <w:rsid w:val="004A4BE2"/>
    <w:rsid w:val="004B2AAB"/>
    <w:rsid w:val="004E326B"/>
    <w:rsid w:val="00614147"/>
    <w:rsid w:val="006949AF"/>
    <w:rsid w:val="006B626E"/>
    <w:rsid w:val="0070320C"/>
    <w:rsid w:val="00820825"/>
    <w:rsid w:val="00880BA4"/>
    <w:rsid w:val="008A343C"/>
    <w:rsid w:val="008E1474"/>
    <w:rsid w:val="00955775"/>
    <w:rsid w:val="009F332A"/>
    <w:rsid w:val="009F7E89"/>
    <w:rsid w:val="00A851AF"/>
    <w:rsid w:val="00B95EB0"/>
    <w:rsid w:val="00BF5801"/>
    <w:rsid w:val="00CA3E4A"/>
    <w:rsid w:val="00CB671B"/>
    <w:rsid w:val="00DD51D6"/>
    <w:rsid w:val="00E90ABD"/>
    <w:rsid w:val="00E9309F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5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mteam.info/GasLaw/GasLaws-AssortedProblems1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2020-01-14T13:51:00Z</dcterms:created>
  <dcterms:modified xsi:type="dcterms:W3CDTF">2020-01-14T13:51:00Z</dcterms:modified>
</cp:coreProperties>
</file>