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703E8" w14:textId="134813F7" w:rsidR="00BB7A11" w:rsidRPr="00F675B0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sz w:val="24"/>
          <w:szCs w:val="24"/>
          <w:u w:val="single"/>
        </w:rPr>
        <w:t xml:space="preserve">Unit 9 – SOLUTIONS – GLUE INS </w:t>
      </w:r>
    </w:p>
    <w:p w14:paraId="32606B4A" w14:textId="77777777" w:rsidR="00BB7A11" w:rsidRPr="00F675B0" w:rsidRDefault="00BB7A11" w:rsidP="00BB7A11">
      <w:pPr>
        <w:spacing w:after="0" w:line="240" w:lineRule="auto"/>
        <w:rPr>
          <w:rFonts w:ascii="Impact" w:hAnsi="Impact"/>
          <w:sz w:val="14"/>
          <w:szCs w:val="24"/>
        </w:rPr>
      </w:pPr>
    </w:p>
    <w:p w14:paraId="061D96DA" w14:textId="3E93B224" w:rsidR="00BB7A11" w:rsidRPr="00F675B0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sz w:val="24"/>
          <w:szCs w:val="24"/>
        </w:rPr>
        <w:t>N31</w:t>
      </w:r>
    </w:p>
    <w:p w14:paraId="067572DA" w14:textId="77777777" w:rsidR="00BB7A11" w:rsidRPr="00F675B0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15CE072A" wp14:editId="7BBC9CF7">
            <wp:extent cx="3450866" cy="241661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65884" cy="242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5B0">
        <w:rPr>
          <w:rFonts w:ascii="Impact" w:hAnsi="Impact"/>
          <w:sz w:val="24"/>
          <w:szCs w:val="24"/>
        </w:rPr>
        <w:t xml:space="preserve"> </w:t>
      </w:r>
    </w:p>
    <w:p w14:paraId="0C779A57" w14:textId="77777777" w:rsidR="00BB7A11" w:rsidRPr="00F675B0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</w:p>
    <w:p w14:paraId="73847DCF" w14:textId="67EE7429" w:rsidR="00BB7A11" w:rsidRPr="00F675B0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sz w:val="24"/>
          <w:szCs w:val="24"/>
        </w:rPr>
        <w:t>N32</w:t>
      </w:r>
    </w:p>
    <w:p w14:paraId="5EDCCF07" w14:textId="6BDDDE27" w:rsidR="00BB7A11" w:rsidRPr="00F675B0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111480F0" wp14:editId="122B2BFF">
            <wp:extent cx="1653821" cy="2615786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3314" cy="264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5B0">
        <w:rPr>
          <w:noProof/>
          <w:sz w:val="24"/>
          <w:szCs w:val="24"/>
        </w:rPr>
        <w:t xml:space="preserve"> </w:t>
      </w:r>
      <w:r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05254903" wp14:editId="1AD41542">
            <wp:extent cx="1638479" cy="26159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6836" cy="264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206CD" w14:textId="77777777" w:rsidR="004B091A" w:rsidRPr="00F675B0" w:rsidRDefault="00BB7A11" w:rsidP="004B091A">
      <w:pPr>
        <w:spacing w:after="0" w:line="240" w:lineRule="auto"/>
        <w:rPr>
          <w:rFonts w:ascii="Impact" w:hAnsi="Impact"/>
          <w:sz w:val="24"/>
          <w:szCs w:val="24"/>
          <w:u w:val="single"/>
        </w:rPr>
      </w:pPr>
      <w:r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45E81129" wp14:editId="71B909DA">
            <wp:extent cx="3689405" cy="1263243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5635" cy="12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C1398" w14:textId="02D655A2" w:rsidR="004B091A" w:rsidRPr="00F675B0" w:rsidRDefault="004B091A" w:rsidP="004B091A">
      <w:pPr>
        <w:spacing w:after="0" w:line="240" w:lineRule="auto"/>
        <w:rPr>
          <w:rFonts w:ascii="Impact" w:hAnsi="Impact"/>
          <w:sz w:val="24"/>
          <w:szCs w:val="24"/>
          <w:u w:val="single"/>
        </w:rPr>
      </w:pPr>
    </w:p>
    <w:p w14:paraId="1F9B5F56" w14:textId="0BDDCC39" w:rsidR="00F675B0" w:rsidRPr="00F675B0" w:rsidRDefault="00F675B0" w:rsidP="00F675B0">
      <w:pPr>
        <w:spacing w:after="0" w:line="240" w:lineRule="auto"/>
        <w:rPr>
          <w:rFonts w:ascii="Impact" w:hAnsi="Impact"/>
          <w:sz w:val="24"/>
          <w:szCs w:val="24"/>
          <w:u w:val="single"/>
        </w:rPr>
      </w:pPr>
      <w:r w:rsidRPr="00F675B0">
        <w:rPr>
          <w:rFonts w:ascii="Impact" w:hAnsi="Impact"/>
          <w:sz w:val="24"/>
          <w:szCs w:val="24"/>
        </w:rPr>
        <w:t xml:space="preserve">N33     </w:t>
      </w:r>
      <w:r w:rsidRPr="00F675B0">
        <w:rPr>
          <w:rFonts w:ascii="Impact" w:hAnsi="Impact"/>
          <w:sz w:val="24"/>
          <w:szCs w:val="24"/>
        </w:rPr>
        <w:br/>
      </w:r>
      <w:r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26F2585A" wp14:editId="1DB71999">
            <wp:extent cx="3601941" cy="173818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2071" cy="174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51A65" w14:textId="77777777" w:rsidR="00F675B0" w:rsidRPr="00F675B0" w:rsidRDefault="00F675B0" w:rsidP="00F675B0">
      <w:pPr>
        <w:spacing w:after="0" w:line="240" w:lineRule="auto"/>
        <w:rPr>
          <w:rFonts w:ascii="Impact" w:hAnsi="Impact"/>
          <w:sz w:val="24"/>
          <w:szCs w:val="24"/>
        </w:rPr>
      </w:pPr>
    </w:p>
    <w:p w14:paraId="5F6B8B14" w14:textId="4D7F2052" w:rsidR="004B091A" w:rsidRPr="00F675B0" w:rsidRDefault="004B091A" w:rsidP="004B091A">
      <w:pPr>
        <w:spacing w:after="0" w:line="240" w:lineRule="auto"/>
        <w:rPr>
          <w:rFonts w:ascii="Impact" w:hAnsi="Impact"/>
          <w:sz w:val="24"/>
          <w:szCs w:val="24"/>
          <w:u w:val="single"/>
        </w:rPr>
      </w:pPr>
      <w:r w:rsidRPr="00F675B0">
        <w:rPr>
          <w:rFonts w:ascii="Impact" w:hAnsi="Impact"/>
          <w:sz w:val="24"/>
          <w:szCs w:val="24"/>
        </w:rPr>
        <w:t>N34</w:t>
      </w:r>
    </w:p>
    <w:p w14:paraId="306DE997" w14:textId="3C3723FE" w:rsidR="004B091A" w:rsidRPr="00F675B0" w:rsidRDefault="004B091A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21DFE265" wp14:editId="77014C8D">
            <wp:extent cx="2274138" cy="200372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5748" cy="201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75B0" w:rsidRPr="00F675B0">
        <w:rPr>
          <w:noProof/>
        </w:rPr>
        <w:t xml:space="preserve"> </w:t>
      </w:r>
    </w:p>
    <w:p w14:paraId="07066CBC" w14:textId="4B7189F8" w:rsidR="004B091A" w:rsidRPr="00F675B0" w:rsidRDefault="004B091A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sz w:val="24"/>
          <w:szCs w:val="24"/>
        </w:rPr>
        <w:t>N35</w:t>
      </w:r>
    </w:p>
    <w:p w14:paraId="57E6191D" w14:textId="51A36916" w:rsidR="004B091A" w:rsidRDefault="00F675B0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02ABE62" wp14:editId="0B6C44C5">
            <wp:simplePos x="0" y="0"/>
            <wp:positionH relativeFrom="column">
              <wp:posOffset>2316757</wp:posOffset>
            </wp:positionH>
            <wp:positionV relativeFrom="paragraph">
              <wp:posOffset>325285</wp:posOffset>
            </wp:positionV>
            <wp:extent cx="3283889" cy="1160251"/>
            <wp:effectExtent l="0" t="5080" r="6985" b="69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83889" cy="1160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091A"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73D7335B" wp14:editId="6ECB9971">
            <wp:extent cx="3204376" cy="2415121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4498" cy="24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5B0">
        <w:rPr>
          <w:noProof/>
        </w:rPr>
        <w:t xml:space="preserve"> </w:t>
      </w:r>
    </w:p>
    <w:sectPr w:rsidR="004B091A" w:rsidSect="00F675B0">
      <w:pgSz w:w="15840" w:h="12240" w:orient="landscape"/>
      <w:pgMar w:top="432" w:right="432" w:bottom="432" w:left="432" w:header="720" w:footer="720" w:gutter="0"/>
      <w:cols w:num="2" w:sep="1" w:space="28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A11"/>
    <w:rsid w:val="0001496D"/>
    <w:rsid w:val="000E1AF7"/>
    <w:rsid w:val="004B091A"/>
    <w:rsid w:val="00651070"/>
    <w:rsid w:val="00912BA3"/>
    <w:rsid w:val="00A6484F"/>
    <w:rsid w:val="00B023E7"/>
    <w:rsid w:val="00BA2814"/>
    <w:rsid w:val="00BB7A11"/>
    <w:rsid w:val="00C0182F"/>
    <w:rsid w:val="00F56A7A"/>
    <w:rsid w:val="00F675B0"/>
    <w:rsid w:val="00F8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5C968"/>
  <w15:chartTrackingRefBased/>
  <w15:docId w15:val="{FC025AE7-FC0F-41F6-82CC-23CD867E9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48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8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Farmer, Daniel [DH]</dc:creator>
  <cp:keywords/>
  <dc:description/>
  <cp:lastModifiedBy>Farmer, Stephanie [DH]</cp:lastModifiedBy>
  <cp:revision>2</cp:revision>
  <cp:lastPrinted>2022-11-30T20:51:00Z</cp:lastPrinted>
  <dcterms:created xsi:type="dcterms:W3CDTF">2022-11-30T20:52:00Z</dcterms:created>
  <dcterms:modified xsi:type="dcterms:W3CDTF">2022-11-30T20:52:00Z</dcterms:modified>
</cp:coreProperties>
</file>