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5341FF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Metric conversions</w:t>
      </w:r>
    </w:p>
    <w:p w:rsidR="009E1B00" w:rsidRDefault="005341FF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Dimensional analysis</w:t>
      </w:r>
    </w:p>
    <w:p w:rsidR="009E1B00" w:rsidRDefault="005341FF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Significant figures counting</w:t>
      </w:r>
    </w:p>
    <w:p w:rsidR="009E1B00" w:rsidRDefault="005341FF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Using significant figures</w:t>
      </w:r>
    </w:p>
    <w:p w:rsidR="009E1B00" w:rsidRDefault="005341FF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Physical chemical changes properties</w:t>
      </w:r>
    </w:p>
    <w:p w:rsidR="009E1B00" w:rsidRDefault="005341FF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Types of matter</w:t>
      </w:r>
    </w:p>
    <w:p w:rsidR="009E1B00" w:rsidRDefault="005341FF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Atomic numbers</w:t>
      </w:r>
    </w:p>
    <w:p w:rsidR="009E1B00" w:rsidRDefault="005341FF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Atomic numbers ions</w:t>
      </w:r>
    </w:p>
    <w:p w:rsidR="009E1B00" w:rsidRDefault="005341FF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Isotopes</w:t>
      </w:r>
    </w:p>
    <w:p w:rsidR="009E1B00" w:rsidRDefault="005341FF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 xml:space="preserve">Average atomic mass </w:t>
      </w:r>
    </w:p>
    <w:p w:rsidR="009E1B00" w:rsidRDefault="002C3EA9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Orbital diagrams</w:t>
      </w:r>
    </w:p>
    <w:p w:rsidR="009E1B00" w:rsidRDefault="002C3EA9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Electron configurations</w:t>
      </w:r>
    </w:p>
    <w:p w:rsidR="009E1B00" w:rsidRDefault="002C3EA9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Noble Gas configurations</w:t>
      </w:r>
    </w:p>
    <w:p w:rsidR="009E1B00" w:rsidRDefault="002C3EA9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Configurations of ions</w:t>
      </w:r>
    </w:p>
    <w:p w:rsidR="009E1B00" w:rsidRDefault="002C3EA9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Periodic table structure</w:t>
      </w:r>
    </w:p>
    <w:p w:rsidR="009E1B00" w:rsidRDefault="002C3EA9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Periodic trends ionization</w:t>
      </w:r>
    </w:p>
    <w:p w:rsidR="009E1B00" w:rsidRDefault="002C3EA9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Periodic trends radius</w:t>
      </w:r>
    </w:p>
    <w:p w:rsidR="009E1B00" w:rsidRDefault="002C3EA9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Periodic trends reactivity</w:t>
      </w:r>
    </w:p>
    <w:p w:rsidR="009E1B00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Writing formulas ionic</w:t>
      </w:r>
    </w:p>
    <w:p w:rsidR="009E1B00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Writing formulas covalent</w:t>
      </w:r>
    </w:p>
    <w:p w:rsidR="009E1B00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Naming ionic</w:t>
      </w:r>
    </w:p>
    <w:p w:rsidR="009E1B00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Naming covalent</w:t>
      </w:r>
    </w:p>
    <w:p w:rsidR="009E1B00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Lewis structures</w:t>
      </w:r>
    </w:p>
    <w:p w:rsidR="009E1B00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VSPER</w:t>
      </w:r>
    </w:p>
    <w:p w:rsidR="009E1B00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Polarity</w:t>
      </w:r>
    </w:p>
    <w:p w:rsidR="009E1B00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IMFs identifying</w:t>
      </w:r>
    </w:p>
    <w:p w:rsidR="009E1B00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IMFs ranking</w:t>
      </w:r>
    </w:p>
    <w:p w:rsidR="009E1B00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Balancing Reactions</w:t>
      </w:r>
      <w:r w:rsidR="00812B2E">
        <w:t xml:space="preserve"> Easy</w:t>
      </w:r>
    </w:p>
    <w:p w:rsidR="00812B2E" w:rsidRDefault="00E42947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812B2E">
        <w:t>Balancing Reactions Harder</w:t>
      </w:r>
    </w:p>
    <w:p w:rsidR="009E1B00" w:rsidRDefault="00066882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Types of Reactions</w:t>
      </w:r>
      <w:r w:rsidR="00812B2E">
        <w:t xml:space="preserve"> Combustion</w:t>
      </w:r>
    </w:p>
    <w:p w:rsidR="00812B2E" w:rsidRDefault="00066882" w:rsidP="00812B2E">
      <w:pPr>
        <w:pStyle w:val="ListParagraph"/>
        <w:numPr>
          <w:ilvl w:val="0"/>
          <w:numId w:val="1"/>
        </w:numPr>
      </w:pPr>
      <w:r>
        <w:t xml:space="preserve">X </w:t>
      </w:r>
      <w:r w:rsidR="00812B2E">
        <w:t>Types of Reactions Synthesis</w:t>
      </w:r>
    </w:p>
    <w:p w:rsidR="00812B2E" w:rsidRDefault="00066882" w:rsidP="00812B2E">
      <w:pPr>
        <w:pStyle w:val="ListParagraph"/>
        <w:numPr>
          <w:ilvl w:val="0"/>
          <w:numId w:val="1"/>
        </w:numPr>
      </w:pPr>
      <w:r>
        <w:t xml:space="preserve">X </w:t>
      </w:r>
      <w:r w:rsidR="00812B2E">
        <w:t>Types of Reactions Decomposition</w:t>
      </w:r>
    </w:p>
    <w:p w:rsidR="00812B2E" w:rsidRDefault="009128D9" w:rsidP="00812B2E">
      <w:pPr>
        <w:pStyle w:val="ListParagraph"/>
        <w:numPr>
          <w:ilvl w:val="0"/>
          <w:numId w:val="1"/>
        </w:numPr>
      </w:pPr>
      <w:r>
        <w:t xml:space="preserve">X </w:t>
      </w:r>
      <w:r w:rsidR="00812B2E">
        <w:t>Types of Reactions Single Replacement</w:t>
      </w:r>
    </w:p>
    <w:p w:rsidR="00812B2E" w:rsidRDefault="00066882" w:rsidP="00812B2E">
      <w:pPr>
        <w:pStyle w:val="ListParagraph"/>
        <w:numPr>
          <w:ilvl w:val="0"/>
          <w:numId w:val="1"/>
        </w:numPr>
      </w:pPr>
      <w:r>
        <w:t xml:space="preserve">X </w:t>
      </w:r>
      <w:r w:rsidR="00812B2E">
        <w:t>Types of Reactions Double Replacement</w:t>
      </w:r>
    </w:p>
    <w:p w:rsidR="009E1B00" w:rsidRDefault="00066882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9E1B00">
        <w:t>Predicting Products</w:t>
      </w:r>
      <w:r w:rsidR="00812B2E">
        <w:t xml:space="preserve"> Combustion</w:t>
      </w:r>
    </w:p>
    <w:p w:rsidR="00812B2E" w:rsidRDefault="00066882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812B2E">
        <w:t>Types of Reactions Synthesis</w:t>
      </w:r>
    </w:p>
    <w:p w:rsidR="00812B2E" w:rsidRDefault="00066882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812B2E">
        <w:t>Types of Reactions Decomposition</w:t>
      </w:r>
    </w:p>
    <w:p w:rsidR="00812B2E" w:rsidRDefault="009128D9" w:rsidP="009E1B00">
      <w:pPr>
        <w:pStyle w:val="ListParagraph"/>
        <w:numPr>
          <w:ilvl w:val="0"/>
          <w:numId w:val="1"/>
        </w:numPr>
      </w:pPr>
      <w:r>
        <w:t xml:space="preserve">X </w:t>
      </w:r>
      <w:bookmarkStart w:id="0" w:name="_GoBack"/>
      <w:bookmarkEnd w:id="0"/>
      <w:r w:rsidR="00812B2E">
        <w:t>Types of Reactions Single Replacement</w:t>
      </w:r>
    </w:p>
    <w:p w:rsidR="00812B2E" w:rsidRDefault="000E7465" w:rsidP="009E1B00">
      <w:pPr>
        <w:pStyle w:val="ListParagraph"/>
        <w:numPr>
          <w:ilvl w:val="0"/>
          <w:numId w:val="1"/>
        </w:numPr>
      </w:pPr>
      <w:r>
        <w:t xml:space="preserve">X </w:t>
      </w:r>
      <w:r w:rsidR="00812B2E">
        <w:t>Types of Reactions Double Replacement</w:t>
      </w:r>
    </w:p>
    <w:sectPr w:rsidR="0081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66E"/>
    <w:multiLevelType w:val="hybridMultilevel"/>
    <w:tmpl w:val="B5B0B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00"/>
    <w:rsid w:val="00066882"/>
    <w:rsid w:val="000E7465"/>
    <w:rsid w:val="002C3EA9"/>
    <w:rsid w:val="0040635B"/>
    <w:rsid w:val="005341FF"/>
    <w:rsid w:val="005A7C5E"/>
    <w:rsid w:val="00650AD1"/>
    <w:rsid w:val="00812B2E"/>
    <w:rsid w:val="009128D9"/>
    <w:rsid w:val="009E1B00"/>
    <w:rsid w:val="00C53445"/>
    <w:rsid w:val="00E4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6008"/>
  <w15:chartTrackingRefBased/>
  <w15:docId w15:val="{A18EEA0D-1732-4874-9FFB-D033019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2020-03-21T23:12:00Z</dcterms:created>
  <dcterms:modified xsi:type="dcterms:W3CDTF">2020-03-22T01:06:00Z</dcterms:modified>
</cp:coreProperties>
</file>