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472" w:type="dxa"/>
        <w:tblInd w:w="108" w:type="dxa"/>
        <w:tblLook w:val="04A0" w:firstRow="1" w:lastRow="0" w:firstColumn="1" w:lastColumn="0" w:noHBand="0" w:noVBand="1"/>
      </w:tblPr>
      <w:tblGrid>
        <w:gridCol w:w="5472"/>
      </w:tblGrid>
      <w:tr w:rsidR="00B85629" w:rsidRPr="00FC69AD" w:rsidTr="00CF0C22">
        <w:trPr>
          <w:trHeight w:val="864"/>
        </w:trPr>
        <w:tc>
          <w:tcPr>
            <w:tcW w:w="5472" w:type="dxa"/>
          </w:tcPr>
          <w:p w:rsidR="00B85629" w:rsidRPr="00CF0C22" w:rsidRDefault="0009524C" w:rsidP="00B85629">
            <w:pPr>
              <w:spacing w:before="120" w:after="120"/>
              <w:jc w:val="center"/>
              <w:rPr>
                <w:b/>
                <w:sz w:val="36"/>
                <w:szCs w:val="40"/>
                <w:u w:val="single"/>
              </w:rPr>
            </w:pPr>
            <w:r w:rsidRPr="00CF0C22">
              <w:rPr>
                <w:b/>
                <w:sz w:val="36"/>
                <w:szCs w:val="40"/>
                <w:u w:val="single"/>
              </w:rPr>
              <w:t>Goes to completion</w:t>
            </w:r>
          </w:p>
        </w:tc>
      </w:tr>
      <w:tr w:rsidR="00B85629" w:rsidRPr="00FC69AD" w:rsidTr="00CF0C22">
        <w:trPr>
          <w:trHeight w:val="864"/>
        </w:trPr>
        <w:tc>
          <w:tcPr>
            <w:tcW w:w="5472" w:type="dxa"/>
          </w:tcPr>
          <w:p w:rsidR="00B85629" w:rsidRPr="00CF0C22" w:rsidRDefault="0009524C" w:rsidP="00B85629">
            <w:pPr>
              <w:spacing w:before="120" w:after="120"/>
              <w:jc w:val="center"/>
              <w:rPr>
                <w:sz w:val="36"/>
                <w:szCs w:val="40"/>
              </w:rPr>
            </w:pPr>
            <w:r w:rsidRPr="00CF0C22">
              <w:rPr>
                <w:sz w:val="36"/>
                <w:szCs w:val="40"/>
              </w:rPr>
              <w:t>At least one reactant is used up</w:t>
            </w:r>
          </w:p>
        </w:tc>
      </w:tr>
      <w:tr w:rsidR="00B85629" w:rsidRPr="00FC69AD" w:rsidTr="00CF0C22">
        <w:trPr>
          <w:trHeight w:val="864"/>
        </w:trPr>
        <w:tc>
          <w:tcPr>
            <w:tcW w:w="5472" w:type="dxa"/>
          </w:tcPr>
          <w:p w:rsidR="00B85629" w:rsidRPr="00CF0C22" w:rsidRDefault="0009524C" w:rsidP="00B85629">
            <w:pPr>
              <w:spacing w:before="120" w:after="120"/>
              <w:jc w:val="center"/>
              <w:rPr>
                <w:sz w:val="36"/>
                <w:szCs w:val="40"/>
              </w:rPr>
            </w:pPr>
            <w:r w:rsidRPr="00CF0C22">
              <w:rPr>
                <w:sz w:val="36"/>
                <w:szCs w:val="40"/>
              </w:rPr>
              <w:t>K is very large</w:t>
            </w:r>
          </w:p>
        </w:tc>
      </w:tr>
      <w:tr w:rsidR="00B85629" w:rsidRPr="00FC69AD" w:rsidTr="00CF0C22">
        <w:trPr>
          <w:trHeight w:val="864"/>
        </w:trPr>
        <w:tc>
          <w:tcPr>
            <w:tcW w:w="5472" w:type="dxa"/>
          </w:tcPr>
          <w:p w:rsidR="00B85629" w:rsidRPr="00CF0C22" w:rsidRDefault="0009524C" w:rsidP="00B85629">
            <w:pPr>
              <w:spacing w:before="120" w:after="120"/>
              <w:jc w:val="center"/>
              <w:rPr>
                <w:sz w:val="36"/>
                <w:szCs w:val="40"/>
              </w:rPr>
            </w:pPr>
            <w:r w:rsidRPr="00CF0C22">
              <w:rPr>
                <w:sz w:val="36"/>
                <w:szCs w:val="40"/>
              </w:rPr>
              <w:t>combustion</w:t>
            </w:r>
          </w:p>
        </w:tc>
      </w:tr>
      <w:tr w:rsidR="00B85629" w:rsidRPr="00FC69AD" w:rsidTr="00CF0C22">
        <w:trPr>
          <w:trHeight w:val="864"/>
        </w:trPr>
        <w:tc>
          <w:tcPr>
            <w:tcW w:w="5472" w:type="dxa"/>
          </w:tcPr>
          <w:p w:rsidR="00B85629" w:rsidRPr="00CF0C22" w:rsidRDefault="00CF0C22" w:rsidP="00B85629">
            <w:pPr>
              <w:spacing w:before="120" w:after="120"/>
              <w:jc w:val="center"/>
              <w:rPr>
                <w:sz w:val="36"/>
                <w:szCs w:val="40"/>
              </w:rPr>
            </w:pPr>
            <w:r>
              <w:rPr>
                <w:sz w:val="36"/>
                <w:szCs w:val="40"/>
              </w:rPr>
              <w:t>Ag</w:t>
            </w:r>
            <w:r>
              <w:rPr>
                <w:sz w:val="36"/>
                <w:szCs w:val="40"/>
                <w:vertAlign w:val="superscript"/>
              </w:rPr>
              <w:t>+</w:t>
            </w:r>
            <w:r>
              <w:rPr>
                <w:sz w:val="36"/>
                <w:szCs w:val="40"/>
              </w:rPr>
              <w:t xml:space="preserve"> (</w:t>
            </w:r>
            <w:proofErr w:type="spellStart"/>
            <w:r>
              <w:rPr>
                <w:sz w:val="36"/>
                <w:szCs w:val="40"/>
              </w:rPr>
              <w:t>aq</w:t>
            </w:r>
            <w:proofErr w:type="spellEnd"/>
            <w:r>
              <w:rPr>
                <w:sz w:val="36"/>
                <w:szCs w:val="40"/>
              </w:rPr>
              <w:t>) + Cl</w:t>
            </w:r>
            <w:r>
              <w:rPr>
                <w:sz w:val="36"/>
                <w:szCs w:val="40"/>
                <w:vertAlign w:val="superscript"/>
              </w:rPr>
              <w:t>-</w:t>
            </w:r>
            <w:r>
              <w:rPr>
                <w:sz w:val="36"/>
                <w:szCs w:val="40"/>
              </w:rPr>
              <w:t xml:space="preserve"> (</w:t>
            </w:r>
            <w:proofErr w:type="spellStart"/>
            <w:r>
              <w:rPr>
                <w:sz w:val="36"/>
                <w:szCs w:val="40"/>
              </w:rPr>
              <w:t>aq</w:t>
            </w:r>
            <w:proofErr w:type="spellEnd"/>
            <w:r>
              <w:rPr>
                <w:sz w:val="36"/>
                <w:szCs w:val="40"/>
              </w:rPr>
              <w:t xml:space="preserve">) </w:t>
            </w:r>
            <w:r w:rsidRPr="00CF0C22">
              <w:rPr>
                <w:sz w:val="36"/>
                <w:szCs w:val="40"/>
              </w:rPr>
              <w:sym w:font="Wingdings" w:char="F0E0"/>
            </w:r>
            <w:r>
              <w:rPr>
                <w:sz w:val="36"/>
                <w:szCs w:val="40"/>
              </w:rPr>
              <w:t xml:space="preserve"> AgCl (s)</w:t>
            </w:r>
          </w:p>
        </w:tc>
      </w:tr>
      <w:tr w:rsidR="00B85629" w:rsidRPr="00FC69AD" w:rsidTr="00CF0C22">
        <w:trPr>
          <w:trHeight w:val="864"/>
        </w:trPr>
        <w:tc>
          <w:tcPr>
            <w:tcW w:w="5472" w:type="dxa"/>
          </w:tcPr>
          <w:p w:rsidR="00B85629" w:rsidRPr="00CF0C22" w:rsidRDefault="00CF0C22" w:rsidP="00B85629">
            <w:pPr>
              <w:spacing w:before="120" w:after="120"/>
              <w:jc w:val="center"/>
              <w:rPr>
                <w:sz w:val="36"/>
                <w:szCs w:val="40"/>
              </w:rPr>
            </w:pPr>
            <w:r w:rsidRPr="00CF0C22">
              <w:rPr>
                <w:sz w:val="32"/>
                <w:szCs w:val="40"/>
              </w:rPr>
              <w:t>2H</w:t>
            </w:r>
            <w:r w:rsidRPr="00CF0C22">
              <w:rPr>
                <w:sz w:val="32"/>
                <w:szCs w:val="40"/>
                <w:vertAlign w:val="superscript"/>
              </w:rPr>
              <w:t>+</w:t>
            </w:r>
            <w:r w:rsidRPr="00CF0C22">
              <w:rPr>
                <w:sz w:val="32"/>
                <w:szCs w:val="40"/>
              </w:rPr>
              <w:t>(</w:t>
            </w:r>
            <w:proofErr w:type="spellStart"/>
            <w:r w:rsidRPr="00CF0C22">
              <w:rPr>
                <w:sz w:val="32"/>
                <w:szCs w:val="40"/>
              </w:rPr>
              <w:t>aq</w:t>
            </w:r>
            <w:proofErr w:type="spellEnd"/>
            <w:r w:rsidRPr="00CF0C22">
              <w:rPr>
                <w:sz w:val="32"/>
                <w:szCs w:val="40"/>
              </w:rPr>
              <w:t>) + CO</w:t>
            </w:r>
            <w:r w:rsidRPr="00CF0C22">
              <w:rPr>
                <w:sz w:val="32"/>
                <w:szCs w:val="40"/>
                <w:vertAlign w:val="subscript"/>
              </w:rPr>
              <w:t>3</w:t>
            </w:r>
            <w:r w:rsidRPr="00CF0C22">
              <w:rPr>
                <w:sz w:val="32"/>
                <w:szCs w:val="40"/>
                <w:vertAlign w:val="superscript"/>
              </w:rPr>
              <w:t>2-</w:t>
            </w:r>
            <w:r w:rsidRPr="00CF0C22">
              <w:rPr>
                <w:sz w:val="32"/>
                <w:szCs w:val="40"/>
              </w:rPr>
              <w:t>(</w:t>
            </w:r>
            <w:proofErr w:type="spellStart"/>
            <w:r w:rsidRPr="00CF0C22">
              <w:rPr>
                <w:sz w:val="32"/>
                <w:szCs w:val="40"/>
              </w:rPr>
              <w:t>aq</w:t>
            </w:r>
            <w:proofErr w:type="spellEnd"/>
            <w:r w:rsidRPr="00CF0C22">
              <w:rPr>
                <w:sz w:val="32"/>
                <w:szCs w:val="40"/>
              </w:rPr>
              <w:t xml:space="preserve">) </w:t>
            </w:r>
            <w:r w:rsidRPr="00CF0C22">
              <w:rPr>
                <w:sz w:val="32"/>
                <w:szCs w:val="40"/>
              </w:rPr>
              <w:sym w:font="Wingdings" w:char="F0E0"/>
            </w:r>
            <w:r w:rsidRPr="00CF0C22">
              <w:rPr>
                <w:sz w:val="32"/>
                <w:szCs w:val="40"/>
              </w:rPr>
              <w:t xml:space="preserve"> H</w:t>
            </w:r>
            <w:r w:rsidRPr="00CF0C22">
              <w:rPr>
                <w:sz w:val="32"/>
                <w:szCs w:val="40"/>
                <w:vertAlign w:val="subscript"/>
              </w:rPr>
              <w:t>2</w:t>
            </w:r>
            <w:r w:rsidRPr="00CF0C22">
              <w:rPr>
                <w:sz w:val="32"/>
                <w:szCs w:val="40"/>
              </w:rPr>
              <w:t>O(l) + CO</w:t>
            </w:r>
            <w:r w:rsidRPr="00CF0C22">
              <w:rPr>
                <w:sz w:val="32"/>
                <w:szCs w:val="40"/>
                <w:vertAlign w:val="subscript"/>
              </w:rPr>
              <w:t>2</w:t>
            </w:r>
            <w:r w:rsidRPr="00CF0C22">
              <w:rPr>
                <w:sz w:val="32"/>
                <w:szCs w:val="40"/>
              </w:rPr>
              <w:t>(g)</w:t>
            </w:r>
          </w:p>
        </w:tc>
      </w:tr>
      <w:tr w:rsidR="00B85629" w:rsidRPr="00FC69AD" w:rsidTr="00CF0C22">
        <w:trPr>
          <w:trHeight w:val="864"/>
        </w:trPr>
        <w:tc>
          <w:tcPr>
            <w:tcW w:w="5472" w:type="dxa"/>
          </w:tcPr>
          <w:p w:rsidR="00B85629" w:rsidRPr="00CF0C22" w:rsidRDefault="0009524C" w:rsidP="00B85629">
            <w:pPr>
              <w:spacing w:before="120" w:after="120"/>
              <w:jc w:val="center"/>
              <w:rPr>
                <w:sz w:val="36"/>
                <w:szCs w:val="40"/>
              </w:rPr>
            </w:pPr>
            <w:r w:rsidRPr="00CF0C22">
              <w:rPr>
                <w:sz w:val="36"/>
                <w:szCs w:val="40"/>
              </w:rPr>
              <w:t xml:space="preserve">Use stoichiometry to determine the </w:t>
            </w:r>
            <w:proofErr w:type="gramStart"/>
            <w:r w:rsidRPr="00CF0C22">
              <w:rPr>
                <w:sz w:val="36"/>
                <w:szCs w:val="40"/>
              </w:rPr>
              <w:t>amount</w:t>
            </w:r>
            <w:proofErr w:type="gramEnd"/>
            <w:r w:rsidRPr="00CF0C22">
              <w:rPr>
                <w:sz w:val="36"/>
                <w:szCs w:val="40"/>
              </w:rPr>
              <w:t xml:space="preserve"> of products formed </w:t>
            </w:r>
          </w:p>
        </w:tc>
      </w:tr>
      <w:tr w:rsidR="0009524C" w:rsidRPr="00FC69AD" w:rsidTr="00CF0C22">
        <w:trPr>
          <w:trHeight w:val="864"/>
        </w:trPr>
        <w:tc>
          <w:tcPr>
            <w:tcW w:w="5472" w:type="dxa"/>
          </w:tcPr>
          <w:p w:rsidR="0009524C" w:rsidRPr="00CF0C22" w:rsidRDefault="0009524C" w:rsidP="00B85629">
            <w:pPr>
              <w:spacing w:before="120" w:after="120"/>
              <w:jc w:val="center"/>
              <w:rPr>
                <w:sz w:val="36"/>
                <w:szCs w:val="40"/>
              </w:rPr>
            </w:pPr>
            <w:r w:rsidRPr="00CF0C22">
              <w:rPr>
                <w:sz w:val="36"/>
                <w:szCs w:val="40"/>
              </w:rPr>
              <w:t>A strong acid dissociating</w:t>
            </w:r>
          </w:p>
        </w:tc>
      </w:tr>
    </w:tbl>
    <w:p w:rsidR="0009524C" w:rsidRDefault="0009524C"/>
    <w:p w:rsidR="0009524C" w:rsidRDefault="0009524C"/>
    <w:p w:rsidR="0009524C" w:rsidRDefault="0009524C"/>
    <w:p w:rsidR="0009524C" w:rsidRDefault="0009524C"/>
    <w:p w:rsidR="0009524C" w:rsidRDefault="0009524C"/>
    <w:p w:rsidR="00CF0C22" w:rsidRDefault="00CF0C22">
      <w:bookmarkStart w:id="0" w:name="_GoBack"/>
      <w:bookmarkEnd w:id="0"/>
    </w:p>
    <w:p w:rsidR="0009524C" w:rsidRDefault="0009524C"/>
    <w:p w:rsidR="0009524C" w:rsidRDefault="0009524C"/>
    <w:p w:rsidR="0009524C" w:rsidRDefault="0009524C"/>
    <w:p w:rsidR="0009524C" w:rsidRDefault="0009524C"/>
    <w:p w:rsidR="0009524C" w:rsidRDefault="0009524C"/>
    <w:p w:rsidR="00CF0C22" w:rsidRDefault="00CF0C22"/>
    <w:p w:rsidR="0009524C" w:rsidRDefault="0009524C"/>
    <w:p w:rsidR="0009524C" w:rsidRDefault="0009524C"/>
    <w:tbl>
      <w:tblPr>
        <w:tblStyle w:val="TableGrid"/>
        <w:tblW w:w="5472" w:type="dxa"/>
        <w:tblInd w:w="108" w:type="dxa"/>
        <w:tblLook w:val="04A0" w:firstRow="1" w:lastRow="0" w:firstColumn="1" w:lastColumn="0" w:noHBand="0" w:noVBand="1"/>
      </w:tblPr>
      <w:tblGrid>
        <w:gridCol w:w="5472"/>
      </w:tblGrid>
      <w:tr w:rsidR="00B85629" w:rsidRPr="00FC69AD" w:rsidTr="00CF0C22">
        <w:trPr>
          <w:trHeight w:val="864"/>
        </w:trPr>
        <w:tc>
          <w:tcPr>
            <w:tcW w:w="5472" w:type="dxa"/>
          </w:tcPr>
          <w:p w:rsidR="00B85629" w:rsidRPr="00CF0C22" w:rsidRDefault="00B85629" w:rsidP="00B85629">
            <w:pPr>
              <w:spacing w:before="120" w:after="120"/>
              <w:jc w:val="center"/>
              <w:rPr>
                <w:b/>
                <w:sz w:val="36"/>
                <w:szCs w:val="40"/>
                <w:u w:val="single"/>
              </w:rPr>
            </w:pPr>
            <w:r w:rsidRPr="00CF0C22">
              <w:rPr>
                <w:sz w:val="36"/>
                <w:szCs w:val="40"/>
              </w:rPr>
              <w:br w:type="column"/>
            </w:r>
            <w:r w:rsidR="00CF0C22" w:rsidRPr="00CF0C22">
              <w:rPr>
                <w:b/>
                <w:sz w:val="36"/>
                <w:szCs w:val="40"/>
                <w:u w:val="single"/>
              </w:rPr>
              <w:t>Reaches</w:t>
            </w:r>
            <w:r w:rsidR="0009524C" w:rsidRPr="00CF0C22">
              <w:rPr>
                <w:b/>
                <w:sz w:val="36"/>
                <w:szCs w:val="40"/>
                <w:u w:val="single"/>
              </w:rPr>
              <w:t xml:space="preserve"> equilibrium</w:t>
            </w:r>
          </w:p>
        </w:tc>
      </w:tr>
      <w:tr w:rsidR="00B85629" w:rsidRPr="00FC69AD" w:rsidTr="00CF0C22">
        <w:trPr>
          <w:trHeight w:val="864"/>
        </w:trPr>
        <w:tc>
          <w:tcPr>
            <w:tcW w:w="5472" w:type="dxa"/>
          </w:tcPr>
          <w:p w:rsidR="00B85629" w:rsidRPr="00CF0C22" w:rsidRDefault="0009524C" w:rsidP="00B85629">
            <w:pPr>
              <w:spacing w:before="120" w:after="120"/>
              <w:jc w:val="center"/>
              <w:rPr>
                <w:sz w:val="36"/>
                <w:szCs w:val="40"/>
              </w:rPr>
            </w:pPr>
            <w:r w:rsidRPr="00CF0C22">
              <w:rPr>
                <w:sz w:val="36"/>
                <w:szCs w:val="40"/>
              </w:rPr>
              <w:t>There might be more reactants than products</w:t>
            </w:r>
          </w:p>
        </w:tc>
      </w:tr>
      <w:tr w:rsidR="00B85629" w:rsidRPr="00FC69AD" w:rsidTr="00CF0C22">
        <w:trPr>
          <w:trHeight w:val="864"/>
        </w:trPr>
        <w:tc>
          <w:tcPr>
            <w:tcW w:w="5472" w:type="dxa"/>
          </w:tcPr>
          <w:p w:rsidR="00B85629" w:rsidRPr="00CF0C22" w:rsidRDefault="00CF0C22" w:rsidP="00B85629">
            <w:pPr>
              <w:spacing w:before="120" w:after="120"/>
              <w:jc w:val="center"/>
              <w:rPr>
                <w:sz w:val="36"/>
                <w:szCs w:val="40"/>
              </w:rPr>
            </w:pPr>
            <w:r w:rsidRPr="00CF0C22">
              <w:rPr>
                <w:sz w:val="36"/>
                <w:szCs w:val="40"/>
              </w:rPr>
              <w:t>CO(g) + NO</w:t>
            </w:r>
            <w:r w:rsidRPr="00CF0C22">
              <w:rPr>
                <w:sz w:val="36"/>
                <w:szCs w:val="40"/>
                <w:vertAlign w:val="subscript"/>
              </w:rPr>
              <w:t>2</w:t>
            </w:r>
            <w:r w:rsidRPr="00CF0C22">
              <w:rPr>
                <w:sz w:val="36"/>
                <w:szCs w:val="40"/>
              </w:rPr>
              <w:t xml:space="preserve">(g) </w:t>
            </w:r>
            <w:r w:rsidRPr="00CF0C22">
              <w:rPr>
                <w:sz w:val="36"/>
                <w:szCs w:val="40"/>
              </w:rPr>
              <w:sym w:font="Wingdings" w:char="F0E0"/>
            </w:r>
            <w:r w:rsidRPr="00CF0C22">
              <w:rPr>
                <w:sz w:val="36"/>
                <w:szCs w:val="40"/>
              </w:rPr>
              <w:t xml:space="preserve"> CO</w:t>
            </w:r>
            <w:r w:rsidRPr="00CF0C22">
              <w:rPr>
                <w:sz w:val="36"/>
                <w:szCs w:val="40"/>
                <w:vertAlign w:val="subscript"/>
              </w:rPr>
              <w:t>2</w:t>
            </w:r>
            <w:r>
              <w:rPr>
                <w:sz w:val="36"/>
                <w:szCs w:val="40"/>
              </w:rPr>
              <w:t>(g) + NO</w:t>
            </w:r>
            <w:r w:rsidRPr="00CF0C22">
              <w:rPr>
                <w:sz w:val="36"/>
                <w:szCs w:val="40"/>
              </w:rPr>
              <w:t>(g)</w:t>
            </w:r>
          </w:p>
        </w:tc>
      </w:tr>
      <w:tr w:rsidR="00B85629" w:rsidRPr="00FC69AD" w:rsidTr="00CF0C22">
        <w:trPr>
          <w:trHeight w:val="864"/>
        </w:trPr>
        <w:tc>
          <w:tcPr>
            <w:tcW w:w="5472" w:type="dxa"/>
          </w:tcPr>
          <w:p w:rsidR="00B85629" w:rsidRPr="00CF0C22" w:rsidRDefault="00CF0C22" w:rsidP="00B85629">
            <w:pPr>
              <w:spacing w:before="120" w:after="120"/>
              <w:jc w:val="center"/>
              <w:rPr>
                <w:sz w:val="36"/>
                <w:szCs w:val="40"/>
                <w:vertAlign w:val="superscript"/>
              </w:rPr>
            </w:pPr>
            <w:r>
              <w:rPr>
                <w:sz w:val="36"/>
                <w:szCs w:val="40"/>
              </w:rPr>
              <w:t>Fe</w:t>
            </w:r>
            <w:r>
              <w:rPr>
                <w:sz w:val="36"/>
                <w:szCs w:val="40"/>
                <w:vertAlign w:val="superscript"/>
              </w:rPr>
              <w:t>3+</w:t>
            </w:r>
            <w:r>
              <w:rPr>
                <w:sz w:val="36"/>
                <w:szCs w:val="40"/>
              </w:rPr>
              <w:t xml:space="preserve"> (</w:t>
            </w:r>
            <w:proofErr w:type="spellStart"/>
            <w:r>
              <w:rPr>
                <w:sz w:val="36"/>
                <w:szCs w:val="40"/>
              </w:rPr>
              <w:t>aq</w:t>
            </w:r>
            <w:proofErr w:type="spellEnd"/>
            <w:r>
              <w:rPr>
                <w:sz w:val="36"/>
                <w:szCs w:val="40"/>
              </w:rPr>
              <w:t>) + SCN</w:t>
            </w:r>
            <w:r>
              <w:rPr>
                <w:sz w:val="36"/>
                <w:szCs w:val="40"/>
                <w:vertAlign w:val="superscript"/>
              </w:rPr>
              <w:t>-</w:t>
            </w:r>
            <w:r>
              <w:rPr>
                <w:sz w:val="36"/>
                <w:szCs w:val="40"/>
              </w:rPr>
              <w:t xml:space="preserve"> </w:t>
            </w:r>
            <w:r>
              <w:rPr>
                <w:sz w:val="36"/>
                <w:szCs w:val="40"/>
              </w:rPr>
              <w:t>(</w:t>
            </w:r>
            <w:proofErr w:type="spellStart"/>
            <w:r>
              <w:rPr>
                <w:sz w:val="36"/>
                <w:szCs w:val="40"/>
              </w:rPr>
              <w:t>aq</w:t>
            </w:r>
            <w:proofErr w:type="spellEnd"/>
            <w:r>
              <w:rPr>
                <w:sz w:val="36"/>
                <w:szCs w:val="40"/>
              </w:rPr>
              <w:t xml:space="preserve">) </w:t>
            </w:r>
            <w:r w:rsidRPr="00CF0C22">
              <w:rPr>
                <w:sz w:val="36"/>
                <w:szCs w:val="40"/>
              </w:rPr>
              <w:sym w:font="Wingdings" w:char="F0E0"/>
            </w:r>
            <w:r>
              <w:rPr>
                <w:sz w:val="36"/>
                <w:szCs w:val="40"/>
              </w:rPr>
              <w:t xml:space="preserve"> FeSCN</w:t>
            </w:r>
            <w:r>
              <w:rPr>
                <w:sz w:val="36"/>
                <w:szCs w:val="40"/>
                <w:vertAlign w:val="superscript"/>
              </w:rPr>
              <w:t xml:space="preserve">2+ </w:t>
            </w:r>
            <w:r>
              <w:rPr>
                <w:sz w:val="36"/>
                <w:szCs w:val="40"/>
              </w:rPr>
              <w:t>(</w:t>
            </w:r>
            <w:proofErr w:type="spellStart"/>
            <w:r>
              <w:rPr>
                <w:sz w:val="36"/>
                <w:szCs w:val="40"/>
              </w:rPr>
              <w:t>aq</w:t>
            </w:r>
            <w:proofErr w:type="spellEnd"/>
            <w:r>
              <w:rPr>
                <w:sz w:val="36"/>
                <w:szCs w:val="40"/>
              </w:rPr>
              <w:t>)</w:t>
            </w:r>
          </w:p>
        </w:tc>
      </w:tr>
      <w:tr w:rsidR="00B85629" w:rsidRPr="00FC69AD" w:rsidTr="00CF0C22">
        <w:trPr>
          <w:trHeight w:val="864"/>
        </w:trPr>
        <w:tc>
          <w:tcPr>
            <w:tcW w:w="5472" w:type="dxa"/>
          </w:tcPr>
          <w:p w:rsidR="00B85629" w:rsidRPr="00CF0C22" w:rsidRDefault="0009524C" w:rsidP="00B85629">
            <w:pPr>
              <w:spacing w:before="120" w:after="120"/>
              <w:jc w:val="center"/>
              <w:rPr>
                <w:sz w:val="36"/>
                <w:szCs w:val="40"/>
              </w:rPr>
            </w:pPr>
            <w:r w:rsidRPr="00CF0C22">
              <w:rPr>
                <w:sz w:val="36"/>
                <w:szCs w:val="40"/>
              </w:rPr>
              <w:t xml:space="preserve">Use K and a RICE problem to determine the </w:t>
            </w:r>
            <w:proofErr w:type="gramStart"/>
            <w:r w:rsidRPr="00CF0C22">
              <w:rPr>
                <w:sz w:val="36"/>
                <w:szCs w:val="40"/>
              </w:rPr>
              <w:t>amount</w:t>
            </w:r>
            <w:proofErr w:type="gramEnd"/>
            <w:r w:rsidRPr="00CF0C22">
              <w:rPr>
                <w:sz w:val="36"/>
                <w:szCs w:val="40"/>
              </w:rPr>
              <w:t xml:space="preserve"> of products formed</w:t>
            </w:r>
          </w:p>
        </w:tc>
      </w:tr>
      <w:tr w:rsidR="0009524C" w:rsidRPr="00FC69AD" w:rsidTr="00CF0C22">
        <w:trPr>
          <w:trHeight w:val="864"/>
        </w:trPr>
        <w:tc>
          <w:tcPr>
            <w:tcW w:w="5472" w:type="dxa"/>
          </w:tcPr>
          <w:p w:rsidR="0009524C" w:rsidRPr="00CF0C22" w:rsidRDefault="0009524C" w:rsidP="00B85629">
            <w:pPr>
              <w:spacing w:before="120" w:after="120"/>
              <w:jc w:val="center"/>
              <w:rPr>
                <w:sz w:val="36"/>
                <w:szCs w:val="40"/>
              </w:rPr>
            </w:pPr>
            <w:r w:rsidRPr="00CF0C22">
              <w:rPr>
                <w:sz w:val="36"/>
                <w:szCs w:val="40"/>
              </w:rPr>
              <w:t>A weak acid dissociating</w:t>
            </w:r>
          </w:p>
        </w:tc>
      </w:tr>
      <w:tr w:rsidR="0009524C" w:rsidRPr="00FC69AD" w:rsidTr="00CF0C22">
        <w:trPr>
          <w:trHeight w:val="864"/>
        </w:trPr>
        <w:tc>
          <w:tcPr>
            <w:tcW w:w="5472" w:type="dxa"/>
          </w:tcPr>
          <w:p w:rsidR="0009524C" w:rsidRPr="00CF0C22" w:rsidRDefault="0009524C" w:rsidP="00B85629">
            <w:pPr>
              <w:spacing w:before="120" w:after="120"/>
              <w:jc w:val="center"/>
              <w:rPr>
                <w:sz w:val="36"/>
                <w:szCs w:val="40"/>
              </w:rPr>
            </w:pPr>
            <w:r w:rsidRPr="00CF0C22">
              <w:rPr>
                <w:sz w:val="36"/>
                <w:szCs w:val="40"/>
              </w:rPr>
              <w:t>No reactants are used up</w:t>
            </w:r>
          </w:p>
        </w:tc>
      </w:tr>
    </w:tbl>
    <w:p w:rsidR="009E4A44" w:rsidRPr="00FC69AD" w:rsidRDefault="009E4A44" w:rsidP="009E4A44">
      <w:pPr>
        <w:jc w:val="center"/>
        <w:rPr>
          <w:sz w:val="40"/>
          <w:szCs w:val="40"/>
        </w:rPr>
      </w:pPr>
      <w:r w:rsidRPr="00FC69AD">
        <w:rPr>
          <w:sz w:val="40"/>
          <w:szCs w:val="40"/>
        </w:rPr>
        <w:br w:type="page"/>
      </w:r>
    </w:p>
    <w:p w:rsidR="00B85629" w:rsidRDefault="00B85629" w:rsidP="00B85629">
      <w:pPr>
        <w:spacing w:before="120" w:after="120"/>
        <w:rPr>
          <w:sz w:val="40"/>
          <w:szCs w:val="40"/>
        </w:rPr>
      </w:pPr>
    </w:p>
    <w:p w:rsidR="00435E8B" w:rsidRDefault="00435E8B" w:rsidP="00B85629">
      <w:pPr>
        <w:spacing w:before="120" w:after="120"/>
        <w:rPr>
          <w:sz w:val="40"/>
          <w:szCs w:val="40"/>
        </w:rPr>
      </w:pPr>
    </w:p>
    <w:p w:rsidR="00435E8B" w:rsidRDefault="00435E8B" w:rsidP="00B85629">
      <w:pPr>
        <w:spacing w:before="120" w:after="120"/>
        <w:rPr>
          <w:sz w:val="40"/>
          <w:szCs w:val="40"/>
        </w:rPr>
      </w:pPr>
    </w:p>
    <w:p w:rsidR="00435E8B" w:rsidRDefault="00435E8B" w:rsidP="00B85629">
      <w:pPr>
        <w:spacing w:before="120" w:after="120"/>
        <w:rPr>
          <w:sz w:val="40"/>
          <w:szCs w:val="40"/>
        </w:rPr>
      </w:pPr>
    </w:p>
    <w:p w:rsidR="00435E8B" w:rsidRDefault="00435E8B" w:rsidP="00B85629">
      <w:pPr>
        <w:spacing w:before="120" w:after="120"/>
        <w:rPr>
          <w:sz w:val="40"/>
          <w:szCs w:val="40"/>
        </w:rPr>
      </w:pPr>
    </w:p>
    <w:p w:rsidR="009E4A44" w:rsidRPr="00FC69AD" w:rsidRDefault="009E4A44" w:rsidP="00B85629">
      <w:pPr>
        <w:jc w:val="center"/>
        <w:rPr>
          <w:sz w:val="40"/>
          <w:szCs w:val="40"/>
        </w:rPr>
      </w:pPr>
    </w:p>
    <w:sectPr w:rsidR="009E4A44" w:rsidRPr="00FC69AD" w:rsidSect="009E4A44">
      <w:pgSz w:w="12240" w:h="15840"/>
      <w:pgMar w:top="432" w:right="576" w:bottom="576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A44"/>
    <w:rsid w:val="00040DF3"/>
    <w:rsid w:val="0009524C"/>
    <w:rsid w:val="00136555"/>
    <w:rsid w:val="0021619A"/>
    <w:rsid w:val="00232873"/>
    <w:rsid w:val="00337E52"/>
    <w:rsid w:val="003C3C54"/>
    <w:rsid w:val="00404CF7"/>
    <w:rsid w:val="00435E8B"/>
    <w:rsid w:val="004F7D93"/>
    <w:rsid w:val="0087664B"/>
    <w:rsid w:val="008B3792"/>
    <w:rsid w:val="008E4AE9"/>
    <w:rsid w:val="009E4A44"/>
    <w:rsid w:val="00AE5C09"/>
    <w:rsid w:val="00B12355"/>
    <w:rsid w:val="00B5467B"/>
    <w:rsid w:val="00B85629"/>
    <w:rsid w:val="00BB7A51"/>
    <w:rsid w:val="00CF0C22"/>
    <w:rsid w:val="00D031DE"/>
    <w:rsid w:val="00D44568"/>
    <w:rsid w:val="00FC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9E21E"/>
  <w15:docId w15:val="{514836B0-CEBA-494C-A23C-A0F84536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5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3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1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1F1DF-6607-4155-A408-FE2F96D9F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Gwinnett County Public Schools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Ames, Jessica</dc:creator>
  <cp:lastModifiedBy>Ames, Jessica</cp:lastModifiedBy>
  <cp:revision>4</cp:revision>
  <cp:lastPrinted>2019-07-03T01:18:00Z</cp:lastPrinted>
  <dcterms:created xsi:type="dcterms:W3CDTF">2019-07-26T23:09:00Z</dcterms:created>
  <dcterms:modified xsi:type="dcterms:W3CDTF">2019-07-27T14:52:00Z</dcterms:modified>
</cp:coreProperties>
</file>