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4968"/>
      </w:tblGrid>
      <w:tr w:rsidR="0068384C" w:rsidRPr="0068384C" w:rsidTr="005D4B75">
        <w:tc>
          <w:tcPr>
            <w:tcW w:w="4968" w:type="dxa"/>
          </w:tcPr>
          <w:p w:rsidR="0068384C" w:rsidRPr="007D34D9" w:rsidRDefault="00726186" w:rsidP="009814E0">
            <w:pPr>
              <w:rPr>
                <w:b/>
                <w:sz w:val="32"/>
                <w:u w:val="single"/>
              </w:rPr>
            </w:pPr>
            <w:r w:rsidRPr="009814E0">
              <w:rPr>
                <w:b/>
                <w:sz w:val="36"/>
                <w:u w:val="single"/>
              </w:rPr>
              <w:t>Dissolves, but doesn’t dissociate</w:t>
            </w:r>
            <w:r w:rsidR="007D34D9">
              <w:rPr>
                <w:b/>
                <w:sz w:val="36"/>
                <w:u w:val="single"/>
              </w:rPr>
              <w:t xml:space="preserve"> </w:t>
            </w:r>
            <w:r w:rsidR="007D34D9" w:rsidRPr="00727784">
              <w:rPr>
                <w:b/>
                <w:sz w:val="28"/>
                <w:u w:val="single"/>
              </w:rPr>
              <w:t xml:space="preserve">(most or </w:t>
            </w:r>
            <w:proofErr w:type="gramStart"/>
            <w:r w:rsidR="007D34D9" w:rsidRPr="00727784">
              <w:rPr>
                <w:b/>
                <w:sz w:val="28"/>
                <w:u w:val="single"/>
              </w:rPr>
              <w:t>all of</w:t>
            </w:r>
            <w:proofErr w:type="gramEnd"/>
            <w:r w:rsidR="007D34D9" w:rsidRPr="00727784">
              <w:rPr>
                <w:b/>
                <w:sz w:val="28"/>
                <w:u w:val="single"/>
              </w:rPr>
              <w:t xml:space="preserve"> the time)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HNO</w:t>
            </w:r>
            <w:r w:rsidRPr="00C11A72">
              <w:rPr>
                <w:sz w:val="52"/>
                <w:vertAlign w:val="subscript"/>
              </w:rPr>
              <w:t>2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HClO</w:t>
            </w:r>
            <w:r w:rsidRPr="00C11A72">
              <w:rPr>
                <w:sz w:val="52"/>
                <w:vertAlign w:val="subscript"/>
              </w:rPr>
              <w:t>2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H</w:t>
            </w:r>
            <w:r w:rsidRPr="00C11A72">
              <w:rPr>
                <w:sz w:val="52"/>
                <w:vertAlign w:val="subscript"/>
              </w:rPr>
              <w:t>2</w:t>
            </w:r>
            <w:r w:rsidRPr="00C11A72">
              <w:rPr>
                <w:sz w:val="52"/>
              </w:rPr>
              <w:t>CO</w:t>
            </w:r>
            <w:r w:rsidRPr="00C11A72">
              <w:rPr>
                <w:sz w:val="52"/>
                <w:vertAlign w:val="subscript"/>
              </w:rPr>
              <w:t>3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HF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C</w:t>
            </w:r>
            <w:r w:rsidR="00586598">
              <w:rPr>
                <w:sz w:val="52"/>
                <w:vertAlign w:val="subscript"/>
              </w:rPr>
              <w:t>6</w:t>
            </w:r>
            <w:r w:rsidRPr="00C11A72">
              <w:rPr>
                <w:sz w:val="52"/>
              </w:rPr>
              <w:t>H</w:t>
            </w:r>
            <w:r w:rsidRPr="00C11A72">
              <w:rPr>
                <w:sz w:val="52"/>
                <w:vertAlign w:val="subscript"/>
              </w:rPr>
              <w:t>12</w:t>
            </w:r>
            <w:r w:rsidRPr="00C11A72">
              <w:rPr>
                <w:sz w:val="52"/>
              </w:rPr>
              <w:t>O</w:t>
            </w:r>
            <w:r w:rsidRPr="00C11A72">
              <w:rPr>
                <w:sz w:val="52"/>
                <w:vertAlign w:val="subscript"/>
              </w:rPr>
              <w:t>6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CH</w:t>
            </w:r>
            <w:r w:rsidRPr="00C11A72">
              <w:rPr>
                <w:sz w:val="52"/>
                <w:vertAlign w:val="subscript"/>
              </w:rPr>
              <w:t>3</w:t>
            </w:r>
            <w:r w:rsidRPr="00C11A72">
              <w:rPr>
                <w:sz w:val="52"/>
              </w:rPr>
              <w:t>OH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C</w:t>
            </w:r>
            <w:r w:rsidRPr="00C11A72">
              <w:rPr>
                <w:sz w:val="52"/>
                <w:vertAlign w:val="subscript"/>
              </w:rPr>
              <w:t>2</w:t>
            </w:r>
            <w:r w:rsidRPr="00C11A72">
              <w:rPr>
                <w:sz w:val="52"/>
              </w:rPr>
              <w:t>H</w:t>
            </w:r>
            <w:r w:rsidRPr="00C11A72">
              <w:rPr>
                <w:sz w:val="52"/>
                <w:vertAlign w:val="subscript"/>
              </w:rPr>
              <w:t>5</w:t>
            </w:r>
            <w:r w:rsidRPr="00C11A72">
              <w:rPr>
                <w:sz w:val="52"/>
              </w:rPr>
              <w:t>OH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52"/>
              </w:rPr>
            </w:pPr>
            <w:r w:rsidRPr="00C11A72">
              <w:rPr>
                <w:sz w:val="52"/>
              </w:rPr>
              <w:t>H</w:t>
            </w:r>
            <w:r w:rsidRPr="00C11A72">
              <w:rPr>
                <w:sz w:val="52"/>
                <w:vertAlign w:val="subscript"/>
              </w:rPr>
              <w:t>3</w:t>
            </w:r>
            <w:r w:rsidRPr="00C11A72">
              <w:rPr>
                <w:sz w:val="52"/>
              </w:rPr>
              <w:t>PO</w:t>
            </w:r>
            <w:r w:rsidRPr="00C11A72">
              <w:rPr>
                <w:sz w:val="52"/>
                <w:vertAlign w:val="subscript"/>
              </w:rPr>
              <w:t>4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44"/>
              </w:rPr>
            </w:pPr>
            <w:r w:rsidRPr="00C11A72">
              <w:rPr>
                <w:sz w:val="44"/>
              </w:rPr>
              <w:t>Weak Acids</w:t>
            </w:r>
          </w:p>
        </w:tc>
      </w:tr>
      <w:tr w:rsidR="00C11A72" w:rsidRPr="00C11A72" w:rsidTr="005D4B75">
        <w:trPr>
          <w:trHeight w:val="1008"/>
        </w:trPr>
        <w:tc>
          <w:tcPr>
            <w:tcW w:w="4968" w:type="dxa"/>
          </w:tcPr>
          <w:p w:rsidR="00C11A72" w:rsidRPr="00C11A72" w:rsidRDefault="00C11A72" w:rsidP="00C11A72">
            <w:pPr>
              <w:jc w:val="center"/>
              <w:rPr>
                <w:sz w:val="44"/>
              </w:rPr>
            </w:pPr>
            <w:r>
              <w:rPr>
                <w:sz w:val="44"/>
              </w:rPr>
              <w:t>So</w:t>
            </w:r>
            <w:r w:rsidR="001B46B4">
              <w:rPr>
                <w:sz w:val="44"/>
              </w:rPr>
              <w:t>luble</w:t>
            </w:r>
            <w:r>
              <w:rPr>
                <w:sz w:val="44"/>
              </w:rPr>
              <w:t xml:space="preserve"> </w:t>
            </w:r>
            <w:r w:rsidRPr="00C11A72">
              <w:rPr>
                <w:sz w:val="44"/>
              </w:rPr>
              <w:t>Covalent Compounds</w:t>
            </w:r>
          </w:p>
        </w:tc>
      </w:tr>
      <w:tr w:rsidR="00BC55EC" w:rsidRPr="0068384C" w:rsidTr="000D5651">
        <w:trPr>
          <w:trHeight w:val="2537"/>
        </w:trPr>
        <w:tc>
          <w:tcPr>
            <w:tcW w:w="4968" w:type="dxa"/>
          </w:tcPr>
          <w:p w:rsidR="00BC55EC" w:rsidRPr="00122AA8" w:rsidRDefault="00BC55EC" w:rsidP="000D5651">
            <w:pPr>
              <w:jc w:val="center"/>
              <w:rPr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56E725E7" wp14:editId="7CA6047A">
                  <wp:extent cx="1722120" cy="190066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4" cy="191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7D5" w:rsidRDefault="005537D5"/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4968"/>
      </w:tblGrid>
      <w:tr w:rsidR="005D4B75" w:rsidRPr="007D34D9" w:rsidTr="00586598">
        <w:tc>
          <w:tcPr>
            <w:tcW w:w="4968" w:type="dxa"/>
          </w:tcPr>
          <w:p w:rsidR="005D4B75" w:rsidRPr="007D34D9" w:rsidRDefault="001B46B4" w:rsidP="005D4B75">
            <w:pPr>
              <w:rPr>
                <w:b/>
                <w:sz w:val="32"/>
                <w:u w:val="single"/>
              </w:rPr>
            </w:pPr>
            <w:r>
              <w:rPr>
                <w:b/>
                <w:sz w:val="36"/>
                <w:u w:val="single"/>
              </w:rPr>
              <w:t xml:space="preserve">Doesn’t dissolve or dissociate </w:t>
            </w:r>
            <w:r w:rsidRPr="00727784">
              <w:rPr>
                <w:b/>
                <w:sz w:val="28"/>
                <w:u w:val="single"/>
              </w:rPr>
              <w:t xml:space="preserve">(most or </w:t>
            </w:r>
            <w:proofErr w:type="gramStart"/>
            <w:r w:rsidRPr="00727784">
              <w:rPr>
                <w:b/>
                <w:sz w:val="28"/>
                <w:u w:val="single"/>
              </w:rPr>
              <w:t>all of</w:t>
            </w:r>
            <w:proofErr w:type="gramEnd"/>
            <w:r w:rsidRPr="00727784">
              <w:rPr>
                <w:b/>
                <w:sz w:val="28"/>
                <w:u w:val="single"/>
              </w:rPr>
              <w:t xml:space="preserve"> the time)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PbI</w:t>
            </w:r>
            <w:r w:rsidRPr="001B46B4">
              <w:rPr>
                <w:sz w:val="52"/>
                <w:szCs w:val="52"/>
                <w:vertAlign w:val="subscript"/>
              </w:rPr>
              <w:t>2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BaSO</w:t>
            </w:r>
            <w:r w:rsidRPr="001B46B4">
              <w:rPr>
                <w:sz w:val="52"/>
                <w:szCs w:val="52"/>
                <w:vertAlign w:val="subscript"/>
              </w:rPr>
              <w:t>4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AgCl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Mg(OH)</w:t>
            </w:r>
            <w:r w:rsidRPr="001B46B4">
              <w:rPr>
                <w:sz w:val="52"/>
                <w:szCs w:val="52"/>
                <w:vertAlign w:val="subscript"/>
              </w:rPr>
              <w:t>2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Ag</w:t>
            </w:r>
            <w:r>
              <w:rPr>
                <w:sz w:val="52"/>
                <w:szCs w:val="52"/>
                <w:vertAlign w:val="subscript"/>
              </w:rPr>
              <w:t>2</w:t>
            </w:r>
            <w:r>
              <w:rPr>
                <w:sz w:val="52"/>
                <w:szCs w:val="52"/>
              </w:rPr>
              <w:t>CrO</w:t>
            </w:r>
            <w:r>
              <w:rPr>
                <w:sz w:val="52"/>
                <w:szCs w:val="52"/>
                <w:vertAlign w:val="subscript"/>
              </w:rPr>
              <w:t>4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</w:t>
            </w:r>
            <w:r>
              <w:rPr>
                <w:sz w:val="52"/>
                <w:szCs w:val="52"/>
                <w:vertAlign w:val="subscript"/>
              </w:rPr>
              <w:t>3</w:t>
            </w:r>
            <w:r>
              <w:rPr>
                <w:sz w:val="52"/>
                <w:szCs w:val="52"/>
              </w:rPr>
              <w:t>(PO</w:t>
            </w:r>
            <w:r>
              <w:rPr>
                <w:sz w:val="52"/>
                <w:szCs w:val="52"/>
                <w:vertAlign w:val="subscript"/>
              </w:rPr>
              <w:t>4</w:t>
            </w:r>
            <w:r>
              <w:rPr>
                <w:sz w:val="52"/>
                <w:szCs w:val="52"/>
              </w:rPr>
              <w:t>)</w:t>
            </w:r>
            <w:r>
              <w:rPr>
                <w:sz w:val="52"/>
                <w:szCs w:val="52"/>
                <w:vertAlign w:val="subscript"/>
              </w:rPr>
              <w:t>2</w:t>
            </w:r>
            <w:r>
              <w:rPr>
                <w:sz w:val="52"/>
                <w:szCs w:val="52"/>
              </w:rPr>
              <w:t xml:space="preserve"> (bones)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Al(OH)</w:t>
            </w:r>
            <w:r w:rsidRPr="001B46B4">
              <w:rPr>
                <w:sz w:val="52"/>
                <w:szCs w:val="52"/>
                <w:vertAlign w:val="subscript"/>
              </w:rPr>
              <w:t>3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Cu</w:t>
            </w:r>
            <w:r w:rsidRPr="001B46B4">
              <w:rPr>
                <w:sz w:val="52"/>
                <w:szCs w:val="52"/>
              </w:rPr>
              <w:t>(OH)</w:t>
            </w:r>
            <w:r w:rsidRPr="001B46B4">
              <w:rPr>
                <w:sz w:val="52"/>
                <w:szCs w:val="52"/>
                <w:vertAlign w:val="subscript"/>
              </w:rPr>
              <w:t>2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  <w:szCs w:val="52"/>
              </w:rPr>
            </w:pPr>
            <w:r w:rsidRPr="001B46B4">
              <w:rPr>
                <w:sz w:val="52"/>
                <w:szCs w:val="52"/>
              </w:rPr>
              <w:t>Ni(OH)</w:t>
            </w:r>
            <w:r w:rsidRPr="001B46B4">
              <w:rPr>
                <w:sz w:val="52"/>
                <w:szCs w:val="52"/>
                <w:vertAlign w:val="subscript"/>
              </w:rPr>
              <w:t>2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  <w:szCs w:val="52"/>
              </w:rPr>
            </w:pPr>
            <w:r w:rsidRPr="001B46B4">
              <w:rPr>
                <w:sz w:val="44"/>
                <w:szCs w:val="52"/>
              </w:rPr>
              <w:t>Weak Bases</w:t>
            </w:r>
          </w:p>
        </w:tc>
      </w:tr>
      <w:tr w:rsidR="001B46B4" w:rsidRPr="00C11A72" w:rsidTr="00586598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  <w:szCs w:val="52"/>
              </w:rPr>
            </w:pPr>
            <w:r w:rsidRPr="001B46B4">
              <w:rPr>
                <w:sz w:val="44"/>
                <w:szCs w:val="52"/>
              </w:rPr>
              <w:t>Insoluble Ionic Compounds</w:t>
            </w:r>
          </w:p>
        </w:tc>
      </w:tr>
      <w:tr w:rsidR="00BC55EC" w:rsidRPr="0068384C" w:rsidTr="000D5651">
        <w:trPr>
          <w:trHeight w:val="2537"/>
        </w:trPr>
        <w:tc>
          <w:tcPr>
            <w:tcW w:w="4968" w:type="dxa"/>
          </w:tcPr>
          <w:p w:rsidR="00BC55EC" w:rsidRPr="00122AA8" w:rsidRDefault="00BC55EC" w:rsidP="000D5651">
            <w:pPr>
              <w:jc w:val="center"/>
              <w:rPr>
                <w:sz w:val="4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E725E7" wp14:editId="7CA6047A">
                  <wp:extent cx="1722120" cy="190066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4" cy="191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5EC" w:rsidRDefault="00BC55EC">
      <w:bookmarkStart w:id="0" w:name="_GoBack"/>
      <w:bookmarkEnd w:id="0"/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4968"/>
      </w:tblGrid>
      <w:tr w:rsidR="001B46B4" w:rsidRPr="0068384C" w:rsidTr="00EB0BC6">
        <w:tc>
          <w:tcPr>
            <w:tcW w:w="4968" w:type="dxa"/>
          </w:tcPr>
          <w:p w:rsidR="001B46B4" w:rsidRPr="007863E3" w:rsidRDefault="001B46B4" w:rsidP="001B46B4">
            <w:pPr>
              <w:rPr>
                <w:b/>
                <w:sz w:val="24"/>
                <w:u w:val="single"/>
              </w:rPr>
            </w:pPr>
            <w:r w:rsidRPr="007863E3">
              <w:rPr>
                <w:b/>
                <w:sz w:val="36"/>
                <w:u w:val="single"/>
              </w:rPr>
              <w:t>Dissolves AND dissociates completely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HNO</w:t>
            </w:r>
            <w:r w:rsidRPr="001B46B4">
              <w:rPr>
                <w:sz w:val="52"/>
                <w:vertAlign w:val="subscript"/>
              </w:rPr>
              <w:t>3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proofErr w:type="spellStart"/>
            <w:r w:rsidRPr="001B46B4">
              <w:rPr>
                <w:sz w:val="52"/>
              </w:rPr>
              <w:t>HCl</w:t>
            </w:r>
            <w:proofErr w:type="spellEnd"/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HClO</w:t>
            </w:r>
            <w:r w:rsidRPr="001B46B4">
              <w:rPr>
                <w:sz w:val="52"/>
                <w:vertAlign w:val="subscript"/>
              </w:rPr>
              <w:t>4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HClO</w:t>
            </w:r>
            <w:r w:rsidRPr="001B46B4">
              <w:rPr>
                <w:sz w:val="52"/>
                <w:vertAlign w:val="subscript"/>
              </w:rPr>
              <w:t>3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HI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HBr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proofErr w:type="spellStart"/>
            <w:r w:rsidRPr="001B46B4">
              <w:rPr>
                <w:sz w:val="52"/>
              </w:rPr>
              <w:t>NaCl</w:t>
            </w:r>
            <w:proofErr w:type="spellEnd"/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K</w:t>
            </w:r>
            <w:r w:rsidRPr="001B46B4">
              <w:rPr>
                <w:sz w:val="52"/>
                <w:vertAlign w:val="subscript"/>
              </w:rPr>
              <w:t>3</w:t>
            </w:r>
            <w:r w:rsidRPr="001B46B4">
              <w:rPr>
                <w:sz w:val="52"/>
              </w:rPr>
              <w:t>PO</w:t>
            </w:r>
            <w:r w:rsidRPr="001B46B4">
              <w:rPr>
                <w:sz w:val="52"/>
                <w:vertAlign w:val="subscript"/>
              </w:rPr>
              <w:t>4</w:t>
            </w:r>
          </w:p>
        </w:tc>
      </w:tr>
      <w:tr w:rsidR="00586598" w:rsidRPr="0068384C" w:rsidTr="00EB0BC6">
        <w:trPr>
          <w:trHeight w:val="1008"/>
        </w:trPr>
        <w:tc>
          <w:tcPr>
            <w:tcW w:w="4968" w:type="dxa"/>
          </w:tcPr>
          <w:p w:rsidR="00586598" w:rsidRPr="00586598" w:rsidRDefault="00586598" w:rsidP="001B46B4">
            <w:pPr>
              <w:jc w:val="center"/>
              <w:rPr>
                <w:sz w:val="52"/>
              </w:rPr>
            </w:pPr>
            <w:r>
              <w:rPr>
                <w:sz w:val="52"/>
              </w:rPr>
              <w:t>Ni(C</w:t>
            </w:r>
            <w:r>
              <w:rPr>
                <w:sz w:val="52"/>
                <w:vertAlign w:val="subscript"/>
              </w:rPr>
              <w:t>2</w:t>
            </w:r>
            <w:r>
              <w:rPr>
                <w:sz w:val="52"/>
              </w:rPr>
              <w:t>H</w:t>
            </w:r>
            <w:r>
              <w:rPr>
                <w:sz w:val="52"/>
                <w:vertAlign w:val="subscript"/>
              </w:rPr>
              <w:t>3</w:t>
            </w:r>
            <w:r>
              <w:rPr>
                <w:sz w:val="52"/>
              </w:rPr>
              <w:t>O</w:t>
            </w:r>
            <w:r>
              <w:rPr>
                <w:sz w:val="52"/>
                <w:vertAlign w:val="subscript"/>
              </w:rPr>
              <w:t>2</w:t>
            </w:r>
            <w:r>
              <w:rPr>
                <w:sz w:val="52"/>
              </w:rPr>
              <w:t>)</w:t>
            </w:r>
            <w:r>
              <w:rPr>
                <w:sz w:val="52"/>
                <w:vertAlign w:val="subscript"/>
              </w:rPr>
              <w:t>2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r w:rsidRPr="001B46B4">
              <w:rPr>
                <w:sz w:val="52"/>
              </w:rPr>
              <w:t>AgNO</w:t>
            </w:r>
            <w:r w:rsidRPr="001B46B4">
              <w:rPr>
                <w:sz w:val="52"/>
                <w:vertAlign w:val="subscript"/>
              </w:rPr>
              <w:t>3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NaOH</w:t>
            </w:r>
            <w:proofErr w:type="spellEnd"/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LiOH</w:t>
            </w:r>
            <w:proofErr w:type="spellEnd"/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</w:rPr>
            </w:pPr>
            <w:r w:rsidRPr="00586598">
              <w:rPr>
                <w:sz w:val="52"/>
              </w:rPr>
              <w:t>(NH</w:t>
            </w:r>
            <w:r w:rsidRPr="00586598">
              <w:rPr>
                <w:sz w:val="52"/>
                <w:vertAlign w:val="subscript"/>
              </w:rPr>
              <w:t>4</w:t>
            </w:r>
            <w:r w:rsidRPr="00586598">
              <w:rPr>
                <w:sz w:val="52"/>
              </w:rPr>
              <w:t>)</w:t>
            </w:r>
            <w:r w:rsidRPr="00586598">
              <w:rPr>
                <w:sz w:val="52"/>
                <w:vertAlign w:val="subscript"/>
              </w:rPr>
              <w:t>2</w:t>
            </w:r>
            <w:r w:rsidRPr="00586598">
              <w:rPr>
                <w:sz w:val="52"/>
              </w:rPr>
              <w:t>SO</w:t>
            </w:r>
            <w:r w:rsidRPr="00586598">
              <w:rPr>
                <w:sz w:val="52"/>
                <w:vertAlign w:val="subscript"/>
              </w:rPr>
              <w:t>4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</w:rPr>
            </w:pPr>
            <w:r w:rsidRPr="001B46B4">
              <w:rPr>
                <w:sz w:val="44"/>
              </w:rPr>
              <w:t>Strong Acids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</w:rPr>
            </w:pPr>
            <w:r w:rsidRPr="001B46B4">
              <w:rPr>
                <w:sz w:val="44"/>
              </w:rPr>
              <w:t>Strong Bases</w:t>
            </w:r>
          </w:p>
        </w:tc>
      </w:tr>
      <w:tr w:rsidR="001B46B4" w:rsidRPr="0068384C" w:rsidTr="00EB0BC6">
        <w:trPr>
          <w:trHeight w:val="1008"/>
        </w:trPr>
        <w:tc>
          <w:tcPr>
            <w:tcW w:w="4968" w:type="dxa"/>
          </w:tcPr>
          <w:p w:rsidR="001B46B4" w:rsidRPr="001B46B4" w:rsidRDefault="001B46B4" w:rsidP="001B46B4">
            <w:pPr>
              <w:jc w:val="center"/>
              <w:rPr>
                <w:sz w:val="44"/>
              </w:rPr>
            </w:pPr>
            <w:r w:rsidRPr="001B46B4">
              <w:rPr>
                <w:sz w:val="44"/>
              </w:rPr>
              <w:t>Soluble Ionic Compounds</w:t>
            </w:r>
          </w:p>
        </w:tc>
      </w:tr>
      <w:tr w:rsidR="00EB0BC6" w:rsidRPr="0068384C" w:rsidTr="00EB0BC6">
        <w:trPr>
          <w:trHeight w:val="1008"/>
        </w:trPr>
        <w:tc>
          <w:tcPr>
            <w:tcW w:w="4968" w:type="dxa"/>
          </w:tcPr>
          <w:p w:rsidR="00EB0BC6" w:rsidRPr="001B46B4" w:rsidRDefault="00EB0BC6" w:rsidP="001B46B4">
            <w:pPr>
              <w:jc w:val="center"/>
              <w:rPr>
                <w:sz w:val="44"/>
              </w:rPr>
            </w:pPr>
            <w:r>
              <w:rPr>
                <w:sz w:val="44"/>
              </w:rPr>
              <w:t>Strong electrolyte</w:t>
            </w:r>
          </w:p>
        </w:tc>
      </w:tr>
      <w:tr w:rsidR="007D34D9" w:rsidRPr="0068384C" w:rsidTr="00EB0BC6">
        <w:trPr>
          <w:trHeight w:val="2537"/>
        </w:trPr>
        <w:tc>
          <w:tcPr>
            <w:tcW w:w="4968" w:type="dxa"/>
          </w:tcPr>
          <w:p w:rsidR="007D34D9" w:rsidRPr="00122AA8" w:rsidRDefault="00BC55EC" w:rsidP="00BC55EC">
            <w:pPr>
              <w:jc w:val="center"/>
              <w:rPr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0717685A" wp14:editId="6FE73BCD">
                  <wp:extent cx="1722120" cy="190066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4" cy="191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E0D" w:rsidRPr="00BF1E0D" w:rsidRDefault="00BF1E0D" w:rsidP="0068384C">
      <w:pPr>
        <w:spacing w:after="0" w:line="480" w:lineRule="auto"/>
        <w:rPr>
          <w:sz w:val="48"/>
          <w:szCs w:val="32"/>
        </w:rPr>
      </w:pPr>
    </w:p>
    <w:sectPr w:rsidR="00BF1E0D" w:rsidRPr="00BF1E0D" w:rsidSect="005D4B75">
      <w:pgSz w:w="12240" w:h="15840"/>
      <w:pgMar w:top="576" w:right="576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9C3"/>
    <w:rsid w:val="000E5144"/>
    <w:rsid w:val="00115443"/>
    <w:rsid w:val="00122AA8"/>
    <w:rsid w:val="001B46B4"/>
    <w:rsid w:val="00334139"/>
    <w:rsid w:val="003449C3"/>
    <w:rsid w:val="00367EED"/>
    <w:rsid w:val="003833DC"/>
    <w:rsid w:val="00457B46"/>
    <w:rsid w:val="004A573B"/>
    <w:rsid w:val="005537D5"/>
    <w:rsid w:val="00586598"/>
    <w:rsid w:val="00592338"/>
    <w:rsid w:val="005D4B75"/>
    <w:rsid w:val="006050EF"/>
    <w:rsid w:val="0068384C"/>
    <w:rsid w:val="00686794"/>
    <w:rsid w:val="006D25E0"/>
    <w:rsid w:val="00726186"/>
    <w:rsid w:val="0074449E"/>
    <w:rsid w:val="007574DF"/>
    <w:rsid w:val="007D34D9"/>
    <w:rsid w:val="00831A7E"/>
    <w:rsid w:val="009814E0"/>
    <w:rsid w:val="00BC55EC"/>
    <w:rsid w:val="00BF1E0D"/>
    <w:rsid w:val="00C11A72"/>
    <w:rsid w:val="00C4640C"/>
    <w:rsid w:val="00C52466"/>
    <w:rsid w:val="00E92542"/>
    <w:rsid w:val="00E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F860A-F650-455A-AF69-F64A3C0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5</cp:revision>
  <cp:lastPrinted>2019-07-03T01:19:00Z</cp:lastPrinted>
  <dcterms:created xsi:type="dcterms:W3CDTF">2019-06-27T21:51:00Z</dcterms:created>
  <dcterms:modified xsi:type="dcterms:W3CDTF">2019-07-03T01:24:00Z</dcterms:modified>
</cp:coreProperties>
</file>