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B2" w:rsidRDefault="002578B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5224007</wp:posOffset>
                </wp:positionH>
                <wp:positionV relativeFrom="paragraph">
                  <wp:posOffset>1017767</wp:posOffset>
                </wp:positionV>
                <wp:extent cx="1686845" cy="1470991"/>
                <wp:effectExtent l="0" t="0" r="27940" b="1524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845" cy="1470991"/>
                        </a:xfrm>
                        <a:custGeom>
                          <a:avLst/>
                          <a:gdLst>
                            <a:gd name="connsiteX0" fmla="*/ 0 w 1686845"/>
                            <a:gd name="connsiteY0" fmla="*/ 1470991 h 1470991"/>
                            <a:gd name="connsiteX1" fmla="*/ 310101 w 1686845"/>
                            <a:gd name="connsiteY1" fmla="*/ 548640 h 1470991"/>
                            <a:gd name="connsiteX2" fmla="*/ 659958 w 1686845"/>
                            <a:gd name="connsiteY2" fmla="*/ 548640 h 1470991"/>
                            <a:gd name="connsiteX3" fmla="*/ 795130 w 1686845"/>
                            <a:gd name="connsiteY3" fmla="*/ 286247 h 1470991"/>
                            <a:gd name="connsiteX4" fmla="*/ 1606163 w 1686845"/>
                            <a:gd name="connsiteY4" fmla="*/ 63610 h 1470991"/>
                            <a:gd name="connsiteX5" fmla="*/ 1614115 w 1686845"/>
                            <a:gd name="connsiteY5" fmla="*/ 0 h 1470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86845" h="1470991">
                              <a:moveTo>
                                <a:pt x="0" y="1470991"/>
                              </a:moveTo>
                              <a:cubicBezTo>
                                <a:pt x="100054" y="1086678"/>
                                <a:pt x="200108" y="702365"/>
                                <a:pt x="310101" y="548640"/>
                              </a:cubicBezTo>
                              <a:cubicBezTo>
                                <a:pt x="420094" y="394915"/>
                                <a:pt x="579120" y="592372"/>
                                <a:pt x="659958" y="548640"/>
                              </a:cubicBezTo>
                              <a:cubicBezTo>
                                <a:pt x="740796" y="504908"/>
                                <a:pt x="637429" y="367085"/>
                                <a:pt x="795130" y="286247"/>
                              </a:cubicBezTo>
                              <a:cubicBezTo>
                                <a:pt x="952831" y="205409"/>
                                <a:pt x="1469666" y="111318"/>
                                <a:pt x="1606163" y="63610"/>
                              </a:cubicBezTo>
                              <a:cubicBezTo>
                                <a:pt x="1742660" y="15902"/>
                                <a:pt x="1678387" y="7951"/>
                                <a:pt x="161411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30ACA" id="Freeform: Shape 11" o:spid="_x0000_s1026" style="position:absolute;margin-left:411.35pt;margin-top:80.15pt;width:132.8pt;height:11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6845,1470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" path="m,1470991c100054,1086678,200108,702365,310101,548640v109993,-153725,269019,43732,349857,c740796,504908,637429,367085,795130,286247,952831,205409,1469666,111318,1606163,63610,1742660,15902,1678387,7951,1614115,e" filled="f" strokecolor="#1f3763 [1604]" strokeweight="1pt">
                <v:stroke joinstyle="miter"/>
                <v:path arrowok="t" o:connecttype="custom" o:connectlocs="0,1470991;310101,548640;659958,548640;795130,286247;1606163,63610;1614115,0" o:connectangles="0,0,0,0,0,0"/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0649B6" wp14:editId="7546D19C">
                <wp:simplePos x="0" y="0"/>
                <wp:positionH relativeFrom="margin">
                  <wp:posOffset>5988050</wp:posOffset>
                </wp:positionH>
                <wp:positionV relativeFrom="paragraph">
                  <wp:posOffset>1600200</wp:posOffset>
                </wp:positionV>
                <wp:extent cx="800100" cy="3175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B2" w:rsidRPr="00D817EB" w:rsidRDefault="002578B2" w:rsidP="00D817E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Region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4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5pt;margin-top:126pt;width:63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">
                <v:textbox>
                  <w:txbxContent>
                    <w:p w:rsidR="002578B2" w:rsidRPr="00D817EB" w:rsidRDefault="002578B2" w:rsidP="00D817E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Region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5035550</wp:posOffset>
                </wp:positionV>
                <wp:extent cx="80010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8B2" w:rsidRPr="00D817EB" w:rsidRDefault="002578B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817EB">
                              <w:rPr>
                                <w:b/>
                                <w:sz w:val="24"/>
                              </w:rPr>
                              <w:t>Region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5pt;margin-top:396.5pt;width:63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">
                <v:textbox>
                  <w:txbxContent>
                    <w:p w:rsidR="002578B2" w:rsidRPr="00D817EB" w:rsidRDefault="002578B2">
                      <w:pPr>
                        <w:rPr>
                          <w:b/>
                          <w:sz w:val="24"/>
                        </w:rPr>
                      </w:pPr>
                      <w:r w:rsidRPr="00D817EB">
                        <w:rPr>
                          <w:b/>
                          <w:sz w:val="24"/>
                        </w:rPr>
                        <w:t>Region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2603500</wp:posOffset>
                </wp:positionV>
                <wp:extent cx="1690531" cy="2228850"/>
                <wp:effectExtent l="0" t="0" r="43180" b="1905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31" cy="2228850"/>
                        </a:xfrm>
                        <a:custGeom>
                          <a:avLst/>
                          <a:gdLst>
                            <a:gd name="connsiteX0" fmla="*/ 1638300 w 1690531"/>
                            <a:gd name="connsiteY0" fmla="*/ 0 h 2228850"/>
                            <a:gd name="connsiteX1" fmla="*/ 1574800 w 1690531"/>
                            <a:gd name="connsiteY1" fmla="*/ 1504950 h 2228850"/>
                            <a:gd name="connsiteX2" fmla="*/ 615950 w 1690531"/>
                            <a:gd name="connsiteY2" fmla="*/ 1809750 h 2228850"/>
                            <a:gd name="connsiteX3" fmla="*/ 0 w 1690531"/>
                            <a:gd name="connsiteY3" fmla="*/ 2228850 h 2228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90531" h="2228850">
                              <a:moveTo>
                                <a:pt x="1638300" y="0"/>
                              </a:moveTo>
                              <a:cubicBezTo>
                                <a:pt x="1691746" y="601662"/>
                                <a:pt x="1745192" y="1203325"/>
                                <a:pt x="1574800" y="1504950"/>
                              </a:cubicBezTo>
                              <a:cubicBezTo>
                                <a:pt x="1404408" y="1806575"/>
                                <a:pt x="878417" y="1689100"/>
                                <a:pt x="615950" y="1809750"/>
                              </a:cubicBezTo>
                              <a:cubicBezTo>
                                <a:pt x="353483" y="1930400"/>
                                <a:pt x="176741" y="2079625"/>
                                <a:pt x="0" y="22288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4A24" id="Freeform: Shape 7" o:spid="_x0000_s1026" style="position:absolute;margin-left:278.5pt;margin-top:205pt;width:133.1pt;height:17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0531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" path="m1638300,v53446,601662,106892,1203325,-63500,1504950c1404408,1806575,878417,1689100,615950,1809750,353483,1930400,176741,2079625,,2228850e" filled="f" strokecolor="#1f3763 [1604]" strokeweight="1pt">
                <v:stroke joinstyle="miter"/>
                <v:path arrowok="t" o:connecttype="custom" o:connectlocs="1638300,0;1574800,1504950;615950,1809750;0,2228850" o:connectangles="0,0,0,0"/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4668105</wp:posOffset>
                </wp:positionV>
                <wp:extent cx="2627446" cy="367445"/>
                <wp:effectExtent l="0" t="0" r="20955" b="1397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446" cy="367445"/>
                        </a:xfrm>
                        <a:custGeom>
                          <a:avLst/>
                          <a:gdLst>
                            <a:gd name="connsiteX0" fmla="*/ 0 w 2627446"/>
                            <a:gd name="connsiteY0" fmla="*/ 367445 h 367445"/>
                            <a:gd name="connsiteX1" fmla="*/ 1117600 w 2627446"/>
                            <a:gd name="connsiteY1" fmla="*/ 5495 h 367445"/>
                            <a:gd name="connsiteX2" fmla="*/ 2457450 w 2627446"/>
                            <a:gd name="connsiteY2" fmla="*/ 151545 h 367445"/>
                            <a:gd name="connsiteX3" fmla="*/ 2565400 w 2627446"/>
                            <a:gd name="connsiteY3" fmla="*/ 189645 h 367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7446" h="367445">
                              <a:moveTo>
                                <a:pt x="0" y="367445"/>
                              </a:moveTo>
                              <a:cubicBezTo>
                                <a:pt x="354012" y="204461"/>
                                <a:pt x="708025" y="41478"/>
                                <a:pt x="1117600" y="5495"/>
                              </a:cubicBezTo>
                              <a:cubicBezTo>
                                <a:pt x="1527175" y="-30488"/>
                                <a:pt x="2216150" y="120853"/>
                                <a:pt x="2457450" y="151545"/>
                              </a:cubicBezTo>
                              <a:cubicBezTo>
                                <a:pt x="2698750" y="182237"/>
                                <a:pt x="2632075" y="185941"/>
                                <a:pt x="2565400" y="1896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11050" id="Freeform: Shape 6" o:spid="_x0000_s1026" style="position:absolute;margin-left:74pt;margin-top:367.55pt;width:206.9pt;height:2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7446,36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" path="m,367445c354012,204461,708025,41478,1117600,5495v409575,-35983,1098550,115358,1339850,146050c2698750,182237,2632075,185941,2565400,189645e" filled="f" strokecolor="#1f3763 [1604]" strokeweight="1pt">
                <v:stroke joinstyle="miter"/>
                <v:path arrowok="t" o:connecttype="custom" o:connectlocs="0,367445;1117600,5495;2457450,151545;2565400,189645" o:connectangles="0,0,0,0"/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2311400</wp:posOffset>
                </wp:positionV>
                <wp:extent cx="933450" cy="508000"/>
                <wp:effectExtent l="19050" t="0" r="19050" b="25400"/>
                <wp:wrapNone/>
                <wp:docPr id="5" name="Callout: 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080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8B2" w:rsidRDefault="002578B2" w:rsidP="00D817EB">
                            <w:pPr>
                              <w:jc w:val="center"/>
                            </w:pPr>
                            <w:r>
                              <w:t>Point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5" o:spid="_x0000_s1028" type="#_x0000_t77" style="position:absolute;margin-left:410pt;margin-top:182pt;width:73.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" adj="7565,,2939" fillcolor="#4472c4 [3204]" strokecolor="#1f3763 [1604]" strokeweight="1pt">
                <v:textbox>
                  <w:txbxContent>
                    <w:p w:rsidR="002578B2" w:rsidRDefault="002578B2" w:rsidP="00D817EB">
                      <w:pPr>
                        <w:jc w:val="center"/>
                      </w:pPr>
                      <w:r>
                        <w:t>Point 3</w:t>
                      </w:r>
                    </w:p>
                  </w:txbxContent>
                </v:textbox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3359150</wp:posOffset>
                </wp:positionV>
                <wp:extent cx="603250" cy="825500"/>
                <wp:effectExtent l="0" t="0" r="25400" b="31750"/>
                <wp:wrapNone/>
                <wp:docPr id="4" name="Call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8255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8B2" w:rsidRDefault="002578B2" w:rsidP="00D817EB">
                            <w:pPr>
                              <w:jc w:val="center"/>
                            </w:pPr>
                            <w:r>
                              <w:t>Point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4" o:spid="_x0000_s1029" type="#_x0000_t80" style="position:absolute;margin-left:215pt;margin-top:264.5pt;width:47.5pt;height: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" adj="14035,,17654" fillcolor="#4472c4 [3204]" strokecolor="#1f3763 [1604]" strokeweight="1pt">
                <v:textbox>
                  <w:txbxContent>
                    <w:p w:rsidR="002578B2" w:rsidRDefault="002578B2" w:rsidP="00D817EB">
                      <w:pPr>
                        <w:jc w:val="center"/>
                      </w:pPr>
                      <w:r>
                        <w:t>Point 2</w:t>
                      </w:r>
                    </w:p>
                  </w:txbxContent>
                </v:textbox>
              </v:shape>
            </w:pict>
          </mc:Fallback>
        </mc:AlternateContent>
      </w:r>
      <w:r w:rsidR="00D81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4768850</wp:posOffset>
                </wp:positionV>
                <wp:extent cx="831850" cy="539750"/>
                <wp:effectExtent l="0" t="0" r="44450" b="12700"/>
                <wp:wrapNone/>
                <wp:docPr id="3" name="Callout: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397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8B2" w:rsidRDefault="002578B2" w:rsidP="00D817EB">
                            <w:pPr>
                              <w:jc w:val="center"/>
                            </w:pPr>
                            <w:r>
                              <w:t>Point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3" o:spid="_x0000_s1030" type="#_x0000_t78" style="position:absolute;margin-left:-4.5pt;margin-top:375.5pt;width:65.5pt;height: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" adj="14035,,18096" fillcolor="#4472c4 [3204]" strokecolor="#1f3763 [1604]" strokeweight="1pt">
                <v:textbox>
                  <w:txbxContent>
                    <w:p w:rsidR="002578B2" w:rsidRDefault="002578B2" w:rsidP="00D817EB">
                      <w:pPr>
                        <w:jc w:val="center"/>
                      </w:pPr>
                      <w:r>
                        <w:t>Point 1</w:t>
                      </w:r>
                    </w:p>
                  </w:txbxContent>
                </v:textbox>
              </v:shape>
            </w:pict>
          </mc:Fallback>
        </mc:AlternateContent>
      </w:r>
      <w:r w:rsidR="00135D3E">
        <w:rPr>
          <w:noProof/>
        </w:rPr>
        <w:drawing>
          <wp:inline distT="0" distB="0" distL="0" distR="0">
            <wp:extent cx="8293100" cy="6440386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361" cy="64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3E" w:rsidRDefault="00135D3E">
      <w:pPr>
        <w:sectPr w:rsidR="00135D3E" w:rsidSect="00135D3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35D3E" w:rsidRDefault="00135D3E" w:rsidP="00C831E9">
      <w:pPr>
        <w:rPr>
          <w:b/>
          <w:sz w:val="44"/>
          <w:u w:val="single"/>
        </w:rPr>
      </w:pPr>
      <w:r w:rsidRPr="00135D3E">
        <w:rPr>
          <w:b/>
          <w:sz w:val="44"/>
          <w:u w:val="single"/>
        </w:rPr>
        <w:lastRenderedPageBreak/>
        <w:t>Point 1</w:t>
      </w:r>
    </w:p>
    <w:p w:rsidR="00135D3E" w:rsidRDefault="00135D3E" w:rsidP="00135D3E">
      <w:pPr>
        <w:rPr>
          <w:sz w:val="28"/>
        </w:rPr>
      </w:pPr>
      <w:r>
        <w:rPr>
          <w:sz w:val="28"/>
        </w:rPr>
        <w:t>Before the titration begins</w:t>
      </w:r>
    </w:p>
    <w:p w:rsidR="00BD6153" w:rsidRDefault="00BD6153" w:rsidP="00C831E9">
      <w:pPr>
        <w:rPr>
          <w:sz w:val="28"/>
        </w:rPr>
      </w:pPr>
      <w:r w:rsidRPr="00C831E9">
        <w:rPr>
          <w:sz w:val="28"/>
          <w:u w:val="single"/>
        </w:rPr>
        <w:t>To get the pH:</w:t>
      </w:r>
      <w:r>
        <w:rPr>
          <w:sz w:val="28"/>
        </w:rPr>
        <w:t xml:space="preserve"> Do a RICE problem with the initial </w:t>
      </w:r>
      <w:proofErr w:type="gramStart"/>
      <w:r>
        <w:rPr>
          <w:sz w:val="28"/>
        </w:rPr>
        <w:t>[ ]</w:t>
      </w:r>
      <w:proofErr w:type="gramEnd"/>
      <w:r>
        <w:rPr>
          <w:sz w:val="28"/>
        </w:rPr>
        <w:t xml:space="preserve"> of acid</w:t>
      </w:r>
    </w:p>
    <w:p w:rsidR="00C831E9" w:rsidRDefault="00BD6153" w:rsidP="00C831E9">
      <w:pPr>
        <w:rPr>
          <w:b/>
          <w:sz w:val="44"/>
          <w:u w:val="single"/>
        </w:rPr>
      </w:pPr>
      <w:r>
        <w:rPr>
          <w:sz w:val="28"/>
        </w:rPr>
        <w:t xml:space="preserve"> </w:t>
      </w:r>
      <w:r w:rsidR="00C831E9" w:rsidRPr="00135D3E">
        <w:rPr>
          <w:b/>
          <w:sz w:val="44"/>
          <w:u w:val="single"/>
        </w:rPr>
        <w:t>Point 2</w:t>
      </w:r>
    </w:p>
    <w:p w:rsidR="00C831E9" w:rsidRDefault="00C831E9" w:rsidP="00C831E9">
      <w:pPr>
        <w:rPr>
          <w:sz w:val="28"/>
        </w:rPr>
      </w:pPr>
      <w:r>
        <w:rPr>
          <w:sz w:val="28"/>
        </w:rPr>
        <w:t>Midpoint</w:t>
      </w:r>
    </w:p>
    <w:p w:rsidR="00C831E9" w:rsidRDefault="00C831E9" w:rsidP="00C831E9">
      <w:pPr>
        <w:rPr>
          <w:sz w:val="28"/>
        </w:rPr>
      </w:pPr>
      <w:r>
        <w:rPr>
          <w:sz w:val="28"/>
        </w:rPr>
        <w:t xml:space="preserve">pH = </w:t>
      </w:r>
      <w:proofErr w:type="spellStart"/>
      <w:r>
        <w:rPr>
          <w:sz w:val="28"/>
        </w:rPr>
        <w:t>pKa</w:t>
      </w:r>
      <w:proofErr w:type="spellEnd"/>
    </w:p>
    <w:p w:rsidR="00C831E9" w:rsidRDefault="00C831E9" w:rsidP="00C831E9">
      <w:pPr>
        <w:rPr>
          <w:sz w:val="28"/>
        </w:rPr>
      </w:pPr>
      <w:r>
        <w:rPr>
          <w:sz w:val="28"/>
        </w:rPr>
        <w:t>[HA] = [A</w:t>
      </w:r>
      <w:r>
        <w:rPr>
          <w:sz w:val="28"/>
          <w:vertAlign w:val="superscript"/>
        </w:rPr>
        <w:t>-</w:t>
      </w:r>
      <w:r>
        <w:rPr>
          <w:sz w:val="28"/>
        </w:rPr>
        <w:t>]</w:t>
      </w:r>
    </w:p>
    <w:p w:rsidR="00C831E9" w:rsidRDefault="00C831E9" w:rsidP="00C831E9">
      <w:pPr>
        <w:rPr>
          <w:sz w:val="28"/>
        </w:rPr>
      </w:pPr>
      <w:r>
        <w:rPr>
          <w:sz w:val="28"/>
        </w:rPr>
        <w:t>Moles of base added equals half the moles of acid you started with.</w:t>
      </w:r>
    </w:p>
    <w:p w:rsidR="00C831E9" w:rsidRDefault="00C831E9" w:rsidP="00C831E9">
      <w:pPr>
        <w:rPr>
          <w:sz w:val="28"/>
        </w:rPr>
      </w:pPr>
      <w:r>
        <w:rPr>
          <w:sz w:val="28"/>
        </w:rPr>
        <w:t>Volume of titrant added equals half the volume of titrant added at equivalence point.</w:t>
      </w:r>
    </w:p>
    <w:p w:rsidR="00C831E9" w:rsidRDefault="00C831E9" w:rsidP="00C831E9">
      <w:pPr>
        <w:rPr>
          <w:sz w:val="28"/>
        </w:rPr>
      </w:pPr>
      <w:r>
        <w:rPr>
          <w:sz w:val="28"/>
        </w:rPr>
        <w:t>Can be used to determine the identity of an unknown acid</w:t>
      </w:r>
    </w:p>
    <w:p w:rsidR="00135D3E" w:rsidRDefault="00CF1FF6" w:rsidP="00C831E9">
      <w:pPr>
        <w:rPr>
          <w:b/>
          <w:sz w:val="44"/>
          <w:u w:val="single"/>
        </w:rPr>
      </w:pPr>
      <w:r>
        <w:rPr>
          <w:b/>
          <w:sz w:val="44"/>
          <w:u w:val="single"/>
        </w:rPr>
        <w:br w:type="column"/>
      </w:r>
      <w:r w:rsidR="00135D3E" w:rsidRPr="00135D3E">
        <w:rPr>
          <w:b/>
          <w:sz w:val="44"/>
          <w:u w:val="single"/>
        </w:rPr>
        <w:t>Region A</w:t>
      </w:r>
    </w:p>
    <w:p w:rsidR="00135D3E" w:rsidRDefault="00135D3E" w:rsidP="00135D3E">
      <w:pPr>
        <w:rPr>
          <w:sz w:val="28"/>
        </w:rPr>
      </w:pPr>
      <w:r>
        <w:rPr>
          <w:sz w:val="28"/>
        </w:rPr>
        <w:t>Before the equivalence point</w:t>
      </w:r>
    </w:p>
    <w:p w:rsidR="00135D3E" w:rsidRDefault="00A40B40" w:rsidP="00135D3E">
      <w:pPr>
        <w:rPr>
          <w:sz w:val="28"/>
        </w:rPr>
      </w:pPr>
      <w:r w:rsidRPr="00C831E9">
        <w:rPr>
          <w:sz w:val="28"/>
          <w:u w:val="single"/>
        </w:rPr>
        <w:t>To get the pH:</w:t>
      </w:r>
      <w:r>
        <w:rPr>
          <w:sz w:val="28"/>
        </w:rPr>
        <w:t xml:space="preserve"> </w:t>
      </w:r>
      <w:r w:rsidR="00135D3E">
        <w:rPr>
          <w:sz w:val="28"/>
        </w:rPr>
        <w:t xml:space="preserve">Determine the </w:t>
      </w:r>
      <w:r>
        <w:rPr>
          <w:sz w:val="28"/>
        </w:rPr>
        <w:t>moles</w:t>
      </w:r>
      <w:r w:rsidR="00135D3E">
        <w:rPr>
          <w:sz w:val="28"/>
        </w:rPr>
        <w:t xml:space="preserve"> of acid remaining and the </w:t>
      </w:r>
      <w:r>
        <w:rPr>
          <w:sz w:val="28"/>
        </w:rPr>
        <w:t>moles</w:t>
      </w:r>
      <w:r w:rsidR="00135D3E">
        <w:rPr>
          <w:sz w:val="28"/>
        </w:rPr>
        <w:t xml:space="preserve"> of </w:t>
      </w:r>
      <w:r>
        <w:rPr>
          <w:sz w:val="28"/>
        </w:rPr>
        <w:t xml:space="preserve">conjugate base produced, divide both by the new total volume, plug into the </w:t>
      </w:r>
      <w:r w:rsidRPr="00C831E9">
        <w:rPr>
          <w:sz w:val="24"/>
        </w:rPr>
        <w:t>Henderson-</w:t>
      </w:r>
      <w:proofErr w:type="spellStart"/>
      <w:r w:rsidRPr="00C831E9">
        <w:rPr>
          <w:sz w:val="24"/>
        </w:rPr>
        <w:t>Hasselbach</w:t>
      </w:r>
      <w:proofErr w:type="spellEnd"/>
      <w:r w:rsidRPr="00C831E9">
        <w:rPr>
          <w:sz w:val="24"/>
        </w:rPr>
        <w:t xml:space="preserve"> </w:t>
      </w:r>
      <w:r>
        <w:rPr>
          <w:sz w:val="28"/>
        </w:rPr>
        <w:t xml:space="preserve">equation to get the </w:t>
      </w:r>
      <w:proofErr w:type="spellStart"/>
      <w:r>
        <w:rPr>
          <w:sz w:val="28"/>
        </w:rPr>
        <w:t>pH.</w:t>
      </w:r>
      <w:proofErr w:type="spellEnd"/>
    </w:p>
    <w:p w:rsidR="00A40B40" w:rsidRDefault="00A40B40" w:rsidP="00135D3E">
      <w:pPr>
        <w:rPr>
          <w:sz w:val="28"/>
        </w:rPr>
      </w:pPr>
      <w:r>
        <w:rPr>
          <w:sz w:val="28"/>
        </w:rPr>
        <w:t>[HA] &gt; [A</w:t>
      </w:r>
      <w:r>
        <w:rPr>
          <w:sz w:val="28"/>
          <w:vertAlign w:val="superscript"/>
        </w:rPr>
        <w:t>-</w:t>
      </w:r>
      <w:r>
        <w:rPr>
          <w:sz w:val="28"/>
        </w:rPr>
        <w:t>]</w:t>
      </w:r>
      <w:r w:rsidR="00A55F32">
        <w:rPr>
          <w:sz w:val="28"/>
        </w:rPr>
        <w:t xml:space="preserve"> </w:t>
      </w:r>
      <w:r w:rsidR="00BD6153">
        <w:rPr>
          <w:sz w:val="28"/>
        </w:rPr>
        <w:t xml:space="preserve">in this region </w:t>
      </w:r>
      <w:r w:rsidR="00A55F32">
        <w:rPr>
          <w:sz w:val="28"/>
        </w:rPr>
        <w:t>before the midpoint. [A</w:t>
      </w:r>
      <w:r w:rsidR="00A55F32">
        <w:rPr>
          <w:sz w:val="28"/>
          <w:vertAlign w:val="superscript"/>
        </w:rPr>
        <w:t>-</w:t>
      </w:r>
      <w:r w:rsidR="00A55F32">
        <w:rPr>
          <w:sz w:val="28"/>
        </w:rPr>
        <w:t>] &gt; [HA] after the midpoint.</w:t>
      </w:r>
    </w:p>
    <w:p w:rsidR="00BD6153" w:rsidRPr="00A55F32" w:rsidRDefault="00BD6153" w:rsidP="00135D3E">
      <w:pPr>
        <w:rPr>
          <w:sz w:val="28"/>
        </w:rPr>
      </w:pPr>
      <w:r>
        <w:rPr>
          <w:sz w:val="28"/>
        </w:rPr>
        <w:t>The middle part of this region doesn’t change pH much because it is a buffer.</w:t>
      </w:r>
    </w:p>
    <w:p w:rsidR="00135D3E" w:rsidRPr="00C831E9" w:rsidRDefault="00135D3E" w:rsidP="00D817EB">
      <w:pPr>
        <w:rPr>
          <w:sz w:val="28"/>
        </w:rPr>
      </w:pPr>
      <w:r w:rsidRPr="00135D3E">
        <w:rPr>
          <w:sz w:val="40"/>
        </w:rPr>
        <w:br w:type="column"/>
      </w:r>
      <w:r w:rsidRPr="00135D3E">
        <w:rPr>
          <w:b/>
          <w:sz w:val="44"/>
          <w:u w:val="single"/>
        </w:rPr>
        <w:t>Point 3</w:t>
      </w:r>
    </w:p>
    <w:p w:rsidR="00A40B40" w:rsidRPr="00BD6153" w:rsidRDefault="00A40B40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>Equivalence Point</w:t>
      </w:r>
    </w:p>
    <w:p w:rsidR="00A40B40" w:rsidRPr="00BD6153" w:rsidRDefault="00A40B40" w:rsidP="00A40B40">
      <w:pPr>
        <w:rPr>
          <w:sz w:val="28"/>
          <w:szCs w:val="28"/>
        </w:rPr>
      </w:pPr>
      <w:r w:rsidRPr="00BD6153">
        <w:rPr>
          <w:sz w:val="28"/>
          <w:szCs w:val="28"/>
          <w:u w:val="single"/>
        </w:rPr>
        <w:t>To get the pH:</w:t>
      </w:r>
      <w:r w:rsidRPr="00BD6153">
        <w:rPr>
          <w:sz w:val="28"/>
          <w:szCs w:val="28"/>
        </w:rPr>
        <w:t xml:space="preserve"> Determine the moles of conjugate base produced, divide by the new total volume, use a RICE problem of the conjugate base with water to determine the </w:t>
      </w:r>
      <w:proofErr w:type="spellStart"/>
      <w:r w:rsidRPr="00BD6153">
        <w:rPr>
          <w:sz w:val="28"/>
          <w:szCs w:val="28"/>
        </w:rPr>
        <w:t>pH.</w:t>
      </w:r>
      <w:proofErr w:type="spellEnd"/>
    </w:p>
    <w:p w:rsidR="00A40B40" w:rsidRPr="00BD6153" w:rsidRDefault="00A40B40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>[HA] = 0 (pretty much)</w:t>
      </w:r>
    </w:p>
    <w:p w:rsidR="00A40B40" w:rsidRPr="00BD6153" w:rsidRDefault="00A40B40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>Moles of acid you started with equals the moles of base added</w:t>
      </w:r>
    </w:p>
    <w:p w:rsidR="006318DD" w:rsidRPr="00BD6153" w:rsidRDefault="006318DD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 xml:space="preserve">The indicator should </w:t>
      </w:r>
      <w:r w:rsidR="00C831E9" w:rsidRPr="00BD6153">
        <w:rPr>
          <w:sz w:val="28"/>
          <w:szCs w:val="28"/>
        </w:rPr>
        <w:t xml:space="preserve">(if chosen correctly) </w:t>
      </w:r>
      <w:r w:rsidRPr="00BD6153">
        <w:rPr>
          <w:sz w:val="28"/>
          <w:szCs w:val="28"/>
        </w:rPr>
        <w:t>change color here.</w:t>
      </w:r>
    </w:p>
    <w:p w:rsidR="006318DD" w:rsidRPr="00BD6153" w:rsidRDefault="006318DD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 xml:space="preserve">The indicator should have a </w:t>
      </w:r>
      <w:proofErr w:type="spellStart"/>
      <w:r w:rsidRPr="00BD6153">
        <w:rPr>
          <w:sz w:val="28"/>
          <w:szCs w:val="28"/>
        </w:rPr>
        <w:t>pKa</w:t>
      </w:r>
      <w:proofErr w:type="spellEnd"/>
      <w:r w:rsidRPr="00BD6153">
        <w:rPr>
          <w:sz w:val="28"/>
          <w:szCs w:val="28"/>
        </w:rPr>
        <w:t xml:space="preserve"> equal to the pH at this point.</w:t>
      </w:r>
    </w:p>
    <w:p w:rsidR="00C831E9" w:rsidRPr="00BD6153" w:rsidRDefault="00C831E9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>Can be used to calculate the molarity or weight % of the analyte</w:t>
      </w:r>
    </w:p>
    <w:p w:rsidR="00C831E9" w:rsidRPr="00BD6153" w:rsidRDefault="00C831E9" w:rsidP="00A40B40">
      <w:pPr>
        <w:rPr>
          <w:sz w:val="28"/>
          <w:szCs w:val="28"/>
        </w:rPr>
      </w:pPr>
      <w:r w:rsidRPr="00BD6153">
        <w:rPr>
          <w:sz w:val="28"/>
          <w:szCs w:val="28"/>
        </w:rPr>
        <w:t>Can be seen on a pH curve by picking a point halfway up the rapid-rise region</w:t>
      </w:r>
    </w:p>
    <w:p w:rsidR="00135D3E" w:rsidRDefault="00135D3E" w:rsidP="00C831E9">
      <w:pPr>
        <w:rPr>
          <w:b/>
          <w:sz w:val="44"/>
          <w:u w:val="single"/>
        </w:rPr>
      </w:pPr>
      <w:r w:rsidRPr="00135D3E">
        <w:rPr>
          <w:sz w:val="40"/>
        </w:rPr>
        <w:br w:type="column"/>
      </w:r>
      <w:r w:rsidRPr="00135D3E">
        <w:rPr>
          <w:b/>
          <w:sz w:val="44"/>
          <w:u w:val="single"/>
        </w:rPr>
        <w:t>Region B</w:t>
      </w:r>
    </w:p>
    <w:p w:rsidR="00A40B40" w:rsidRPr="00A40B40" w:rsidRDefault="00A40B40" w:rsidP="00A40B40">
      <w:pPr>
        <w:rPr>
          <w:sz w:val="28"/>
        </w:rPr>
      </w:pPr>
      <w:r w:rsidRPr="00A40B40">
        <w:rPr>
          <w:sz w:val="28"/>
        </w:rPr>
        <w:t>Beyond the equivalence point</w:t>
      </w:r>
    </w:p>
    <w:p w:rsidR="00A40B40" w:rsidRDefault="00A40B40" w:rsidP="00A40B40">
      <w:pPr>
        <w:rPr>
          <w:sz w:val="28"/>
        </w:rPr>
      </w:pPr>
      <w:r w:rsidRPr="007F79BE">
        <w:rPr>
          <w:sz w:val="28"/>
          <w:u w:val="single"/>
        </w:rPr>
        <w:t xml:space="preserve">To get the pH: </w:t>
      </w:r>
      <w:r w:rsidRPr="00A40B40">
        <w:rPr>
          <w:sz w:val="28"/>
        </w:rPr>
        <w:t>Determine the moles of</w:t>
      </w:r>
      <w:r>
        <w:rPr>
          <w:sz w:val="28"/>
        </w:rPr>
        <w:t xml:space="preserve"> base</w:t>
      </w:r>
      <w:r w:rsidR="006318DD">
        <w:rPr>
          <w:sz w:val="28"/>
        </w:rPr>
        <w:t>/titrant</w:t>
      </w:r>
      <w:r>
        <w:rPr>
          <w:sz w:val="28"/>
        </w:rPr>
        <w:t xml:space="preserve"> remaining, divide by the new total volume</w:t>
      </w:r>
      <w:r w:rsidR="004601FA">
        <w:rPr>
          <w:sz w:val="28"/>
        </w:rPr>
        <w:t>,</w:t>
      </w:r>
      <w:r>
        <w:rPr>
          <w:sz w:val="28"/>
        </w:rPr>
        <w:t xml:space="preserve"> and take the -log [base] and subtract from 14. </w:t>
      </w: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t>[A</w:t>
      </w:r>
      <w:r>
        <w:rPr>
          <w:sz w:val="28"/>
          <w:vertAlign w:val="superscript"/>
        </w:rPr>
        <w:t>-</w:t>
      </w:r>
      <w:r>
        <w:rPr>
          <w:sz w:val="28"/>
        </w:rPr>
        <w:t>] can be ignored, but is present!</w:t>
      </w:r>
    </w:p>
    <w:p w:rsidR="00635550" w:rsidRPr="0021368A" w:rsidRDefault="00635550" w:rsidP="0021368A">
      <w:pPr>
        <w:spacing w:before="240"/>
        <w:rPr>
          <w:sz w:val="28"/>
        </w:rPr>
      </w:pPr>
      <w:r>
        <w:rPr>
          <w:sz w:val="28"/>
        </w:rPr>
        <w:t>Excess base has been added beyond the point at which all acid has been neutralized</w:t>
      </w:r>
    </w:p>
    <w:p w:rsidR="0021368A" w:rsidRDefault="0021368A" w:rsidP="00A40B40">
      <w:pPr>
        <w:rPr>
          <w:sz w:val="28"/>
        </w:rPr>
      </w:pPr>
    </w:p>
    <w:p w:rsidR="004601FA" w:rsidRDefault="004601FA" w:rsidP="00A40B40">
      <w:pPr>
        <w:rPr>
          <w:sz w:val="28"/>
        </w:rPr>
      </w:pPr>
    </w:p>
    <w:p w:rsidR="006318DD" w:rsidRDefault="006318DD" w:rsidP="00A40B40">
      <w:pPr>
        <w:rPr>
          <w:sz w:val="28"/>
        </w:rPr>
      </w:pPr>
    </w:p>
    <w:p w:rsidR="006318DD" w:rsidRDefault="006318DD" w:rsidP="00A40B40">
      <w:pPr>
        <w:rPr>
          <w:sz w:val="28"/>
        </w:rPr>
      </w:pPr>
    </w:p>
    <w:p w:rsidR="006318DD" w:rsidRDefault="006318DD" w:rsidP="00A40B40">
      <w:pPr>
        <w:rPr>
          <w:sz w:val="28"/>
        </w:rPr>
      </w:pPr>
    </w:p>
    <w:p w:rsidR="006318DD" w:rsidRDefault="006318DD" w:rsidP="00A40B40">
      <w:pPr>
        <w:rPr>
          <w:sz w:val="28"/>
        </w:rPr>
        <w:sectPr w:rsidR="006318DD" w:rsidSect="00135D3E">
          <w:type w:val="continuous"/>
          <w:pgSz w:w="15840" w:h="12240" w:orient="landscape"/>
          <w:pgMar w:top="720" w:right="720" w:bottom="720" w:left="720" w:header="720" w:footer="720" w:gutter="0"/>
          <w:cols w:num="5" w:space="720"/>
          <w:docGrid w:linePitch="360"/>
        </w:sectPr>
      </w:pPr>
    </w:p>
    <w:p w:rsidR="006318DD" w:rsidRDefault="006318DD" w:rsidP="00A40B40">
      <w:pPr>
        <w:rPr>
          <w:sz w:val="44"/>
        </w:rPr>
      </w:pPr>
      <w:r w:rsidRPr="006318DD">
        <w:rPr>
          <w:sz w:val="44"/>
        </w:rPr>
        <w:lastRenderedPageBreak/>
        <w:t xml:space="preserve"> Clearly, the above titration</w:t>
      </w:r>
      <w:r>
        <w:rPr>
          <w:sz w:val="44"/>
        </w:rPr>
        <w:t xml:space="preserve"> is the titration of a _______________ (strong/weak) _____________ (acid/base) with a _______________ (strong/weak) _____________ (acid/base).</w:t>
      </w:r>
    </w:p>
    <w:p w:rsidR="006318DD" w:rsidRDefault="006318DD" w:rsidP="00A40B40">
      <w:pPr>
        <w:rPr>
          <w:sz w:val="44"/>
        </w:rPr>
      </w:pPr>
      <w:r>
        <w:rPr>
          <w:sz w:val="44"/>
        </w:rPr>
        <w:t xml:space="preserve">You can tell this because the pH starts low and the pH at the equivalence point is _____ 7. </w:t>
      </w:r>
    </w:p>
    <w:p w:rsidR="0017436E" w:rsidRDefault="0017436E" w:rsidP="00A40B40">
      <w:pPr>
        <w:rPr>
          <w:sz w:val="44"/>
        </w:rPr>
      </w:pPr>
      <w:r>
        <w:rPr>
          <w:sz w:val="44"/>
        </w:rPr>
        <w:t xml:space="preserve">The pH at the equivalence point is NOT 7 because of the presence of </w:t>
      </w:r>
      <w:r w:rsidR="00C831E9">
        <w:rPr>
          <w:sz w:val="44"/>
        </w:rPr>
        <w:t xml:space="preserve">the </w:t>
      </w:r>
      <w:r>
        <w:rPr>
          <w:sz w:val="44"/>
        </w:rPr>
        <w:t>________________</w:t>
      </w:r>
      <w:proofErr w:type="gramStart"/>
      <w:r>
        <w:rPr>
          <w:sz w:val="44"/>
        </w:rPr>
        <w:t>_  _</w:t>
      </w:r>
      <w:proofErr w:type="gramEnd"/>
      <w:r>
        <w:rPr>
          <w:sz w:val="44"/>
        </w:rPr>
        <w:t>_________ in the water.</w:t>
      </w: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</w:pPr>
    </w:p>
    <w:p w:rsidR="004601FA" w:rsidRDefault="004601FA" w:rsidP="00A40B40">
      <w:pPr>
        <w:rPr>
          <w:sz w:val="44"/>
        </w:rPr>
        <w:sectPr w:rsidR="004601FA" w:rsidSect="006318D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lastRenderedPageBreak/>
        <w:t>Before the equivalence point</w:t>
      </w:r>
    </w:p>
    <w:p w:rsidR="00635550" w:rsidRDefault="00635550" w:rsidP="0021368A">
      <w:pPr>
        <w:spacing w:before="240"/>
        <w:rPr>
          <w:sz w:val="28"/>
        </w:rPr>
      </w:pP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t>Midpoint</w:t>
      </w:r>
    </w:p>
    <w:p w:rsidR="00635550" w:rsidRDefault="00635550" w:rsidP="0021368A">
      <w:pPr>
        <w:spacing w:before="240"/>
        <w:rPr>
          <w:sz w:val="28"/>
        </w:rPr>
      </w:pPr>
    </w:p>
    <w:p w:rsidR="0021368A" w:rsidRPr="00A40B40" w:rsidRDefault="0021368A" w:rsidP="0021368A">
      <w:pPr>
        <w:spacing w:before="240"/>
        <w:rPr>
          <w:sz w:val="28"/>
        </w:rPr>
      </w:pPr>
      <w:r w:rsidRPr="00A40B40">
        <w:rPr>
          <w:sz w:val="28"/>
        </w:rPr>
        <w:t>Beyond the equivalence point</w:t>
      </w:r>
    </w:p>
    <w:p w:rsidR="00635550" w:rsidRDefault="00635550" w:rsidP="0021368A">
      <w:pPr>
        <w:spacing w:before="240"/>
        <w:rPr>
          <w:sz w:val="28"/>
          <w:szCs w:val="28"/>
        </w:rPr>
      </w:pPr>
    </w:p>
    <w:p w:rsidR="0021368A" w:rsidRPr="00BD6153" w:rsidRDefault="0021368A" w:rsidP="0021368A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Equivalence Point</w:t>
      </w:r>
    </w:p>
    <w:p w:rsidR="00635550" w:rsidRDefault="00635550" w:rsidP="0021368A">
      <w:pPr>
        <w:spacing w:before="240"/>
        <w:rPr>
          <w:sz w:val="28"/>
        </w:rPr>
      </w:pP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t>Before the titration begins</w:t>
      </w:r>
    </w:p>
    <w:p w:rsidR="0021368A" w:rsidRDefault="00635550" w:rsidP="0021368A">
      <w:pPr>
        <w:spacing w:before="240"/>
        <w:rPr>
          <w:sz w:val="28"/>
        </w:rPr>
      </w:pPr>
      <w:r>
        <w:rPr>
          <w:sz w:val="28"/>
        </w:rPr>
        <w:br w:type="column"/>
      </w:r>
      <w:r w:rsidR="0021368A">
        <w:rPr>
          <w:sz w:val="28"/>
        </w:rPr>
        <w:t>Volume of titrant added equals half the volume of titrant added at equivalence point.</w:t>
      </w:r>
    </w:p>
    <w:p w:rsidR="00635550" w:rsidRDefault="00635550" w:rsidP="0021368A">
      <w:pPr>
        <w:spacing w:before="240"/>
        <w:rPr>
          <w:sz w:val="28"/>
        </w:rPr>
      </w:pP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t>Moles of base added equals half the moles of acid you started with.</w:t>
      </w:r>
    </w:p>
    <w:p w:rsidR="00635550" w:rsidRDefault="00635550" w:rsidP="0021368A">
      <w:pPr>
        <w:spacing w:before="240"/>
        <w:rPr>
          <w:sz w:val="28"/>
          <w:szCs w:val="28"/>
        </w:rPr>
      </w:pPr>
    </w:p>
    <w:p w:rsidR="00635550" w:rsidRDefault="00635550" w:rsidP="0021368A">
      <w:pPr>
        <w:spacing w:before="240"/>
        <w:rPr>
          <w:sz w:val="28"/>
          <w:szCs w:val="28"/>
        </w:rPr>
      </w:pPr>
      <w:r>
        <w:rPr>
          <w:sz w:val="28"/>
        </w:rPr>
        <w:t>Excess base has been added beyond the point at which all acid has been neutralized</w:t>
      </w:r>
      <w:r w:rsidRPr="00BD6153">
        <w:rPr>
          <w:sz w:val="28"/>
          <w:szCs w:val="28"/>
        </w:rPr>
        <w:t xml:space="preserve"> </w:t>
      </w:r>
    </w:p>
    <w:p w:rsidR="00635550" w:rsidRDefault="00635550" w:rsidP="0021368A">
      <w:pPr>
        <w:spacing w:before="240"/>
        <w:rPr>
          <w:sz w:val="28"/>
          <w:szCs w:val="28"/>
        </w:rPr>
      </w:pPr>
    </w:p>
    <w:p w:rsidR="0021368A" w:rsidRDefault="0021368A" w:rsidP="0021368A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Moles of acid you started with equals the moles of base added</w:t>
      </w:r>
    </w:p>
    <w:p w:rsidR="00635550" w:rsidRDefault="00635550" w:rsidP="0021368A">
      <w:pPr>
        <w:spacing w:before="240"/>
        <w:rPr>
          <w:sz w:val="28"/>
          <w:szCs w:val="28"/>
        </w:rPr>
      </w:pPr>
    </w:p>
    <w:p w:rsidR="00635550" w:rsidRPr="00BD6153" w:rsidRDefault="00635550" w:rsidP="0021368A">
      <w:pPr>
        <w:spacing w:before="240"/>
        <w:rPr>
          <w:sz w:val="28"/>
          <w:szCs w:val="28"/>
        </w:rPr>
      </w:pPr>
    </w:p>
    <w:p w:rsidR="00BD6153" w:rsidRDefault="00635550" w:rsidP="0021368A">
      <w:pPr>
        <w:spacing w:before="240"/>
        <w:rPr>
          <w:sz w:val="28"/>
        </w:rPr>
      </w:pPr>
      <w:r>
        <w:rPr>
          <w:sz w:val="28"/>
        </w:rPr>
        <w:br w:type="column"/>
      </w:r>
      <w:r w:rsidR="00BD6153">
        <w:rPr>
          <w:sz w:val="28"/>
        </w:rPr>
        <w:t>[HA] = [A</w:t>
      </w:r>
      <w:r w:rsidR="00BD6153">
        <w:rPr>
          <w:sz w:val="28"/>
          <w:vertAlign w:val="superscript"/>
        </w:rPr>
        <w:t>-</w:t>
      </w:r>
      <w:r w:rsidR="00BD6153">
        <w:rPr>
          <w:sz w:val="28"/>
        </w:rPr>
        <w:t>]</w:t>
      </w:r>
    </w:p>
    <w:p w:rsidR="0021368A" w:rsidRPr="00BD6153" w:rsidRDefault="0021368A" w:rsidP="0021368A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[HA] = 0 (pretty much)</w:t>
      </w:r>
    </w:p>
    <w:p w:rsidR="0021368A" w:rsidRDefault="0021368A" w:rsidP="0021368A">
      <w:pPr>
        <w:spacing w:before="240"/>
        <w:rPr>
          <w:sz w:val="28"/>
        </w:rPr>
      </w:pPr>
      <w:r>
        <w:rPr>
          <w:sz w:val="28"/>
        </w:rPr>
        <w:t>[HA] &gt; [A</w:t>
      </w:r>
      <w:r>
        <w:rPr>
          <w:sz w:val="28"/>
          <w:vertAlign w:val="superscript"/>
        </w:rPr>
        <w:t>-</w:t>
      </w:r>
      <w:r>
        <w:rPr>
          <w:sz w:val="28"/>
        </w:rPr>
        <w:t>] in this region before the midpoint. [A</w:t>
      </w:r>
      <w:r>
        <w:rPr>
          <w:sz w:val="28"/>
          <w:vertAlign w:val="superscript"/>
        </w:rPr>
        <w:t>-</w:t>
      </w:r>
      <w:r>
        <w:rPr>
          <w:sz w:val="28"/>
        </w:rPr>
        <w:t>] &gt; [HA] after the midpoint.</w:t>
      </w:r>
    </w:p>
    <w:p w:rsidR="0021368A" w:rsidRPr="0021368A" w:rsidRDefault="0021368A" w:rsidP="0021368A">
      <w:pPr>
        <w:spacing w:before="240"/>
        <w:rPr>
          <w:sz w:val="28"/>
        </w:rPr>
      </w:pPr>
      <w:r>
        <w:rPr>
          <w:sz w:val="28"/>
        </w:rPr>
        <w:t>[A</w:t>
      </w:r>
      <w:r>
        <w:rPr>
          <w:sz w:val="28"/>
          <w:vertAlign w:val="superscript"/>
        </w:rPr>
        <w:t>-</w:t>
      </w:r>
      <w:r>
        <w:rPr>
          <w:sz w:val="28"/>
        </w:rPr>
        <w:t>] can be ignored, but is present!</w:t>
      </w:r>
    </w:p>
    <w:p w:rsidR="00635550" w:rsidRPr="00BD6153" w:rsidRDefault="00635550" w:rsidP="00635550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Can be used to calculate the molarity or weight % of the analyte</w:t>
      </w:r>
    </w:p>
    <w:p w:rsidR="00BD6153" w:rsidRDefault="00BD6153" w:rsidP="0021368A">
      <w:pPr>
        <w:spacing w:before="240"/>
        <w:rPr>
          <w:sz w:val="28"/>
        </w:rPr>
      </w:pPr>
      <w:r>
        <w:rPr>
          <w:sz w:val="28"/>
        </w:rPr>
        <w:t>Can be used to determine the identity of an unknown acid</w:t>
      </w:r>
    </w:p>
    <w:p w:rsidR="00BD6153" w:rsidRPr="00A55F32" w:rsidRDefault="00BD6153" w:rsidP="0021368A">
      <w:pPr>
        <w:spacing w:before="240"/>
        <w:rPr>
          <w:sz w:val="28"/>
        </w:rPr>
      </w:pPr>
      <w:r>
        <w:rPr>
          <w:sz w:val="28"/>
        </w:rPr>
        <w:t>The middle part of this region doesn’t change pH much because it is a buffer.</w:t>
      </w:r>
    </w:p>
    <w:p w:rsidR="00BD6153" w:rsidRPr="00BD6153" w:rsidRDefault="00BD6153" w:rsidP="0021368A">
      <w:pPr>
        <w:spacing w:before="240"/>
        <w:rPr>
          <w:sz w:val="28"/>
          <w:szCs w:val="28"/>
        </w:rPr>
      </w:pPr>
      <w:r w:rsidRPr="00BD6153">
        <w:rPr>
          <w:sz w:val="28"/>
          <w:szCs w:val="28"/>
          <w:u w:val="single"/>
        </w:rPr>
        <w:t>To get the pH:</w:t>
      </w:r>
      <w:r w:rsidRPr="00BD6153">
        <w:rPr>
          <w:sz w:val="28"/>
          <w:szCs w:val="28"/>
        </w:rPr>
        <w:t xml:space="preserve"> Determine the moles of conjugate base produced, divide by the new total volume, use a RICE problem of the conjugate base with water to determine the </w:t>
      </w:r>
      <w:proofErr w:type="spellStart"/>
      <w:r w:rsidRPr="00BD6153">
        <w:rPr>
          <w:sz w:val="28"/>
          <w:szCs w:val="28"/>
        </w:rPr>
        <w:t>pH.</w:t>
      </w:r>
      <w:proofErr w:type="spellEnd"/>
    </w:p>
    <w:p w:rsidR="0021368A" w:rsidRDefault="0021368A" w:rsidP="0021368A">
      <w:pPr>
        <w:spacing w:before="240"/>
        <w:rPr>
          <w:sz w:val="28"/>
        </w:rPr>
      </w:pPr>
      <w:r w:rsidRPr="00C831E9">
        <w:rPr>
          <w:sz w:val="28"/>
          <w:u w:val="single"/>
        </w:rPr>
        <w:t>To get the pH:</w:t>
      </w:r>
      <w:r>
        <w:rPr>
          <w:sz w:val="28"/>
        </w:rPr>
        <w:t xml:space="preserve"> Do a RICE problem with the initial </w:t>
      </w:r>
      <w:proofErr w:type="gramStart"/>
      <w:r>
        <w:rPr>
          <w:sz w:val="28"/>
        </w:rPr>
        <w:t>[ ]</w:t>
      </w:r>
      <w:proofErr w:type="gramEnd"/>
      <w:r>
        <w:rPr>
          <w:sz w:val="28"/>
        </w:rPr>
        <w:t xml:space="preserve"> of acid</w:t>
      </w:r>
    </w:p>
    <w:p w:rsidR="0021368A" w:rsidRDefault="0021368A" w:rsidP="0021368A">
      <w:pPr>
        <w:spacing w:before="240"/>
        <w:rPr>
          <w:sz w:val="28"/>
        </w:rPr>
      </w:pPr>
      <w:r w:rsidRPr="00C831E9">
        <w:rPr>
          <w:sz w:val="28"/>
          <w:u w:val="single"/>
        </w:rPr>
        <w:t>To get the pH:</w:t>
      </w:r>
      <w:r>
        <w:rPr>
          <w:sz w:val="28"/>
        </w:rPr>
        <w:t xml:space="preserve"> Determine the moles of acid remaining and the moles of conjugate base produced, divide both by the new total volume, plug into the </w:t>
      </w:r>
      <w:r w:rsidRPr="00C831E9">
        <w:rPr>
          <w:sz w:val="24"/>
        </w:rPr>
        <w:t>Henderson-</w:t>
      </w:r>
      <w:proofErr w:type="spellStart"/>
      <w:r w:rsidRPr="00C831E9">
        <w:rPr>
          <w:sz w:val="24"/>
        </w:rPr>
        <w:t>Hasselbach</w:t>
      </w:r>
      <w:proofErr w:type="spellEnd"/>
      <w:r w:rsidRPr="00C831E9">
        <w:rPr>
          <w:sz w:val="24"/>
        </w:rPr>
        <w:t xml:space="preserve"> </w:t>
      </w:r>
      <w:r>
        <w:rPr>
          <w:sz w:val="28"/>
        </w:rPr>
        <w:t xml:space="preserve">equation to get the </w:t>
      </w:r>
      <w:proofErr w:type="spellStart"/>
      <w:r>
        <w:rPr>
          <w:sz w:val="28"/>
        </w:rPr>
        <w:t>pH.</w:t>
      </w:r>
      <w:proofErr w:type="spellEnd"/>
    </w:p>
    <w:p w:rsidR="00BD6153" w:rsidRPr="0021368A" w:rsidRDefault="0021368A" w:rsidP="0021368A">
      <w:pPr>
        <w:spacing w:before="240"/>
        <w:rPr>
          <w:sz w:val="28"/>
        </w:rPr>
      </w:pPr>
      <w:r>
        <w:rPr>
          <w:sz w:val="28"/>
        </w:rPr>
        <w:t xml:space="preserve">pH = </w:t>
      </w:r>
      <w:proofErr w:type="spellStart"/>
      <w:r>
        <w:rPr>
          <w:sz w:val="28"/>
        </w:rPr>
        <w:t>pKa</w:t>
      </w:r>
      <w:proofErr w:type="spellEnd"/>
    </w:p>
    <w:p w:rsidR="00BD6153" w:rsidRDefault="00BD6153" w:rsidP="0021368A">
      <w:pPr>
        <w:spacing w:before="240"/>
        <w:rPr>
          <w:sz w:val="28"/>
        </w:rPr>
      </w:pPr>
      <w:r w:rsidRPr="007F79BE">
        <w:rPr>
          <w:sz w:val="28"/>
          <w:u w:val="single"/>
        </w:rPr>
        <w:t xml:space="preserve">To get the pH: </w:t>
      </w:r>
      <w:r w:rsidRPr="00A40B40">
        <w:rPr>
          <w:sz w:val="28"/>
        </w:rPr>
        <w:t>Determine the moles of</w:t>
      </w:r>
      <w:r>
        <w:rPr>
          <w:sz w:val="28"/>
        </w:rPr>
        <w:t xml:space="preserve"> base/titrant remaining, divide by the new total volume, and take the -log [base] and subtract from 14. </w:t>
      </w:r>
    </w:p>
    <w:p w:rsidR="00635550" w:rsidRPr="00BD6153" w:rsidRDefault="00635550" w:rsidP="00635550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The indicator should (if chosen correctly) change color here.</w:t>
      </w:r>
    </w:p>
    <w:p w:rsidR="00635550" w:rsidRPr="00BD6153" w:rsidRDefault="00635550" w:rsidP="00635550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 xml:space="preserve">The indicator should have a </w:t>
      </w:r>
      <w:proofErr w:type="spellStart"/>
      <w:r w:rsidRPr="00BD6153">
        <w:rPr>
          <w:sz w:val="28"/>
          <w:szCs w:val="28"/>
        </w:rPr>
        <w:t>pKa</w:t>
      </w:r>
      <w:proofErr w:type="spellEnd"/>
      <w:r w:rsidRPr="00BD6153">
        <w:rPr>
          <w:sz w:val="28"/>
          <w:szCs w:val="28"/>
        </w:rPr>
        <w:t xml:space="preserve"> equal to the pH at this point.</w:t>
      </w:r>
    </w:p>
    <w:p w:rsidR="00635550" w:rsidRPr="00BD6153" w:rsidRDefault="00635550" w:rsidP="00635550">
      <w:pPr>
        <w:spacing w:before="240"/>
        <w:rPr>
          <w:sz w:val="28"/>
          <w:szCs w:val="28"/>
        </w:rPr>
      </w:pPr>
      <w:r w:rsidRPr="00BD6153">
        <w:rPr>
          <w:sz w:val="28"/>
          <w:szCs w:val="28"/>
        </w:rPr>
        <w:t>Can be seen on a pH curve by picking a point halfway up the rapid-rise region</w:t>
      </w:r>
    </w:p>
    <w:p w:rsidR="004601FA" w:rsidRDefault="004601FA" w:rsidP="004601FA">
      <w:pPr>
        <w:rPr>
          <w:sz w:val="28"/>
        </w:rPr>
      </w:pPr>
    </w:p>
    <w:p w:rsidR="0021368A" w:rsidRDefault="0021368A" w:rsidP="00BD6153">
      <w:pPr>
        <w:rPr>
          <w:sz w:val="40"/>
        </w:rPr>
      </w:pPr>
      <w:r>
        <w:rPr>
          <w:sz w:val="40"/>
        </w:rPr>
        <w:br w:type="page"/>
      </w:r>
    </w:p>
    <w:p w:rsidR="00BD6153" w:rsidRDefault="00BD6153" w:rsidP="00BD6153">
      <w:pPr>
        <w:rPr>
          <w:b/>
          <w:sz w:val="44"/>
          <w:u w:val="single"/>
        </w:rPr>
      </w:pPr>
      <w:r w:rsidRPr="00135D3E">
        <w:rPr>
          <w:b/>
          <w:sz w:val="44"/>
          <w:u w:val="single"/>
        </w:rPr>
        <w:lastRenderedPageBreak/>
        <w:t>Point 1</w:t>
      </w:r>
    </w:p>
    <w:p w:rsidR="00BA695F" w:rsidRDefault="00BA695F" w:rsidP="00BD6153">
      <w:pPr>
        <w:rPr>
          <w:sz w:val="28"/>
        </w:rPr>
      </w:pPr>
    </w:p>
    <w:p w:rsidR="00BA695F" w:rsidRDefault="00BA695F" w:rsidP="00BD6153">
      <w:pPr>
        <w:rPr>
          <w:sz w:val="28"/>
        </w:rPr>
      </w:pPr>
    </w:p>
    <w:p w:rsidR="00BA695F" w:rsidRDefault="00BA695F" w:rsidP="00BD6153">
      <w:pPr>
        <w:rPr>
          <w:sz w:val="28"/>
        </w:rPr>
      </w:pPr>
    </w:p>
    <w:p w:rsidR="00BD6153" w:rsidRDefault="00BD6153" w:rsidP="00BD6153">
      <w:pPr>
        <w:rPr>
          <w:b/>
          <w:sz w:val="44"/>
          <w:u w:val="single"/>
        </w:rPr>
      </w:pPr>
      <w:r w:rsidRPr="00135D3E">
        <w:rPr>
          <w:b/>
          <w:sz w:val="44"/>
          <w:u w:val="single"/>
        </w:rPr>
        <w:t>Point 2</w:t>
      </w:r>
    </w:p>
    <w:p w:rsidR="00BD6153" w:rsidRDefault="00BD6153" w:rsidP="00BD6153">
      <w:pPr>
        <w:rPr>
          <w:b/>
          <w:sz w:val="44"/>
          <w:u w:val="single"/>
        </w:rPr>
      </w:pPr>
      <w:r>
        <w:rPr>
          <w:b/>
          <w:sz w:val="44"/>
          <w:u w:val="single"/>
        </w:rPr>
        <w:br w:type="column"/>
      </w:r>
      <w:r w:rsidRPr="00135D3E">
        <w:rPr>
          <w:b/>
          <w:sz w:val="44"/>
          <w:u w:val="single"/>
        </w:rPr>
        <w:t>Region A</w:t>
      </w:r>
    </w:p>
    <w:p w:rsidR="00BD6153" w:rsidRPr="00C831E9" w:rsidRDefault="00BD6153" w:rsidP="00BD6153">
      <w:pPr>
        <w:rPr>
          <w:sz w:val="28"/>
        </w:rPr>
      </w:pPr>
      <w:r w:rsidRPr="00135D3E">
        <w:rPr>
          <w:sz w:val="40"/>
        </w:rPr>
        <w:br w:type="column"/>
      </w:r>
      <w:r w:rsidRPr="00135D3E">
        <w:rPr>
          <w:b/>
          <w:sz w:val="44"/>
          <w:u w:val="single"/>
        </w:rPr>
        <w:t>Point 3</w:t>
      </w:r>
    </w:p>
    <w:p w:rsidR="00BD6153" w:rsidRDefault="00BD6153" w:rsidP="00BA695F">
      <w:pPr>
        <w:rPr>
          <w:b/>
          <w:sz w:val="44"/>
          <w:u w:val="single"/>
        </w:rPr>
      </w:pPr>
      <w:r w:rsidRPr="00135D3E">
        <w:rPr>
          <w:sz w:val="40"/>
        </w:rPr>
        <w:br w:type="column"/>
      </w:r>
      <w:r w:rsidR="00BA695F">
        <w:rPr>
          <w:sz w:val="40"/>
        </w:rPr>
        <w:br w:type="column"/>
      </w:r>
      <w:r w:rsidRPr="00135D3E">
        <w:rPr>
          <w:b/>
          <w:sz w:val="44"/>
          <w:u w:val="single"/>
        </w:rPr>
        <w:t>Region B</w:t>
      </w:r>
    </w:p>
    <w:p w:rsidR="00BD6153" w:rsidRDefault="00BD6153" w:rsidP="00BD6153">
      <w:pPr>
        <w:rPr>
          <w:sz w:val="28"/>
        </w:rPr>
      </w:pPr>
      <w:bookmarkStart w:id="0" w:name="_GoBack"/>
      <w:bookmarkEnd w:id="0"/>
    </w:p>
    <w:p w:rsidR="004601FA" w:rsidRDefault="004601FA" w:rsidP="004601FA">
      <w:pPr>
        <w:rPr>
          <w:b/>
          <w:sz w:val="44"/>
          <w:u w:val="single"/>
        </w:rPr>
      </w:pPr>
    </w:p>
    <w:p w:rsidR="004601FA" w:rsidRDefault="004601F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21368A" w:rsidRDefault="0021368A" w:rsidP="00A40B40">
      <w:pPr>
        <w:rPr>
          <w:sz w:val="44"/>
        </w:rPr>
      </w:pPr>
    </w:p>
    <w:p w:rsidR="0021368A" w:rsidRPr="006318DD" w:rsidRDefault="0021368A" w:rsidP="00A40B40">
      <w:pPr>
        <w:rPr>
          <w:sz w:val="44"/>
        </w:rPr>
      </w:pPr>
    </w:p>
    <w:sectPr w:rsidR="0021368A" w:rsidRPr="006318DD" w:rsidSect="004601FA">
      <w:type w:val="continuous"/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3E"/>
    <w:rsid w:val="00035EAC"/>
    <w:rsid w:val="000D177D"/>
    <w:rsid w:val="00135D3E"/>
    <w:rsid w:val="0017436E"/>
    <w:rsid w:val="0021368A"/>
    <w:rsid w:val="002578B2"/>
    <w:rsid w:val="004601FA"/>
    <w:rsid w:val="006318DD"/>
    <w:rsid w:val="00635550"/>
    <w:rsid w:val="00713617"/>
    <w:rsid w:val="00765703"/>
    <w:rsid w:val="007F79BE"/>
    <w:rsid w:val="00A40B40"/>
    <w:rsid w:val="00A55F32"/>
    <w:rsid w:val="00BA695F"/>
    <w:rsid w:val="00BD6153"/>
    <w:rsid w:val="00C831E9"/>
    <w:rsid w:val="00CF1FF6"/>
    <w:rsid w:val="00D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1801"/>
  <w15:chartTrackingRefBased/>
  <w15:docId w15:val="{6A97249C-7E0F-4A58-8989-F355F218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7</cp:revision>
  <cp:lastPrinted>2019-01-22T16:36:00Z</cp:lastPrinted>
  <dcterms:created xsi:type="dcterms:W3CDTF">2019-01-06T21:52:00Z</dcterms:created>
  <dcterms:modified xsi:type="dcterms:W3CDTF">2019-01-22T20:38:00Z</dcterms:modified>
</cp:coreProperties>
</file>