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5" w:rsidRDefault="004E4685">
      <w:pPr>
        <w:pStyle w:val="Standard"/>
        <w:jc w:val="center"/>
        <w:rPr>
          <w:rFonts w:ascii="Liberation Sans" w:hAnsi="Liberation Sans"/>
          <w:b/>
          <w:sz w:val="36"/>
        </w:rPr>
      </w:pPr>
      <w:r>
        <w:rPr>
          <w:rFonts w:ascii="Liberation Sans" w:hAnsi="Liberation Sans"/>
          <w:b/>
          <w:sz w:val="36"/>
        </w:rPr>
        <w:t>More Intermolecular Forces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t>For questions 1-5, identify the main type of intermolecular force in each compound:</w:t>
      </w:r>
    </w:p>
    <w:p w:rsidR="00111CCD" w:rsidRDefault="00111CCD">
      <w:pPr>
        <w:pStyle w:val="Standard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t>London dispersion force, dipole-dipole, hydrogen bond</w:t>
      </w:r>
    </w:p>
    <w:p w:rsidR="009A3D25" w:rsidRDefault="009A3D25">
      <w:pPr>
        <w:pStyle w:val="Standard"/>
        <w:rPr>
          <w:rFonts w:ascii="Liberation Sans" w:hAnsi="Liberation Sans"/>
          <w:i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1)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carbon</w:t>
      </w:r>
      <w:proofErr w:type="gramEnd"/>
      <w:r>
        <w:rPr>
          <w:rFonts w:ascii="Liberation Sans" w:hAnsi="Liberation Sans"/>
        </w:rPr>
        <w:t xml:space="preserve"> disulfide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2)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ammonia</w:t>
      </w:r>
      <w:proofErr w:type="gramEnd"/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3)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oxygen</w:t>
      </w:r>
      <w:proofErr w:type="gramEnd"/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4)</w:t>
      </w:r>
      <w:r>
        <w:rPr>
          <w:rFonts w:ascii="Liberation Sans" w:hAnsi="Liberation Sans"/>
        </w:rPr>
        <w:tab/>
        <w:t>CH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F</w:t>
      </w:r>
      <w:r>
        <w:rPr>
          <w:rFonts w:ascii="Liberation Sans" w:hAnsi="Liberation Sans"/>
          <w:vertAlign w:val="subscript"/>
        </w:rPr>
        <w:t>2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5)</w:t>
      </w:r>
      <w:r>
        <w:rPr>
          <w:rFonts w:ascii="Liberation Sans" w:hAnsi="Liberation Sans"/>
        </w:rPr>
        <w:tab/>
        <w:t>C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H</w:t>
      </w:r>
      <w:r>
        <w:rPr>
          <w:rFonts w:ascii="Liberation Sans" w:hAnsi="Liberation Sans"/>
          <w:vertAlign w:val="subscript"/>
        </w:rPr>
        <w:t>6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t>Rank the following compou</w:t>
      </w:r>
      <w:r w:rsidR="00111CCD">
        <w:rPr>
          <w:rFonts w:ascii="Liberation Sans" w:hAnsi="Liberation Sans"/>
          <w:i/>
        </w:rPr>
        <w:t>nds by increasing melting point – remember, as IMFs increase, the melting point increases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6)</w:t>
      </w:r>
      <w:r>
        <w:rPr>
          <w:rFonts w:ascii="Liberation Sans" w:hAnsi="Liberation Sans"/>
        </w:rPr>
        <w:tab/>
        <w:t>C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H</w:t>
      </w:r>
      <w:r>
        <w:rPr>
          <w:rFonts w:ascii="Liberation Sans" w:hAnsi="Liberation Sans"/>
          <w:vertAlign w:val="subscript"/>
        </w:rPr>
        <w:t>6</w:t>
      </w:r>
      <w:r>
        <w:rPr>
          <w:rFonts w:ascii="Liberation Sans" w:hAnsi="Liberation Sans"/>
        </w:rPr>
        <w:t>, C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H</w:t>
      </w:r>
      <w:r>
        <w:rPr>
          <w:rFonts w:ascii="Liberation Sans" w:hAnsi="Liberation Sans"/>
          <w:vertAlign w:val="subscript"/>
        </w:rPr>
        <w:t>5</w:t>
      </w:r>
      <w:r>
        <w:rPr>
          <w:rFonts w:ascii="Liberation Sans" w:hAnsi="Liberation Sans"/>
        </w:rPr>
        <w:t>OH, C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H</w:t>
      </w:r>
      <w:r>
        <w:rPr>
          <w:rFonts w:ascii="Liberation Sans" w:hAnsi="Liberation Sans"/>
          <w:vertAlign w:val="subscript"/>
        </w:rPr>
        <w:t>5</w:t>
      </w:r>
      <w:r w:rsidR="00111CCD">
        <w:rPr>
          <w:rFonts w:ascii="Liberation Sans" w:hAnsi="Liberation Sans"/>
        </w:rPr>
        <w:t>I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7)</w:t>
      </w:r>
      <w:r>
        <w:rPr>
          <w:rFonts w:ascii="Liberation Sans" w:hAnsi="Liberation Sans"/>
        </w:rPr>
        <w:tab/>
        <w:t>H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S, H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O, H</w:t>
      </w:r>
      <w:r>
        <w:rPr>
          <w:rFonts w:ascii="Liberation Sans" w:hAnsi="Liberation Sans"/>
          <w:vertAlign w:val="subscript"/>
        </w:rPr>
        <w:t>2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8)</w:t>
      </w:r>
      <w:r>
        <w:rPr>
          <w:rFonts w:ascii="Liberation Sans" w:hAnsi="Liberation Sans"/>
        </w:rPr>
        <w:tab/>
        <w:t>BBr</w:t>
      </w:r>
      <w:r>
        <w:rPr>
          <w:rFonts w:ascii="Liberation Sans" w:hAnsi="Liberation Sans"/>
          <w:vertAlign w:val="subscript"/>
        </w:rPr>
        <w:t>3</w:t>
      </w:r>
      <w:r>
        <w:rPr>
          <w:rFonts w:ascii="Liberation Sans" w:hAnsi="Liberation Sans"/>
        </w:rPr>
        <w:t>, BI</w:t>
      </w:r>
      <w:r>
        <w:rPr>
          <w:rFonts w:ascii="Liberation Sans" w:hAnsi="Liberation Sans"/>
          <w:vertAlign w:val="subscript"/>
        </w:rPr>
        <w:t>3</w:t>
      </w:r>
      <w:r>
        <w:rPr>
          <w:rFonts w:ascii="Liberation Sans" w:hAnsi="Liberation Sans"/>
        </w:rPr>
        <w:t>, BCl</w:t>
      </w:r>
      <w:r>
        <w:rPr>
          <w:rFonts w:ascii="Liberation Sans" w:hAnsi="Liberation Sans"/>
          <w:vertAlign w:val="subscript"/>
        </w:rPr>
        <w:t>3</w:t>
      </w:r>
    </w:p>
    <w:p w:rsidR="009A3D25" w:rsidRDefault="004E4685">
      <w:pPr>
        <w:pStyle w:val="Standard"/>
        <w:pageBreakBefore/>
        <w:jc w:val="center"/>
        <w:rPr>
          <w:rFonts w:ascii="Liberation Sans" w:hAnsi="Liberation Sans"/>
          <w:b/>
          <w:sz w:val="36"/>
        </w:rPr>
      </w:pPr>
      <w:r>
        <w:rPr>
          <w:rFonts w:ascii="Liberation Sans" w:hAnsi="Liberation Sans"/>
          <w:b/>
          <w:sz w:val="36"/>
        </w:rPr>
        <w:lastRenderedPageBreak/>
        <w:t xml:space="preserve">More </w:t>
      </w:r>
      <w:r>
        <w:rPr>
          <w:rFonts w:ascii="Liberation Sans" w:hAnsi="Liberation Sans"/>
          <w:b/>
          <w:sz w:val="36"/>
        </w:rPr>
        <w:t>Intermolecular Forces - Key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t>For questions 1-5, identify the main type of intermolecular force in each compound:</w:t>
      </w:r>
    </w:p>
    <w:p w:rsidR="009A3D25" w:rsidRDefault="009A3D25">
      <w:pPr>
        <w:pStyle w:val="Standard"/>
        <w:rPr>
          <w:rFonts w:ascii="Liberation Sans" w:hAnsi="Liberation Sans"/>
          <w:i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1)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carbon</w:t>
      </w:r>
      <w:proofErr w:type="gramEnd"/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disulfide</w:t>
      </w:r>
    </w:p>
    <w:p w:rsidR="009A3D25" w:rsidRDefault="004E4685">
      <w:pPr>
        <w:pStyle w:val="Standard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ab/>
      </w:r>
      <w:r w:rsidR="00111CCD">
        <w:rPr>
          <w:rFonts w:ascii="Liberation Sans" w:hAnsi="Liberation Sans"/>
          <w:b/>
        </w:rPr>
        <w:t>London dispersion force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2)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ammonia</w:t>
      </w:r>
      <w:proofErr w:type="gramEnd"/>
    </w:p>
    <w:p w:rsidR="009A3D25" w:rsidRDefault="004E4685">
      <w:pPr>
        <w:pStyle w:val="Standard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ab/>
        <w:t>Hydrogen bonding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3)</w:t>
      </w:r>
      <w:r>
        <w:rPr>
          <w:rFonts w:ascii="Liberation Sans" w:hAnsi="Liberation Sans"/>
        </w:rPr>
        <w:tab/>
      </w:r>
      <w:proofErr w:type="gramStart"/>
      <w:r>
        <w:rPr>
          <w:rFonts w:ascii="Liberation Sans" w:hAnsi="Liberation Sans"/>
        </w:rPr>
        <w:t>oxygen</w:t>
      </w:r>
      <w:proofErr w:type="gramEnd"/>
    </w:p>
    <w:p w:rsidR="00111CCD" w:rsidRDefault="00111CCD" w:rsidP="00111CCD">
      <w:pPr>
        <w:pStyle w:val="Standard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ab/>
        <w:t>London dispersion force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4)</w:t>
      </w:r>
      <w:r>
        <w:rPr>
          <w:rFonts w:ascii="Liberation Sans" w:hAnsi="Liberation Sans"/>
        </w:rPr>
        <w:tab/>
        <w:t>CH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F</w:t>
      </w:r>
      <w:r>
        <w:rPr>
          <w:rFonts w:ascii="Liberation Sans" w:hAnsi="Liberation Sans"/>
          <w:vertAlign w:val="subscript"/>
        </w:rPr>
        <w:t>2</w:t>
      </w:r>
    </w:p>
    <w:p w:rsidR="009A3D25" w:rsidRDefault="004E4685">
      <w:pPr>
        <w:pStyle w:val="Standard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ab/>
        <w:t>Dipole-dipole forces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5)</w:t>
      </w:r>
      <w:r>
        <w:rPr>
          <w:rFonts w:ascii="Liberation Sans" w:hAnsi="Liberation Sans"/>
        </w:rPr>
        <w:tab/>
        <w:t>C</w:t>
      </w:r>
      <w:r>
        <w:rPr>
          <w:rFonts w:ascii="Liberation Sans" w:hAnsi="Liberation Sans"/>
          <w:vertAlign w:val="subscript"/>
        </w:rPr>
        <w:t>2</w:t>
      </w:r>
      <w:r>
        <w:rPr>
          <w:rFonts w:ascii="Liberation Sans" w:hAnsi="Liberation Sans"/>
        </w:rPr>
        <w:t>H</w:t>
      </w:r>
      <w:r>
        <w:rPr>
          <w:rFonts w:ascii="Liberation Sans" w:hAnsi="Liberation Sans"/>
          <w:vertAlign w:val="subscript"/>
        </w:rPr>
        <w:t>6</w:t>
      </w:r>
    </w:p>
    <w:p w:rsidR="00111CCD" w:rsidRDefault="00111CCD" w:rsidP="00111CCD">
      <w:pPr>
        <w:pStyle w:val="Standard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ab/>
        <w:t>London dispersion force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  <w:i/>
        </w:rPr>
      </w:pPr>
      <w:r>
        <w:rPr>
          <w:rFonts w:ascii="Liberation Sans" w:hAnsi="Liberation Sans"/>
          <w:i/>
        </w:rPr>
        <w:t>Rank the following compounds by increasing melting point: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6)</w:t>
      </w:r>
      <w:r>
        <w:rPr>
          <w:rFonts w:ascii="Liberation Sans" w:hAnsi="Liberation Sans"/>
        </w:rPr>
        <w:tab/>
      </w:r>
      <w:r w:rsidRPr="00111CCD">
        <w:rPr>
          <w:rFonts w:ascii="Liberation Sans" w:hAnsi="Liberation Sans"/>
          <w:b/>
        </w:rPr>
        <w:t>C</w:t>
      </w:r>
      <w:r w:rsidRPr="00111CCD">
        <w:rPr>
          <w:rFonts w:ascii="Liberation Sans" w:hAnsi="Liberation Sans"/>
          <w:b/>
          <w:vertAlign w:val="subscript"/>
        </w:rPr>
        <w:t>2</w:t>
      </w:r>
      <w:r w:rsidRPr="00111CCD">
        <w:rPr>
          <w:rFonts w:ascii="Liberation Sans" w:hAnsi="Liberation Sans"/>
          <w:b/>
        </w:rPr>
        <w:t>H</w:t>
      </w:r>
      <w:r w:rsidRPr="00111CCD">
        <w:rPr>
          <w:rFonts w:ascii="Liberation Sans" w:hAnsi="Liberation Sans"/>
          <w:b/>
          <w:vertAlign w:val="subscript"/>
        </w:rPr>
        <w:t>6</w:t>
      </w:r>
      <w:r w:rsidRPr="00111CCD">
        <w:rPr>
          <w:rFonts w:ascii="Liberation Sans" w:hAnsi="Liberation Sans"/>
          <w:b/>
        </w:rPr>
        <w:t>, C</w:t>
      </w:r>
      <w:r w:rsidRPr="00111CCD">
        <w:rPr>
          <w:rFonts w:ascii="Liberation Sans" w:hAnsi="Liberation Sans"/>
          <w:b/>
          <w:vertAlign w:val="subscript"/>
        </w:rPr>
        <w:t>2</w:t>
      </w:r>
      <w:r w:rsidRPr="00111CCD">
        <w:rPr>
          <w:rFonts w:ascii="Liberation Sans" w:hAnsi="Liberation Sans"/>
          <w:b/>
        </w:rPr>
        <w:t>H</w:t>
      </w:r>
      <w:r w:rsidRPr="00111CCD">
        <w:rPr>
          <w:rFonts w:ascii="Liberation Sans" w:hAnsi="Liberation Sans"/>
          <w:b/>
          <w:vertAlign w:val="subscript"/>
        </w:rPr>
        <w:t>5</w:t>
      </w:r>
      <w:r w:rsidR="00111CCD" w:rsidRPr="00111CCD">
        <w:rPr>
          <w:rFonts w:ascii="Liberation Sans" w:hAnsi="Liberation Sans"/>
          <w:b/>
        </w:rPr>
        <w:t>I</w:t>
      </w:r>
      <w:r w:rsidRPr="00111CCD">
        <w:rPr>
          <w:rFonts w:ascii="Liberation Sans" w:hAnsi="Liberation Sans"/>
          <w:b/>
        </w:rPr>
        <w:t>, C</w:t>
      </w:r>
      <w:r w:rsidRPr="00111CCD">
        <w:rPr>
          <w:rFonts w:ascii="Liberation Sans" w:hAnsi="Liberation Sans"/>
          <w:b/>
          <w:vertAlign w:val="subscript"/>
        </w:rPr>
        <w:t>2</w:t>
      </w:r>
      <w:r w:rsidRPr="00111CCD">
        <w:rPr>
          <w:rFonts w:ascii="Liberation Sans" w:hAnsi="Liberation Sans"/>
          <w:b/>
        </w:rPr>
        <w:t>H</w:t>
      </w:r>
      <w:r w:rsidRPr="00111CCD">
        <w:rPr>
          <w:rFonts w:ascii="Liberation Sans" w:hAnsi="Liberation Sans"/>
          <w:b/>
          <w:vertAlign w:val="subscript"/>
        </w:rPr>
        <w:t>5</w:t>
      </w:r>
      <w:r w:rsidR="00111CCD" w:rsidRPr="00111CCD">
        <w:rPr>
          <w:rFonts w:ascii="Liberation Sans" w:hAnsi="Liberation Sans"/>
          <w:b/>
        </w:rPr>
        <w:t>OH</w:t>
      </w: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  <w:b/>
        </w:rPr>
        <w:tab/>
      </w:r>
      <w:r w:rsidR="00111CCD">
        <w:rPr>
          <w:rFonts w:ascii="Liberation Sans" w:hAnsi="Liberation Sans"/>
          <w:b/>
        </w:rPr>
        <w:t>LDF, DP-DP, HB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7)</w:t>
      </w:r>
      <w:r>
        <w:rPr>
          <w:rFonts w:ascii="Liberation Sans" w:hAnsi="Liberation Sans"/>
        </w:rPr>
        <w:tab/>
      </w:r>
      <w:r w:rsidR="00111CCD" w:rsidRPr="00111CCD">
        <w:rPr>
          <w:rFonts w:ascii="Liberation Sans" w:hAnsi="Liberation Sans"/>
          <w:b/>
        </w:rPr>
        <w:t>H</w:t>
      </w:r>
      <w:r w:rsidR="00111CCD" w:rsidRPr="00111CCD">
        <w:rPr>
          <w:rFonts w:ascii="Liberation Sans" w:hAnsi="Liberation Sans"/>
          <w:b/>
          <w:vertAlign w:val="subscript"/>
        </w:rPr>
        <w:t>2</w:t>
      </w:r>
      <w:r w:rsidR="00111CCD" w:rsidRPr="00111CCD">
        <w:rPr>
          <w:rFonts w:ascii="Liberation Sans" w:hAnsi="Liberation Sans"/>
          <w:b/>
          <w:vertAlign w:val="subscript"/>
        </w:rPr>
        <w:t xml:space="preserve">, </w:t>
      </w:r>
      <w:r w:rsidRPr="00111CCD">
        <w:rPr>
          <w:rFonts w:ascii="Liberation Sans" w:hAnsi="Liberation Sans"/>
          <w:b/>
        </w:rPr>
        <w:t>H</w:t>
      </w:r>
      <w:r w:rsidRPr="00111CCD">
        <w:rPr>
          <w:rFonts w:ascii="Liberation Sans" w:hAnsi="Liberation Sans"/>
          <w:b/>
          <w:vertAlign w:val="subscript"/>
        </w:rPr>
        <w:t>2</w:t>
      </w:r>
      <w:r w:rsidRPr="00111CCD">
        <w:rPr>
          <w:rFonts w:ascii="Liberation Sans" w:hAnsi="Liberation Sans"/>
          <w:b/>
        </w:rPr>
        <w:t>S, H</w:t>
      </w:r>
      <w:r w:rsidRPr="00111CCD">
        <w:rPr>
          <w:rFonts w:ascii="Liberation Sans" w:hAnsi="Liberation Sans"/>
          <w:b/>
          <w:vertAlign w:val="subscript"/>
        </w:rPr>
        <w:t>2</w:t>
      </w:r>
      <w:r w:rsidR="00111CCD">
        <w:rPr>
          <w:rFonts w:ascii="Liberation Sans" w:hAnsi="Liberation Sans"/>
          <w:b/>
        </w:rPr>
        <w:t>O</w:t>
      </w: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  <w:b/>
        </w:rPr>
        <w:tab/>
      </w:r>
      <w:r w:rsidR="00111CCD">
        <w:rPr>
          <w:rFonts w:ascii="Liberation Sans" w:hAnsi="Liberation Sans"/>
          <w:b/>
        </w:rPr>
        <w:t>LDF, DP-DP, HB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w:t>8)</w:t>
      </w:r>
      <w:r>
        <w:rPr>
          <w:rFonts w:ascii="Liberation Sans" w:hAnsi="Liberation Sans"/>
        </w:rPr>
        <w:tab/>
      </w:r>
      <w:bookmarkStart w:id="0" w:name="_GoBack"/>
      <w:r w:rsidR="00111CCD" w:rsidRPr="00111CCD">
        <w:rPr>
          <w:rFonts w:ascii="Liberation Sans" w:hAnsi="Liberation Sans"/>
          <w:b/>
        </w:rPr>
        <w:t>BCl</w:t>
      </w:r>
      <w:r w:rsidR="00111CCD" w:rsidRPr="00111CCD">
        <w:rPr>
          <w:rFonts w:ascii="Liberation Sans" w:hAnsi="Liberation Sans"/>
          <w:b/>
          <w:vertAlign w:val="subscript"/>
        </w:rPr>
        <w:t>3</w:t>
      </w:r>
      <w:r w:rsidR="00111CCD" w:rsidRPr="00111CCD">
        <w:rPr>
          <w:rFonts w:ascii="Liberation Sans" w:hAnsi="Liberation Sans"/>
          <w:b/>
          <w:vertAlign w:val="subscript"/>
        </w:rPr>
        <w:t xml:space="preserve">, </w:t>
      </w:r>
      <w:r w:rsidRPr="00111CCD">
        <w:rPr>
          <w:rFonts w:ascii="Liberation Sans" w:hAnsi="Liberation Sans"/>
          <w:b/>
        </w:rPr>
        <w:t>BBr</w:t>
      </w:r>
      <w:r w:rsidRPr="00111CCD">
        <w:rPr>
          <w:rFonts w:ascii="Liberation Sans" w:hAnsi="Liberation Sans"/>
          <w:b/>
          <w:vertAlign w:val="subscript"/>
        </w:rPr>
        <w:t>3</w:t>
      </w:r>
      <w:r w:rsidRPr="00111CCD">
        <w:rPr>
          <w:rFonts w:ascii="Liberation Sans" w:hAnsi="Liberation Sans"/>
          <w:b/>
        </w:rPr>
        <w:t>, BI</w:t>
      </w:r>
      <w:r w:rsidRPr="00111CCD">
        <w:rPr>
          <w:rFonts w:ascii="Liberation Sans" w:hAnsi="Liberation Sans"/>
          <w:b/>
          <w:vertAlign w:val="subscript"/>
        </w:rPr>
        <w:t>3</w:t>
      </w:r>
      <w:bookmarkEnd w:id="0"/>
    </w:p>
    <w:p w:rsidR="009A3D25" w:rsidRDefault="004E4685"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  <w:b/>
        </w:rPr>
        <w:tab/>
      </w:r>
      <w:r w:rsidR="00111CCD">
        <w:rPr>
          <w:rFonts w:ascii="Liberation Sans" w:hAnsi="Liberation Sans"/>
          <w:b/>
        </w:rPr>
        <w:t xml:space="preserve">All nonpolar, only LDF, London forces increase as the size increases </w:t>
      </w:r>
      <w:r w:rsidR="00111CCD">
        <w:rPr>
          <w:rFonts w:ascii="Liberation Sans" w:hAnsi="Liberation Sans"/>
          <w:b/>
        </w:rPr>
        <w:br/>
        <w:t xml:space="preserve">           (we count the number of electrons as a simplistic way of finding the size)</w:t>
      </w:r>
    </w:p>
    <w:p w:rsidR="009A3D25" w:rsidRDefault="009A3D25">
      <w:pPr>
        <w:pStyle w:val="Standard"/>
        <w:rPr>
          <w:rFonts w:ascii="Liberation Sans" w:hAnsi="Liberation Sans"/>
        </w:rPr>
      </w:pPr>
    </w:p>
    <w:p w:rsidR="009A3D25" w:rsidRDefault="009A3D25">
      <w:pPr>
        <w:pStyle w:val="Standard"/>
        <w:rPr>
          <w:rFonts w:ascii="Liberation Sans" w:hAnsi="Liberation Sans"/>
        </w:rPr>
      </w:pPr>
    </w:p>
    <w:sectPr w:rsidR="009A3D25" w:rsidSect="00111CCD">
      <w:footerReference w:type="default" r:id="rId6"/>
      <w:pgSz w:w="12240" w:h="15840"/>
      <w:pgMar w:top="63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4685">
      <w:r>
        <w:separator/>
      </w:r>
    </w:p>
  </w:endnote>
  <w:endnote w:type="continuationSeparator" w:id="0">
    <w:p w:rsidR="00000000" w:rsidRDefault="004E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83" w:rsidRDefault="004E4685">
    <w:pPr>
      <w:pStyle w:val="Footer"/>
      <w:jc w:val="right"/>
      <w:rPr>
        <w:sz w:val="16"/>
        <w:szCs w:val="16"/>
      </w:rPr>
    </w:pPr>
    <w:r>
      <w:rPr>
        <w:rFonts w:ascii="Liberation Sans" w:hAnsi="Liberation Sans" w:cs="Arial"/>
        <w:i/>
        <w:sz w:val="16"/>
        <w:szCs w:val="16"/>
      </w:rPr>
      <w:t xml:space="preserve">This work is licensed under a </w:t>
    </w:r>
    <w:hyperlink r:id="rId1" w:history="1">
      <w:r>
        <w:rPr>
          <w:rFonts w:ascii="Liberation Sans" w:hAnsi="Liberation Sans" w:cs="Arial"/>
          <w:i/>
          <w:sz w:val="16"/>
          <w:szCs w:val="16"/>
        </w:rPr>
        <w:t xml:space="preserve">Creative Commons Attribution - </w:t>
      </w:r>
      <w:proofErr w:type="spellStart"/>
      <w:r>
        <w:rPr>
          <w:rFonts w:ascii="Liberation Sans" w:hAnsi="Liberation Sans" w:cs="Arial"/>
          <w:i/>
          <w:sz w:val="16"/>
          <w:szCs w:val="16"/>
        </w:rPr>
        <w:t>NonCommercial</w:t>
      </w:r>
      <w:proofErr w:type="spellEnd"/>
      <w:r>
        <w:rPr>
          <w:rFonts w:ascii="Liberation Sans" w:hAnsi="Liberation Sans" w:cs="Arial"/>
          <w:i/>
          <w:sz w:val="16"/>
          <w:szCs w:val="16"/>
        </w:rPr>
        <w:t xml:space="preserve"> 4.0 International License</w:t>
      </w:r>
    </w:hyperlink>
    <w:r>
      <w:rPr>
        <w:rFonts w:ascii="Liberation Sans" w:hAnsi="Liberation Sans" w:cs="Arial"/>
        <w:i/>
        <w:sz w:val="16"/>
        <w:szCs w:val="16"/>
      </w:rPr>
      <w:t>.</w:t>
    </w:r>
  </w:p>
  <w:p w:rsidR="007A7683" w:rsidRDefault="004E4685">
    <w:pPr>
      <w:pStyle w:val="Footer"/>
      <w:jc w:val="right"/>
    </w:pPr>
    <w:r>
      <w:rPr>
        <w:rFonts w:ascii="Liberation Sans" w:hAnsi="Liberation Sans" w:cs="Arial"/>
        <w:i/>
        <w:sz w:val="16"/>
        <w:szCs w:val="16"/>
      </w:rPr>
      <w:t>More chemistry tutor</w:t>
    </w:r>
    <w:r>
      <w:rPr>
        <w:rFonts w:ascii="Liberation Sans" w:hAnsi="Liberation Sans" w:cs="Arial"/>
        <w:i/>
        <w:sz w:val="16"/>
        <w:szCs w:val="16"/>
      </w:rPr>
      <w:t xml:space="preserve">ials and practice can be found at </w:t>
    </w:r>
    <w:hyperlink r:id="rId2" w:history="1">
      <w:r>
        <w:rPr>
          <w:rFonts w:ascii="Liberation Sans" w:hAnsi="Liberation Sans" w:cs="Arial"/>
          <w:i/>
          <w:sz w:val="16"/>
          <w:szCs w:val="16"/>
        </w:rPr>
        <w:t>www.chemfiesta.com</w:t>
      </w:r>
    </w:hyperlink>
    <w:r>
      <w:rPr>
        <w:rFonts w:ascii="Liberation Sans" w:hAnsi="Liberation Sans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4685">
      <w:r>
        <w:rPr>
          <w:color w:val="000000"/>
        </w:rPr>
        <w:separator/>
      </w:r>
    </w:p>
  </w:footnote>
  <w:footnote w:type="continuationSeparator" w:id="0">
    <w:p w:rsidR="00000000" w:rsidRDefault="004E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3D25"/>
    <w:rsid w:val="00111CCD"/>
    <w:rsid w:val="004E4685"/>
    <w:rsid w:val="009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1343"/>
  <w15:docId w15:val="{C6E4BAFF-2489-47C5-9810-9E7588DE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mfiesta.com/" TargetMode="External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2020-03-25T21:38:00Z</dcterms:created>
  <dcterms:modified xsi:type="dcterms:W3CDTF">2020-03-25T21:38:00Z</dcterms:modified>
</cp:coreProperties>
</file>