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C53" w:rsidRPr="001F2A42" w:rsidRDefault="00A84C53" w:rsidP="00A84C53">
      <w:pPr>
        <w:rPr>
          <w:rFonts w:ascii="Arial" w:eastAsia="Times New Roman" w:hAnsi="Arial" w:cs="Arial"/>
          <w:bCs/>
          <w:i/>
          <w:color w:val="FF0000"/>
          <w:sz w:val="30"/>
          <w:szCs w:val="30"/>
        </w:rPr>
      </w:pPr>
      <w:bookmarkStart w:id="0" w:name="_GoBack"/>
      <w:bookmarkEnd w:id="0"/>
      <w:r w:rsidRPr="001F2A42">
        <w:rPr>
          <w:rFonts w:ascii="Arial" w:eastAsia="Times New Roman" w:hAnsi="Arial" w:cs="Arial"/>
          <w:bCs/>
          <w:i/>
          <w:color w:val="FF0000"/>
          <w:sz w:val="30"/>
          <w:szCs w:val="30"/>
        </w:rPr>
        <w:t xml:space="preserve">(Sub, Please make 110 </w:t>
      </w:r>
      <w:r w:rsidR="005732AE" w:rsidRPr="001F2A42">
        <w:rPr>
          <w:rFonts w:ascii="Arial" w:eastAsia="Times New Roman" w:hAnsi="Arial" w:cs="Arial"/>
          <w:bCs/>
          <w:i/>
          <w:color w:val="FF0000"/>
          <w:sz w:val="30"/>
          <w:szCs w:val="30"/>
        </w:rPr>
        <w:t>double-sided</w:t>
      </w:r>
      <w:r w:rsidRPr="001F2A42">
        <w:rPr>
          <w:rFonts w:ascii="Arial" w:eastAsia="Times New Roman" w:hAnsi="Arial" w:cs="Arial"/>
          <w:bCs/>
          <w:i/>
          <w:color w:val="FF0000"/>
          <w:sz w:val="30"/>
          <w:szCs w:val="30"/>
        </w:rPr>
        <w:t xml:space="preserve"> copies of this (one for each student).)</w:t>
      </w:r>
    </w:p>
    <w:p w:rsidR="00A84C53" w:rsidRPr="009B1768" w:rsidRDefault="00A84C53" w:rsidP="00A84C53">
      <w:pPr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u w:val="single"/>
        </w:rPr>
      </w:pPr>
    </w:p>
    <w:p w:rsidR="00BD5443" w:rsidRDefault="00BD5443" w:rsidP="007B3130">
      <w:pPr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u w:val="single"/>
        </w:rPr>
      </w:pPr>
    </w:p>
    <w:p w:rsidR="007B3130" w:rsidRDefault="009A77DC" w:rsidP="007B3130">
      <w:pPr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u w:val="single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u w:val="single"/>
        </w:rPr>
        <w:t xml:space="preserve">CHEMISTRY -- </w:t>
      </w:r>
      <w:r w:rsidR="004F26BD" w:rsidRPr="009B1768">
        <w:rPr>
          <w:rFonts w:ascii="Arial" w:eastAsia="Times New Roman" w:hAnsi="Arial" w:cs="Arial"/>
          <w:b/>
          <w:bCs/>
          <w:color w:val="000000"/>
          <w:sz w:val="30"/>
          <w:szCs w:val="30"/>
          <w:u w:val="single"/>
        </w:rPr>
        <w:t>EMERGENCY SUB ASSIGNMENT:</w:t>
      </w:r>
    </w:p>
    <w:p w:rsidR="009B1768" w:rsidRDefault="009B1768" w:rsidP="00A84C53">
      <w:pPr>
        <w:rPr>
          <w:rFonts w:ascii="Arial" w:eastAsia="Times New Roman" w:hAnsi="Arial" w:cs="Arial"/>
          <w:b/>
          <w:bCs/>
          <w:color w:val="000000"/>
          <w:sz w:val="30"/>
          <w:szCs w:val="30"/>
          <w:u w:val="single"/>
        </w:rPr>
      </w:pPr>
    </w:p>
    <w:p w:rsidR="00BD5443" w:rsidRDefault="00BD5443" w:rsidP="00A84C53">
      <w:pPr>
        <w:rPr>
          <w:rFonts w:ascii="Arial" w:eastAsia="Times New Roman" w:hAnsi="Arial" w:cs="Arial"/>
          <w:bCs/>
          <w:color w:val="000000"/>
          <w:sz w:val="30"/>
          <w:szCs w:val="30"/>
        </w:rPr>
      </w:pPr>
    </w:p>
    <w:p w:rsidR="00A84C53" w:rsidRPr="005732AE" w:rsidRDefault="00A84C53" w:rsidP="00A84C53">
      <w:pPr>
        <w:rPr>
          <w:rFonts w:ascii="Arial" w:eastAsia="Times New Roman" w:hAnsi="Arial" w:cs="Arial"/>
          <w:b/>
          <w:bCs/>
          <w:color w:val="000000"/>
          <w:sz w:val="30"/>
          <w:szCs w:val="30"/>
        </w:rPr>
      </w:pPr>
      <w:r w:rsidRPr="005732AE">
        <w:rPr>
          <w:rFonts w:ascii="Arial" w:eastAsia="Times New Roman" w:hAnsi="Arial" w:cs="Arial"/>
          <w:b/>
          <w:bCs/>
          <w:color w:val="000000"/>
          <w:sz w:val="30"/>
          <w:szCs w:val="30"/>
        </w:rPr>
        <w:t>DIRECTIONS:</w:t>
      </w:r>
    </w:p>
    <w:p w:rsidR="007B3130" w:rsidRDefault="00D4336B" w:rsidP="00D4336B">
      <w:pPr>
        <w:pStyle w:val="ListParagraph"/>
        <w:numPr>
          <w:ilvl w:val="0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Choose one </w:t>
      </w:r>
      <w:r w:rsidR="00AC6BAB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(per day) </w:t>
      </w: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of the projects below to complete. </w:t>
      </w:r>
      <w:r w:rsidR="00AC6BAB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You cannot complete a project that you have already done before on another day. </w:t>
      </w:r>
    </w:p>
    <w:p w:rsidR="00671C34" w:rsidRPr="009B1768" w:rsidRDefault="00671C34" w:rsidP="00D4336B">
      <w:pPr>
        <w:pStyle w:val="ListParagraph"/>
        <w:numPr>
          <w:ilvl w:val="0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For more help / information, see the corresponding chapter in the textbook. Chapters and page numbers are listed. </w:t>
      </w:r>
    </w:p>
    <w:p w:rsidR="00D4336B" w:rsidRPr="009B1768" w:rsidRDefault="00D4336B" w:rsidP="00D4336B">
      <w:pPr>
        <w:pStyle w:val="ListParagraph"/>
        <w:numPr>
          <w:ilvl w:val="0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It is due to the sub by the end of THIS class period. </w:t>
      </w:r>
    </w:p>
    <w:p w:rsidR="00D4336B" w:rsidRPr="009B1768" w:rsidRDefault="00D4336B" w:rsidP="00D4336B">
      <w:pPr>
        <w:pStyle w:val="ListParagraph"/>
        <w:numPr>
          <w:ilvl w:val="0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It is for a GRADE.</w:t>
      </w:r>
    </w:p>
    <w:p w:rsidR="009B1768" w:rsidRPr="009B1768" w:rsidRDefault="009B1768" w:rsidP="00D4336B">
      <w:pPr>
        <w:pStyle w:val="ListParagraph"/>
        <w:numPr>
          <w:ilvl w:val="0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Write your name on the FRONT (if it is a poster).</w:t>
      </w:r>
    </w:p>
    <w:p w:rsidR="009B1768" w:rsidRPr="009B1768" w:rsidRDefault="009B1768" w:rsidP="00D4336B">
      <w:pPr>
        <w:pStyle w:val="ListParagraph"/>
        <w:numPr>
          <w:ilvl w:val="0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It is an INDIVIDUAL assignment. </w:t>
      </w:r>
      <w:r w:rsidR="000744BB">
        <w:rPr>
          <w:rFonts w:ascii="Arial" w:eastAsia="Times New Roman" w:hAnsi="Arial" w:cs="Arial"/>
          <w:bCs/>
          <w:color w:val="000000"/>
          <w:sz w:val="30"/>
          <w:szCs w:val="30"/>
        </w:rPr>
        <w:t>(No partner work.)</w:t>
      </w:r>
    </w:p>
    <w:p w:rsidR="00D4336B" w:rsidRPr="009B1768" w:rsidRDefault="00D4336B" w:rsidP="00D4336B">
      <w:pPr>
        <w:pStyle w:val="ListParagraph"/>
        <w:numPr>
          <w:ilvl w:val="0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You will be assessed on:</w:t>
      </w:r>
    </w:p>
    <w:p w:rsidR="00D4336B" w:rsidRPr="009B1768" w:rsidRDefault="00D4336B" w:rsidP="00D4336B">
      <w:pPr>
        <w:pStyle w:val="ListParagraph"/>
        <w:numPr>
          <w:ilvl w:val="1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Accuracy and thoroughness of content</w:t>
      </w:r>
      <w:r w:rsidR="009B1768" w:rsidRPr="009B1768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 (Solid facts and no “fake news”)</w:t>
      </w:r>
    </w:p>
    <w:p w:rsidR="00D4336B" w:rsidRPr="009B1768" w:rsidRDefault="00D4336B" w:rsidP="00D4336B">
      <w:pPr>
        <w:pStyle w:val="ListParagraph"/>
        <w:numPr>
          <w:ilvl w:val="1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Organization</w:t>
      </w:r>
      <w:r w:rsidR="009B1768" w:rsidRPr="009B1768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 &amp; layout (you put effort and thought into it)</w:t>
      </w:r>
    </w:p>
    <w:p w:rsidR="009B1768" w:rsidRPr="009B1768" w:rsidRDefault="009B1768" w:rsidP="00D4336B">
      <w:pPr>
        <w:pStyle w:val="ListParagraph"/>
        <w:numPr>
          <w:ilvl w:val="1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Catchy title</w:t>
      </w:r>
    </w:p>
    <w:p w:rsidR="009B1768" w:rsidRPr="009B1768" w:rsidRDefault="009B1768" w:rsidP="00D4336B">
      <w:pPr>
        <w:pStyle w:val="ListParagraph"/>
        <w:numPr>
          <w:ilvl w:val="1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Creative</w:t>
      </w:r>
    </w:p>
    <w:p w:rsidR="000744BB" w:rsidRPr="009B1768" w:rsidRDefault="000744BB" w:rsidP="000744BB">
      <w:pPr>
        <w:pStyle w:val="ListParagraph"/>
        <w:numPr>
          <w:ilvl w:val="1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Effort</w:t>
      </w:r>
    </w:p>
    <w:p w:rsidR="009B1768" w:rsidRPr="009B1768" w:rsidRDefault="009B1768" w:rsidP="00D4336B">
      <w:pPr>
        <w:pStyle w:val="ListParagraph"/>
        <w:numPr>
          <w:ilvl w:val="1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Clear, legible writing</w:t>
      </w:r>
    </w:p>
    <w:p w:rsidR="009B1768" w:rsidRPr="009B1768" w:rsidRDefault="009B1768" w:rsidP="009B1768">
      <w:pPr>
        <w:pStyle w:val="ListParagraph"/>
        <w:numPr>
          <w:ilvl w:val="1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>Colorful</w:t>
      </w:r>
    </w:p>
    <w:p w:rsidR="009B1768" w:rsidRPr="009B1768" w:rsidRDefault="009B1768" w:rsidP="009B1768">
      <w:pPr>
        <w:pStyle w:val="ListParagraph"/>
        <w:numPr>
          <w:ilvl w:val="1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eastAsia="Times New Roman" w:hAnsi="Arial" w:cs="Arial"/>
          <w:bCs/>
          <w:color w:val="000000"/>
          <w:sz w:val="30"/>
          <w:szCs w:val="30"/>
        </w:rPr>
        <w:t xml:space="preserve">For a poster -- </w:t>
      </w:r>
      <w:r w:rsidRPr="009B1768">
        <w:rPr>
          <w:rFonts w:ascii="Arial" w:hAnsi="Arial" w:cs="Arial"/>
          <w:color w:val="000000"/>
          <w:sz w:val="30"/>
          <w:szCs w:val="30"/>
        </w:rPr>
        <w:t xml:space="preserve">At LEAST </w:t>
      </w:r>
      <w:r w:rsidRPr="009B1768">
        <w:rPr>
          <w:rFonts w:ascii="Arial" w:hAnsi="Arial" w:cs="Arial"/>
          <w:b/>
          <w:bCs/>
          <w:color w:val="000000"/>
          <w:sz w:val="30"/>
          <w:szCs w:val="30"/>
          <w:u w:val="single"/>
        </w:rPr>
        <w:t>3 visuals / images</w:t>
      </w:r>
      <w:r w:rsidRPr="009B1768">
        <w:rPr>
          <w:rFonts w:ascii="Arial" w:hAnsi="Arial" w:cs="Arial"/>
          <w:color w:val="000000"/>
          <w:sz w:val="30"/>
          <w:szCs w:val="30"/>
        </w:rPr>
        <w:t xml:space="preserve"> (yes, you can try to draw!)</w:t>
      </w:r>
    </w:p>
    <w:p w:rsidR="009B1768" w:rsidRPr="009B1768" w:rsidRDefault="009B1768" w:rsidP="009B1768">
      <w:pPr>
        <w:pStyle w:val="ListParagraph"/>
        <w:numPr>
          <w:ilvl w:val="2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 w:rsidRPr="009B1768">
        <w:rPr>
          <w:rFonts w:ascii="Arial" w:hAnsi="Arial" w:cs="Arial"/>
          <w:color w:val="000000"/>
          <w:sz w:val="30"/>
          <w:szCs w:val="30"/>
        </w:rPr>
        <w:t>More visuals is always better!</w:t>
      </w:r>
    </w:p>
    <w:p w:rsidR="000744BB" w:rsidRDefault="000744BB" w:rsidP="00D4336B">
      <w:pPr>
        <w:pStyle w:val="ListParagraph"/>
        <w:numPr>
          <w:ilvl w:val="1"/>
          <w:numId w:val="142"/>
        </w:numPr>
        <w:rPr>
          <w:rFonts w:ascii="Arial" w:eastAsia="Times New Roman" w:hAnsi="Arial" w:cs="Arial"/>
          <w:bCs/>
          <w:color w:val="000000"/>
          <w:sz w:val="30"/>
          <w:szCs w:val="30"/>
        </w:rPr>
      </w:pPr>
      <w:r>
        <w:rPr>
          <w:rFonts w:ascii="Arial" w:eastAsia="Times New Roman" w:hAnsi="Arial" w:cs="Arial"/>
          <w:bCs/>
          <w:color w:val="000000"/>
          <w:sz w:val="30"/>
          <w:szCs w:val="30"/>
        </w:rPr>
        <w:t>For a writing assignment, it should be AT LEAST five paragraphs and fill a page.</w:t>
      </w:r>
    </w:p>
    <w:p w:rsidR="00D4336B" w:rsidRDefault="00D4336B" w:rsidP="009B176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30"/>
          <w:szCs w:val="30"/>
        </w:rPr>
      </w:pPr>
      <w:r w:rsidRPr="009B1768">
        <w:rPr>
          <w:rFonts w:ascii="Arial" w:hAnsi="Arial" w:cs="Arial"/>
          <w:color w:val="000000"/>
          <w:sz w:val="30"/>
          <w:szCs w:val="30"/>
        </w:rPr>
        <w:t> </w:t>
      </w:r>
    </w:p>
    <w:p w:rsidR="00AC6BAB" w:rsidRDefault="00AC6BAB" w:rsidP="000744BB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30"/>
          <w:szCs w:val="30"/>
        </w:rPr>
      </w:pPr>
    </w:p>
    <w:p w:rsidR="00AC6BAB" w:rsidRDefault="00AC6BAB" w:rsidP="000744BB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30"/>
          <w:szCs w:val="30"/>
        </w:rPr>
      </w:pPr>
    </w:p>
    <w:p w:rsidR="00AC6BAB" w:rsidRDefault="00AC6BAB" w:rsidP="000744BB">
      <w:pPr>
        <w:pStyle w:val="NormalWeb"/>
        <w:spacing w:before="0" w:beforeAutospacing="0" w:after="0" w:afterAutospacing="0"/>
        <w:jc w:val="center"/>
        <w:rPr>
          <w:rFonts w:ascii="Arial" w:hAnsi="Arial" w:cs="Arial"/>
          <w:i/>
          <w:color w:val="000000"/>
          <w:sz w:val="30"/>
          <w:szCs w:val="30"/>
        </w:rPr>
      </w:pPr>
    </w:p>
    <w:p w:rsidR="009471F0" w:rsidRDefault="009471F0">
      <w:pPr>
        <w:rPr>
          <w:rFonts w:ascii="Arial" w:eastAsia="Times New Roman" w:hAnsi="Arial" w:cs="Arial"/>
          <w:i/>
          <w:color w:val="000000"/>
          <w:sz w:val="30"/>
          <w:szCs w:val="30"/>
        </w:rPr>
      </w:pPr>
      <w:r>
        <w:rPr>
          <w:rFonts w:ascii="Arial" w:hAnsi="Arial" w:cs="Arial"/>
          <w:i/>
          <w:color w:val="000000"/>
          <w:sz w:val="30"/>
          <w:szCs w:val="30"/>
        </w:rPr>
        <w:br w:type="page"/>
      </w:r>
    </w:p>
    <w:p w:rsidR="009471F0" w:rsidRPr="009471F0" w:rsidRDefault="009471F0" w:rsidP="009471F0">
      <w:pPr>
        <w:jc w:val="center"/>
        <w:rPr>
          <w:rFonts w:ascii="Arial" w:hAnsi="Arial" w:cs="Arial"/>
          <w:b/>
          <w:i/>
          <w:color w:val="000000"/>
          <w:sz w:val="30"/>
          <w:szCs w:val="30"/>
          <w:u w:val="single"/>
        </w:rPr>
      </w:pPr>
      <w:r w:rsidRPr="009471F0">
        <w:rPr>
          <w:rFonts w:ascii="Arial" w:hAnsi="Arial" w:cs="Arial"/>
          <w:b/>
          <w:i/>
          <w:color w:val="000000"/>
          <w:sz w:val="30"/>
          <w:szCs w:val="30"/>
          <w:u w:val="single"/>
        </w:rPr>
        <w:lastRenderedPageBreak/>
        <w:t>TEXT: Living By Chemistry</w:t>
      </w:r>
    </w:p>
    <w:p w:rsidR="009471F0" w:rsidRDefault="009471F0" w:rsidP="009471F0">
      <w:pPr>
        <w:jc w:val="center"/>
        <w:rPr>
          <w:rFonts w:ascii="Arial" w:hAnsi="Arial" w:cs="Arial"/>
          <w:i/>
          <w:color w:val="000000"/>
          <w:sz w:val="30"/>
          <w:szCs w:val="30"/>
        </w:rPr>
      </w:pPr>
    </w:p>
    <w:p w:rsidR="009471F0" w:rsidRDefault="009471F0" w:rsidP="009471F0">
      <w:pPr>
        <w:jc w:val="center"/>
        <w:rPr>
          <w:rFonts w:ascii="Arial" w:eastAsia="Times New Roman" w:hAnsi="Arial" w:cs="Arial"/>
          <w:i/>
          <w:color w:val="000000"/>
          <w:sz w:val="30"/>
          <w:szCs w:val="30"/>
        </w:rPr>
      </w:pPr>
      <w:r w:rsidRPr="009471F0">
        <w:rPr>
          <w:rFonts w:ascii="Arial" w:hAnsi="Arial" w:cs="Arial"/>
          <w:i/>
          <w:noProof/>
          <w:color w:val="000000"/>
          <w:sz w:val="30"/>
          <w:szCs w:val="30"/>
        </w:rPr>
        <w:drawing>
          <wp:inline distT="0" distB="0" distL="0" distR="0" wp14:anchorId="607F029E" wp14:editId="2B79FF90">
            <wp:extent cx="6615485" cy="909546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3857" cy="910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color w:val="000000"/>
          <w:sz w:val="30"/>
          <w:szCs w:val="30"/>
        </w:rPr>
        <w:br w:type="page"/>
      </w:r>
    </w:p>
    <w:p w:rsidR="000744BB" w:rsidRPr="000744BB" w:rsidRDefault="000744BB" w:rsidP="000744BB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/>
          <w:color w:val="000000"/>
          <w:sz w:val="30"/>
          <w:szCs w:val="30"/>
        </w:rPr>
      </w:pPr>
      <w:r w:rsidRPr="000744BB">
        <w:rPr>
          <w:rFonts w:ascii="Arial" w:hAnsi="Arial" w:cs="Arial"/>
          <w:i/>
          <w:color w:val="000000"/>
          <w:sz w:val="30"/>
          <w:szCs w:val="30"/>
        </w:rPr>
        <w:lastRenderedPageBreak/>
        <w:t>PROJECT OPTIONS:</w:t>
      </w:r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1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Defining Matter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proofErr w:type="gramStart"/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--  (</w:t>
      </w:r>
      <w:proofErr w:type="gramEnd"/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p. )</w:t>
      </w:r>
    </w:p>
    <w:p w:rsidR="00FD1D87" w:rsidRDefault="00082483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proofErr w:type="gramStart"/>
      <w:r>
        <w:rPr>
          <w:rFonts w:ascii="Arial" w:eastAsia="Times New Roman" w:hAnsi="Arial" w:cs="Arial"/>
          <w:i/>
          <w:sz w:val="30"/>
          <w:szCs w:val="30"/>
        </w:rPr>
        <w:t>none</w:t>
      </w:r>
      <w:proofErr w:type="gramEnd"/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2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Basic Building Materials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Element Profile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49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082483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82483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5769DC61" wp14:editId="176D333C">
            <wp:extent cx="4918841" cy="1941917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8295" cy="194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3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A World of Particles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Nuclear Power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81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082483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82483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73C322CB" wp14:editId="0AFA42A9">
            <wp:extent cx="5563721" cy="2033752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5130" cy="204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4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Moving Electrons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proofErr w:type="gramStart"/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--  (</w:t>
      </w:r>
      <w:proofErr w:type="gramEnd"/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p. )</w:t>
      </w:r>
    </w:p>
    <w:p w:rsidR="00FD1D87" w:rsidRDefault="00082483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proofErr w:type="gramStart"/>
      <w:r>
        <w:rPr>
          <w:rFonts w:ascii="Arial" w:eastAsia="Times New Roman" w:hAnsi="Arial" w:cs="Arial"/>
          <w:i/>
          <w:sz w:val="30"/>
          <w:szCs w:val="30"/>
        </w:rPr>
        <w:t>none</w:t>
      </w:r>
      <w:proofErr w:type="gramEnd"/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5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Building with Matter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proofErr w:type="gramStart"/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--  (</w:t>
      </w:r>
      <w:proofErr w:type="gramEnd"/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p. )</w:t>
      </w:r>
    </w:p>
    <w:p w:rsidR="00FD1D87" w:rsidRDefault="00082483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proofErr w:type="gramStart"/>
      <w:r>
        <w:rPr>
          <w:rFonts w:ascii="Arial" w:eastAsia="Times New Roman" w:hAnsi="Arial" w:cs="Arial"/>
          <w:i/>
          <w:sz w:val="30"/>
          <w:szCs w:val="30"/>
        </w:rPr>
        <w:t>none</w:t>
      </w:r>
      <w:proofErr w:type="gramEnd"/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6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Speaking of Molecules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Functional Groups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183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082483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82483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014417DD" wp14:editId="155F6B36">
            <wp:extent cx="7315200" cy="19837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7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Building Molecules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Other Smell Classifications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212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082483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82483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304A5B8E" wp14:editId="5261731D">
            <wp:extent cx="7315200" cy="1817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8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: Molecules in Action 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PROJECT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Sense of Smell Study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240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082483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82483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3948FC9A" wp14:editId="28A24008">
            <wp:extent cx="7315200" cy="342265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9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Molecules in the Body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Modeling a Receptor Site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082483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251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082483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82483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3C33DB6E" wp14:editId="4112E882">
            <wp:extent cx="7315200" cy="245427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lastRenderedPageBreak/>
        <w:t>CHAPTER 10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Physically Changing Matter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4C157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4C157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Different Thermometers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4C157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293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4C157E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4C157E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2634A4C7" wp14:editId="6DB482C4">
            <wp:extent cx="7296203" cy="3652864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96203" cy="365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11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Pressing Matter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4C157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4C157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High and Low Pressure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4C157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325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4C157E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4C157E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7079CAA3" wp14:editId="3291F93D">
            <wp:extent cx="7315200" cy="19481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Pr="00FD1D87" w:rsidRDefault="00FD1D87" w:rsidP="00FD1D87">
      <w:pPr>
        <w:jc w:val="center"/>
        <w:rPr>
          <w:rFonts w:ascii="Arial" w:eastAsia="Times New Roman" w:hAnsi="Arial" w:cs="Arial"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12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Concentrating Matter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4C157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4C157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Global Climate Change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4C157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347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4C157E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4C157E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12EDE724" wp14:editId="24A46062">
            <wp:extent cx="7315200" cy="19367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</w:p>
    <w:p w:rsidR="00523C65" w:rsidRDefault="00523C65">
      <w:pP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br w:type="page"/>
      </w:r>
    </w:p>
    <w:p w:rsidR="00896F25" w:rsidRPr="000744BB" w:rsidRDefault="007B3130" w:rsidP="007B3130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lastRenderedPageBreak/>
        <w:t>CHATER 13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Toxic Changes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896F25"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PROJECT -- Toxins in the Environment (p. 379)</w:t>
      </w:r>
    </w:p>
    <w:p w:rsidR="00896F25" w:rsidRPr="000744BB" w:rsidRDefault="00896F25" w:rsidP="007B3130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>
            <wp:extent cx="7315200" cy="1269365"/>
            <wp:effectExtent l="0" t="0" r="0" b="6985"/>
            <wp:docPr id="24" name="Picture 24" descr="https://lh5.googleusercontent.com/Krh9VhfRUWErBgowqNjmT424Qb1xfcvI9DMPuZleaJfZokzzD4W8-0VU4X-3aYWG4JIlLXOyiq4nSRs9dWIlW7c3SQE_41pLDLO64ToRM7TKrZD5U9U5tAgzMzGX0k3H828_1P8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5.googleusercontent.com/Krh9VhfRUWErBgowqNjmT424Qb1xfcvI9DMPuZleaJfZokzzD4W8-0VU4X-3aYWG4JIlLXOyiq4nSRs9dWIlW7c3SQE_41pLDLO64ToRM7TKrZD5U9U5tAgzMzGX0k3H828_1P8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AB" w:rsidRDefault="00AC6BAB">
      <w:pP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</w:pPr>
    </w:p>
    <w:p w:rsidR="00896F25" w:rsidRPr="000744BB" w:rsidRDefault="00896F25" w:rsidP="007B3130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</w:t>
      </w:r>
      <w:r w:rsidR="007B3130"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HAPTER 14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Measuring Toxins</w:t>
      </w:r>
      <w:r w:rsidR="007B3130"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PROJECT -- Lethal Dose of a Toxic Substance (p. 406)</w:t>
      </w:r>
    </w:p>
    <w:p w:rsidR="00896F25" w:rsidRPr="000744BB" w:rsidRDefault="00896F25" w:rsidP="007B3130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>
            <wp:extent cx="7315200" cy="1801495"/>
            <wp:effectExtent l="0" t="0" r="0" b="8255"/>
            <wp:docPr id="12" name="Picture 12" descr="https://lh4.googleusercontent.com/XduTrSt9QCWxKvF6YZBQjOanNJ124HuKRgzYQ2qyA7G0jNEIfXKjOpR0oS43n3bP9isaJ84bCGMYHGHhasdFHXmW38-P2jZbuzkLZ0wTvQPl-Qc6z7R9MPOCGGwgQqpgB93yJG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XduTrSt9QCWxKvF6YZBQjOanNJ124HuKRgzYQ2qyA7G0jNEIfXKjOpR0oS43n3bP9isaJ84bCGMYHGHhasdFHXmW38-P2jZbuzkLZ0wTvQPl-Qc6z7R9MPOCGGwgQqpgB93yJGL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8E" w:rsidRDefault="009F098E" w:rsidP="007B3130">
      <w:pPr>
        <w:jc w:val="center"/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</w:pPr>
    </w:p>
    <w:p w:rsidR="00896F25" w:rsidRPr="000744BB" w:rsidRDefault="00896F25" w:rsidP="007B3130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15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Toxins in Solution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-- Types of Bonding (p. 427)</w:t>
      </w:r>
    </w:p>
    <w:p w:rsidR="00896F25" w:rsidRPr="000744BB" w:rsidRDefault="00896F25" w:rsidP="007B3130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>
            <wp:extent cx="7315200" cy="2736215"/>
            <wp:effectExtent l="0" t="0" r="0" b="6985"/>
            <wp:docPr id="9" name="Picture 9" descr="https://lh6.googleusercontent.com/F9IvaldBmTHGuULhH2fcw55ZZCMCRlzBYJhd5z7t4FRvDhaoFrDysgHx_2hLR1dGEGrwDPps8CKSoTVZdjJyhO88ZwGs-28BHdmzBo1eIxSABIUzE0m4JbjHhMTIXbaE2OUZhz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F9IvaldBmTHGuULhH2fcw55ZZCMCRlzBYJhd5z7t4FRvDhaoFrDysgHx_2hLR1dGEGrwDPps8CKSoTVZdjJyhO88ZwGs-28BHdmzBo1eIxSABIUzE0m4JbjHhMTIXbaE2OUZhz-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8E" w:rsidRDefault="009F098E" w:rsidP="007B3130">
      <w:pPr>
        <w:jc w:val="center"/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</w:pPr>
    </w:p>
    <w:p w:rsidR="00896F25" w:rsidRPr="000744BB" w:rsidRDefault="00896F25" w:rsidP="007B3130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16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Acidic Toxins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-- Dissolving Toxins (p. 455)</w:t>
      </w:r>
    </w:p>
    <w:p w:rsidR="00896F25" w:rsidRPr="000744BB" w:rsidRDefault="00896F25" w:rsidP="007B3130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>
            <wp:extent cx="7315200" cy="1896745"/>
            <wp:effectExtent l="0" t="0" r="0" b="8255"/>
            <wp:docPr id="7" name="Picture 7" descr="https://lh5.googleusercontent.com/pNMgk0UDi2gb5Qrex2-sf96L8BUqzkhSUPb-arwN7jl3bpXDYzZqqeLi9tutHZR0uQiGf9dU6nw32Q_naRNctpUC5aL2jzYiURptm-Y0oTsNfE9YsF5aEcQFM5622mDW4St61p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pNMgk0UDi2gb5Qrex2-sf96L8BUqzkhSUPb-arwN7jl3bpXDYzZqqeLi9tutHZR0uQiGf9dU6nw32Q_naRNctpUC5aL2jzYiURptm-Y0oTsNfE9YsF5aEcQFM5622mDW4St61pK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F25" w:rsidRPr="000744BB" w:rsidRDefault="00896F25" w:rsidP="007B3130">
      <w:pPr>
        <w:jc w:val="center"/>
        <w:rPr>
          <w:rFonts w:ascii="Arial" w:hAnsi="Arial" w:cs="Arial"/>
          <w:i/>
          <w:sz w:val="30"/>
          <w:szCs w:val="30"/>
        </w:rPr>
      </w:pPr>
    </w:p>
    <w:p w:rsidR="009F098E" w:rsidRPr="009F098E" w:rsidRDefault="009F098E" w:rsidP="009F098E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1</w:t>
      </w: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7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Toxic Cleanup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-- </w:t>
      </w: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Removing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Toxins (p. </w:t>
      </w: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476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9F098E" w:rsidRPr="009F098E" w:rsidRDefault="009F098E">
      <w:pP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</w:pPr>
      <w:r w:rsidRPr="009F098E">
        <w:rPr>
          <w:rFonts w:ascii="Arial" w:eastAsia="Times New Roman" w:hAnsi="Arial" w:cs="Arial"/>
          <w:b/>
          <w:bCs/>
          <w:i/>
          <w:noProof/>
          <w:color w:val="000000"/>
          <w:sz w:val="30"/>
          <w:szCs w:val="30"/>
        </w:rPr>
        <w:drawing>
          <wp:inline distT="0" distB="0" distL="0" distR="0" wp14:anchorId="2DC8A249" wp14:editId="7265EB3D">
            <wp:extent cx="7315200" cy="18459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98E" w:rsidRDefault="009F098E" w:rsidP="007B3130">
      <w:pPr>
        <w:jc w:val="center"/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</w:pPr>
    </w:p>
    <w:p w:rsidR="00896F25" w:rsidRPr="000744BB" w:rsidRDefault="00896F25" w:rsidP="007B3130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18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Observing Energy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-- Uses of Fire (p. 510)</w:t>
      </w:r>
    </w:p>
    <w:p w:rsidR="00545846" w:rsidRDefault="00896F25" w:rsidP="00AC6BAB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0744BB">
        <w:rPr>
          <w:rFonts w:ascii="Arial" w:eastAsia="Times New Roman" w:hAnsi="Arial" w:cs="Arial"/>
          <w:b/>
          <w:bCs/>
          <w:i/>
          <w:noProof/>
          <w:color w:val="000000"/>
          <w:sz w:val="30"/>
          <w:szCs w:val="30"/>
          <w:bdr w:val="none" w:sz="0" w:space="0" w:color="auto" w:frame="1"/>
        </w:rPr>
        <w:drawing>
          <wp:inline distT="0" distB="0" distL="0" distR="0">
            <wp:extent cx="7315200" cy="1132840"/>
            <wp:effectExtent l="0" t="0" r="0" b="0"/>
            <wp:docPr id="1" name="Picture 1" descr="https://lh5.googleusercontent.com/PrkjC7oKjDs7ztwJaSs6QlWPo9Yd5nT6ZYyLryEBxlEyEGA3iexNLGA-7LdH5NcotG1PNtSIAoLGyjrhHi0iJX_Fq5jPzAZbzWPbn7jcPHLKHsL4jfIMs4r2sqqXZ7iqgbu5t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PrkjC7oKjDs7ztwJaSs6QlWPo9Yd5nT6ZYyLryEBxlEyEGA3iexNLGA-7LdH5NcotG1PNtSIAoLGyjrhHi0iJX_Fq5jPzAZbzWPbn7jcPHLKHsL4jfIMs4r2sqqXZ7iqgbu5tA2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D87" w:rsidRDefault="00FD1D87" w:rsidP="00AC6BAB">
      <w:pPr>
        <w:jc w:val="center"/>
        <w:rPr>
          <w:rFonts w:ascii="Arial" w:eastAsia="Times New Roman" w:hAnsi="Arial" w:cs="Arial"/>
          <w:i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19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Measuring Energy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“Mini” 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PROJECT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Hydrogen Fuel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526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BB73C4" w:rsidRDefault="00BB73C4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</w:p>
    <w:p w:rsidR="00FD1D87" w:rsidRDefault="00BB73C4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BB73C4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25C0DAC4" wp14:editId="3BC49E19">
            <wp:extent cx="7315200" cy="8724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20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Understanding Energy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Uses of Fire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549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BB73C4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BB73C4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3DEF5D36" wp14:editId="3D61793B">
            <wp:extent cx="7315200" cy="11741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21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Controlling Energy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proofErr w:type="gramStart"/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--  (</w:t>
      </w:r>
      <w:proofErr w:type="gramEnd"/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p.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574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BB73C4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BB73C4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1CA93BAD" wp14:editId="5EB32AA4">
            <wp:extent cx="7315200" cy="11366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</w:p>
    <w:p w:rsidR="001F2A42" w:rsidRDefault="001F2A42">
      <w:pP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br w:type="page"/>
      </w: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lastRenderedPageBreak/>
        <w:t>CHAPTER 22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Radiating Energy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Wavelength and Energy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BB73C4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600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BB73C4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BB73C4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4A9086EF" wp14:editId="210FB39B">
            <wp:extent cx="7315200" cy="27031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CHAPTER 23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Chemical Equilibrium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-- </w:t>
      </w:r>
      <w:r w:rsidR="00E04E65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Neurotransmitters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E04E65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638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Default="00E04E65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E04E65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47064C15" wp14:editId="536A8D4E">
            <wp:extent cx="7315200" cy="2749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D87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</w:p>
    <w:p w:rsidR="001F2A42" w:rsidRDefault="001F2A42">
      <w:pP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br w:type="page"/>
      </w:r>
    </w:p>
    <w:p w:rsidR="00FD1D87" w:rsidRPr="000744BB" w:rsidRDefault="00FD1D87" w:rsidP="00FD1D87">
      <w:pPr>
        <w:jc w:val="center"/>
        <w:rPr>
          <w:rFonts w:ascii="Arial" w:eastAsia="Times New Roman" w:hAnsi="Arial" w:cs="Arial"/>
          <w:i/>
          <w:sz w:val="30"/>
          <w:szCs w:val="30"/>
        </w:rPr>
      </w:pPr>
      <w:r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lastRenderedPageBreak/>
        <w:t>CHAPTER 24</w:t>
      </w:r>
      <w:r w:rsidR="004E070E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: Changing Conditions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PROJECT </w:t>
      </w:r>
      <w:r w:rsidR="00E04E65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–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</w:t>
      </w:r>
      <w:r w:rsidR="00E04E65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It’s Showtime!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 xml:space="preserve"> (p. </w:t>
      </w:r>
      <w:r w:rsidR="00E04E65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656</w:t>
      </w:r>
      <w:r w:rsidRPr="000744BB">
        <w:rPr>
          <w:rFonts w:ascii="Arial" w:eastAsia="Times New Roman" w:hAnsi="Arial" w:cs="Arial"/>
          <w:b/>
          <w:bCs/>
          <w:i/>
          <w:color w:val="000000"/>
          <w:sz w:val="30"/>
          <w:szCs w:val="30"/>
          <w:u w:val="single"/>
        </w:rPr>
        <w:t>)</w:t>
      </w:r>
    </w:p>
    <w:p w:rsidR="00FD1D87" w:rsidRPr="00AC6BAB" w:rsidRDefault="00E04E65" w:rsidP="001F2A42">
      <w:pPr>
        <w:jc w:val="center"/>
        <w:rPr>
          <w:rFonts w:ascii="Arial" w:eastAsia="Times New Roman" w:hAnsi="Arial" w:cs="Arial"/>
          <w:i/>
          <w:sz w:val="30"/>
          <w:szCs w:val="30"/>
        </w:rPr>
      </w:pPr>
      <w:r w:rsidRPr="00E04E65">
        <w:rPr>
          <w:rFonts w:ascii="Arial" w:eastAsia="Times New Roman" w:hAnsi="Arial" w:cs="Arial"/>
          <w:i/>
          <w:noProof/>
          <w:sz w:val="30"/>
          <w:szCs w:val="30"/>
        </w:rPr>
        <w:drawing>
          <wp:inline distT="0" distB="0" distL="0" distR="0" wp14:anchorId="200E220B" wp14:editId="554F2A0F">
            <wp:extent cx="6022428" cy="9190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9706" cy="920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D87" w:rsidRPr="00AC6BAB" w:rsidSect="001F669D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03EA6"/>
    <w:multiLevelType w:val="multilevel"/>
    <w:tmpl w:val="3F064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0E4B47"/>
    <w:multiLevelType w:val="multilevel"/>
    <w:tmpl w:val="2EE2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125181"/>
    <w:multiLevelType w:val="multilevel"/>
    <w:tmpl w:val="23E2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8053EE"/>
    <w:multiLevelType w:val="multilevel"/>
    <w:tmpl w:val="4EDA9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4E0412"/>
    <w:multiLevelType w:val="multilevel"/>
    <w:tmpl w:val="CD9C6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0902E4"/>
    <w:multiLevelType w:val="multilevel"/>
    <w:tmpl w:val="1C52B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172751"/>
    <w:multiLevelType w:val="multilevel"/>
    <w:tmpl w:val="0BF89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7801D6"/>
    <w:multiLevelType w:val="multilevel"/>
    <w:tmpl w:val="2B8C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B428B8"/>
    <w:multiLevelType w:val="multilevel"/>
    <w:tmpl w:val="9BEC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F56FFD"/>
    <w:multiLevelType w:val="multilevel"/>
    <w:tmpl w:val="1592D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F95A3C"/>
    <w:multiLevelType w:val="multilevel"/>
    <w:tmpl w:val="F07EA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982069"/>
    <w:multiLevelType w:val="hybridMultilevel"/>
    <w:tmpl w:val="026EA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9A667A"/>
    <w:multiLevelType w:val="multilevel"/>
    <w:tmpl w:val="20EC6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0A1525"/>
    <w:multiLevelType w:val="hybridMultilevel"/>
    <w:tmpl w:val="D3CE08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12D18A0"/>
    <w:multiLevelType w:val="multilevel"/>
    <w:tmpl w:val="BDB8E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13D1357"/>
    <w:multiLevelType w:val="multilevel"/>
    <w:tmpl w:val="464EB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DF2B46"/>
    <w:multiLevelType w:val="multilevel"/>
    <w:tmpl w:val="B262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7F12D7"/>
    <w:multiLevelType w:val="multilevel"/>
    <w:tmpl w:val="D8363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7901B45"/>
    <w:multiLevelType w:val="multilevel"/>
    <w:tmpl w:val="B6AC6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0C2F1F"/>
    <w:multiLevelType w:val="hybridMultilevel"/>
    <w:tmpl w:val="D8781F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1629BA"/>
    <w:multiLevelType w:val="multilevel"/>
    <w:tmpl w:val="1960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83F665E"/>
    <w:multiLevelType w:val="multilevel"/>
    <w:tmpl w:val="F97A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8A34C7F"/>
    <w:multiLevelType w:val="multilevel"/>
    <w:tmpl w:val="BA48E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A141B6D"/>
    <w:multiLevelType w:val="multilevel"/>
    <w:tmpl w:val="987AF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A945117"/>
    <w:multiLevelType w:val="hybridMultilevel"/>
    <w:tmpl w:val="48C2CE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AC65E73"/>
    <w:multiLevelType w:val="multilevel"/>
    <w:tmpl w:val="4356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C6D2C18"/>
    <w:multiLevelType w:val="multilevel"/>
    <w:tmpl w:val="C0F87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07D1659"/>
    <w:multiLevelType w:val="multilevel"/>
    <w:tmpl w:val="350A3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1183F45"/>
    <w:multiLevelType w:val="multilevel"/>
    <w:tmpl w:val="EDD24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12C3FBF"/>
    <w:multiLevelType w:val="multilevel"/>
    <w:tmpl w:val="7B0C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2ED2652"/>
    <w:multiLevelType w:val="multilevel"/>
    <w:tmpl w:val="84DE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33C7D0D"/>
    <w:multiLevelType w:val="multilevel"/>
    <w:tmpl w:val="6A5E0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3C1584E"/>
    <w:multiLevelType w:val="multilevel"/>
    <w:tmpl w:val="0340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4F578FF"/>
    <w:multiLevelType w:val="multilevel"/>
    <w:tmpl w:val="1E1EE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5AE2B52"/>
    <w:multiLevelType w:val="multilevel"/>
    <w:tmpl w:val="34E46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91B312C"/>
    <w:multiLevelType w:val="hybridMultilevel"/>
    <w:tmpl w:val="5C467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9961F0F"/>
    <w:multiLevelType w:val="multilevel"/>
    <w:tmpl w:val="73D8B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A0417E0"/>
    <w:multiLevelType w:val="multilevel"/>
    <w:tmpl w:val="4E0A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A0C38EE"/>
    <w:multiLevelType w:val="multilevel"/>
    <w:tmpl w:val="9170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A3F770C"/>
    <w:multiLevelType w:val="multilevel"/>
    <w:tmpl w:val="B7221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AC0435A"/>
    <w:multiLevelType w:val="multilevel"/>
    <w:tmpl w:val="1E40F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B407524"/>
    <w:multiLevelType w:val="hybridMultilevel"/>
    <w:tmpl w:val="68E46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E5C3B1B"/>
    <w:multiLevelType w:val="multilevel"/>
    <w:tmpl w:val="8D28D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E8F5BFD"/>
    <w:multiLevelType w:val="multilevel"/>
    <w:tmpl w:val="728C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F411BDB"/>
    <w:multiLevelType w:val="multilevel"/>
    <w:tmpl w:val="BE2E6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FA21D40"/>
    <w:multiLevelType w:val="hybridMultilevel"/>
    <w:tmpl w:val="CF605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D77948"/>
    <w:multiLevelType w:val="multilevel"/>
    <w:tmpl w:val="2BAA7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FDE0CFF"/>
    <w:multiLevelType w:val="multilevel"/>
    <w:tmpl w:val="74D6B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1110463"/>
    <w:multiLevelType w:val="multilevel"/>
    <w:tmpl w:val="F94A5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28D0381"/>
    <w:multiLevelType w:val="multilevel"/>
    <w:tmpl w:val="4860E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3E344CC"/>
    <w:multiLevelType w:val="multilevel"/>
    <w:tmpl w:val="F12CC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51F1F4F"/>
    <w:multiLevelType w:val="multilevel"/>
    <w:tmpl w:val="AAC4A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5721396"/>
    <w:multiLevelType w:val="multilevel"/>
    <w:tmpl w:val="097E6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5B0515C"/>
    <w:multiLevelType w:val="multilevel"/>
    <w:tmpl w:val="DC50A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6CD041D"/>
    <w:multiLevelType w:val="multilevel"/>
    <w:tmpl w:val="F0DCC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7503F41"/>
    <w:multiLevelType w:val="multilevel"/>
    <w:tmpl w:val="AACE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7B72B68"/>
    <w:multiLevelType w:val="multilevel"/>
    <w:tmpl w:val="E202E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81948F8"/>
    <w:multiLevelType w:val="multilevel"/>
    <w:tmpl w:val="2A4C2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388170ED"/>
    <w:multiLevelType w:val="multilevel"/>
    <w:tmpl w:val="114E6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9FC3196"/>
    <w:multiLevelType w:val="multilevel"/>
    <w:tmpl w:val="E97E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AFE6105"/>
    <w:multiLevelType w:val="multilevel"/>
    <w:tmpl w:val="7ADCD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B394769"/>
    <w:multiLevelType w:val="multilevel"/>
    <w:tmpl w:val="8A7E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D35535C"/>
    <w:multiLevelType w:val="multilevel"/>
    <w:tmpl w:val="57AC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D7A28AE"/>
    <w:multiLevelType w:val="multilevel"/>
    <w:tmpl w:val="ADE2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3D8B41B6"/>
    <w:multiLevelType w:val="multilevel"/>
    <w:tmpl w:val="5696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DE70606"/>
    <w:multiLevelType w:val="multilevel"/>
    <w:tmpl w:val="723A9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3E800770"/>
    <w:multiLevelType w:val="multilevel"/>
    <w:tmpl w:val="F99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E964B6F"/>
    <w:multiLevelType w:val="multilevel"/>
    <w:tmpl w:val="62A8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FB13A39"/>
    <w:multiLevelType w:val="multilevel"/>
    <w:tmpl w:val="954E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0E42504"/>
    <w:multiLevelType w:val="hybridMultilevel"/>
    <w:tmpl w:val="ABC07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2F14876"/>
    <w:multiLevelType w:val="multilevel"/>
    <w:tmpl w:val="2A487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3247062"/>
    <w:multiLevelType w:val="multilevel"/>
    <w:tmpl w:val="7D76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4426ACD"/>
    <w:multiLevelType w:val="multilevel"/>
    <w:tmpl w:val="1742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4447200F"/>
    <w:multiLevelType w:val="multilevel"/>
    <w:tmpl w:val="44886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446C33AB"/>
    <w:multiLevelType w:val="multilevel"/>
    <w:tmpl w:val="E01A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447866B4"/>
    <w:multiLevelType w:val="multilevel"/>
    <w:tmpl w:val="C55C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44E54A4D"/>
    <w:multiLevelType w:val="multilevel"/>
    <w:tmpl w:val="4E70B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44EA759B"/>
    <w:multiLevelType w:val="multilevel"/>
    <w:tmpl w:val="2A02D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45CB343B"/>
    <w:multiLevelType w:val="multilevel"/>
    <w:tmpl w:val="17B27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466B32AC"/>
    <w:multiLevelType w:val="hybridMultilevel"/>
    <w:tmpl w:val="709698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9C710D8"/>
    <w:multiLevelType w:val="multilevel"/>
    <w:tmpl w:val="B73C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4BED0D7F"/>
    <w:multiLevelType w:val="multilevel"/>
    <w:tmpl w:val="DB9E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C447F09"/>
    <w:multiLevelType w:val="multilevel"/>
    <w:tmpl w:val="B0DA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D9472DA"/>
    <w:multiLevelType w:val="multilevel"/>
    <w:tmpl w:val="D9DA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E194F9A"/>
    <w:multiLevelType w:val="multilevel"/>
    <w:tmpl w:val="1D92F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F681378"/>
    <w:multiLevelType w:val="multilevel"/>
    <w:tmpl w:val="3FDA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FDC6C8B"/>
    <w:multiLevelType w:val="multilevel"/>
    <w:tmpl w:val="BD5AA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0867500"/>
    <w:multiLevelType w:val="hybridMultilevel"/>
    <w:tmpl w:val="B7EA02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09770BB"/>
    <w:multiLevelType w:val="multilevel"/>
    <w:tmpl w:val="1B26C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23A48AC"/>
    <w:multiLevelType w:val="multilevel"/>
    <w:tmpl w:val="6F101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527E7507"/>
    <w:multiLevelType w:val="multilevel"/>
    <w:tmpl w:val="B1441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529A372C"/>
    <w:multiLevelType w:val="multilevel"/>
    <w:tmpl w:val="8196E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3B625E8"/>
    <w:multiLevelType w:val="multilevel"/>
    <w:tmpl w:val="CC96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54811EBE"/>
    <w:multiLevelType w:val="multilevel"/>
    <w:tmpl w:val="2D768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55BD7B09"/>
    <w:multiLevelType w:val="multilevel"/>
    <w:tmpl w:val="BECA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56693EFA"/>
    <w:multiLevelType w:val="multilevel"/>
    <w:tmpl w:val="89EE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56F375A7"/>
    <w:multiLevelType w:val="multilevel"/>
    <w:tmpl w:val="A89CE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57A93FDE"/>
    <w:multiLevelType w:val="multilevel"/>
    <w:tmpl w:val="AC40C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586F6D13"/>
    <w:multiLevelType w:val="multilevel"/>
    <w:tmpl w:val="5F18A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8A56845"/>
    <w:multiLevelType w:val="multilevel"/>
    <w:tmpl w:val="C19E8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A1471C9"/>
    <w:multiLevelType w:val="multilevel"/>
    <w:tmpl w:val="EDFA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5A5A6D1E"/>
    <w:multiLevelType w:val="multilevel"/>
    <w:tmpl w:val="A870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5B093F7C"/>
    <w:multiLevelType w:val="multilevel"/>
    <w:tmpl w:val="55CC0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5B4B2358"/>
    <w:multiLevelType w:val="hybridMultilevel"/>
    <w:tmpl w:val="54BAB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CFE52F1"/>
    <w:multiLevelType w:val="multilevel"/>
    <w:tmpl w:val="59AE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D380023"/>
    <w:multiLevelType w:val="multilevel"/>
    <w:tmpl w:val="C79E6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5E4F50E3"/>
    <w:multiLevelType w:val="multilevel"/>
    <w:tmpl w:val="A32A2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5E6B7D49"/>
    <w:multiLevelType w:val="multilevel"/>
    <w:tmpl w:val="72D6D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F953012"/>
    <w:multiLevelType w:val="multilevel"/>
    <w:tmpl w:val="CB42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600143C6"/>
    <w:multiLevelType w:val="multilevel"/>
    <w:tmpl w:val="7D303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0806797"/>
    <w:multiLevelType w:val="multilevel"/>
    <w:tmpl w:val="8E026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61C21A99"/>
    <w:multiLevelType w:val="multilevel"/>
    <w:tmpl w:val="1C822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645F4ADC"/>
    <w:multiLevelType w:val="multilevel"/>
    <w:tmpl w:val="62640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650B189E"/>
    <w:multiLevelType w:val="multilevel"/>
    <w:tmpl w:val="3A5C2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5FF4592"/>
    <w:multiLevelType w:val="multilevel"/>
    <w:tmpl w:val="5B2C3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68666F35"/>
    <w:multiLevelType w:val="multilevel"/>
    <w:tmpl w:val="339A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68CC1DB6"/>
    <w:multiLevelType w:val="multilevel"/>
    <w:tmpl w:val="FB46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6D367863"/>
    <w:multiLevelType w:val="multilevel"/>
    <w:tmpl w:val="9EE4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6D8844D7"/>
    <w:multiLevelType w:val="multilevel"/>
    <w:tmpl w:val="40C2A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E6E483A"/>
    <w:multiLevelType w:val="multilevel"/>
    <w:tmpl w:val="33E06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1257B59"/>
    <w:multiLevelType w:val="multilevel"/>
    <w:tmpl w:val="9C46C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717E4638"/>
    <w:multiLevelType w:val="multilevel"/>
    <w:tmpl w:val="271C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71F34852"/>
    <w:multiLevelType w:val="multilevel"/>
    <w:tmpl w:val="4D344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73276B67"/>
    <w:multiLevelType w:val="multilevel"/>
    <w:tmpl w:val="2B8A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736C4C17"/>
    <w:multiLevelType w:val="multilevel"/>
    <w:tmpl w:val="8A80C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75470578"/>
    <w:multiLevelType w:val="multilevel"/>
    <w:tmpl w:val="0C2A2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67E154F"/>
    <w:multiLevelType w:val="multilevel"/>
    <w:tmpl w:val="6A5A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769B77BF"/>
    <w:multiLevelType w:val="multilevel"/>
    <w:tmpl w:val="7E945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87B5595"/>
    <w:multiLevelType w:val="multilevel"/>
    <w:tmpl w:val="02BAD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788005EF"/>
    <w:multiLevelType w:val="multilevel"/>
    <w:tmpl w:val="7E02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7887339B"/>
    <w:multiLevelType w:val="multilevel"/>
    <w:tmpl w:val="EB723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7918600C"/>
    <w:multiLevelType w:val="multilevel"/>
    <w:tmpl w:val="09A41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79993D93"/>
    <w:multiLevelType w:val="hybridMultilevel"/>
    <w:tmpl w:val="EF7AD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A670EA8"/>
    <w:multiLevelType w:val="multilevel"/>
    <w:tmpl w:val="DE0C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7ABC422B"/>
    <w:multiLevelType w:val="multilevel"/>
    <w:tmpl w:val="6F1E3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7B146E7F"/>
    <w:multiLevelType w:val="multilevel"/>
    <w:tmpl w:val="B554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7B8F63AB"/>
    <w:multiLevelType w:val="multilevel"/>
    <w:tmpl w:val="CC3A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7F3E53DD"/>
    <w:multiLevelType w:val="multilevel"/>
    <w:tmpl w:val="266EC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7F7469F7"/>
    <w:multiLevelType w:val="multilevel"/>
    <w:tmpl w:val="F8965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0"/>
  </w:num>
  <w:num w:numId="2">
    <w:abstractNumId w:val="83"/>
  </w:num>
  <w:num w:numId="3">
    <w:abstractNumId w:val="65"/>
  </w:num>
  <w:num w:numId="4">
    <w:abstractNumId w:val="65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5">
    <w:abstractNumId w:val="117"/>
  </w:num>
  <w:num w:numId="6">
    <w:abstractNumId w:val="82"/>
  </w:num>
  <w:num w:numId="7">
    <w:abstractNumId w:val="48"/>
  </w:num>
  <w:num w:numId="8">
    <w:abstractNumId w:val="105"/>
  </w:num>
  <w:num w:numId="9">
    <w:abstractNumId w:val="31"/>
  </w:num>
  <w:num w:numId="10">
    <w:abstractNumId w:val="92"/>
  </w:num>
  <w:num w:numId="11">
    <w:abstractNumId w:val="10"/>
  </w:num>
  <w:num w:numId="12">
    <w:abstractNumId w:val="54"/>
  </w:num>
  <w:num w:numId="13">
    <w:abstractNumId w:val="86"/>
  </w:num>
  <w:num w:numId="14">
    <w:abstractNumId w:val="72"/>
  </w:num>
  <w:num w:numId="15">
    <w:abstractNumId w:val="131"/>
  </w:num>
  <w:num w:numId="16">
    <w:abstractNumId w:val="112"/>
  </w:num>
  <w:num w:numId="17">
    <w:abstractNumId w:val="136"/>
  </w:num>
  <w:num w:numId="18">
    <w:abstractNumId w:val="25"/>
  </w:num>
  <w:num w:numId="19">
    <w:abstractNumId w:val="125"/>
  </w:num>
  <w:num w:numId="20">
    <w:abstractNumId w:val="53"/>
  </w:num>
  <w:num w:numId="21">
    <w:abstractNumId w:val="63"/>
  </w:num>
  <w:num w:numId="22">
    <w:abstractNumId w:val="46"/>
  </w:num>
  <w:num w:numId="23">
    <w:abstractNumId w:val="6"/>
  </w:num>
  <w:num w:numId="24">
    <w:abstractNumId w:val="66"/>
  </w:num>
  <w:num w:numId="25">
    <w:abstractNumId w:val="76"/>
  </w:num>
  <w:num w:numId="26">
    <w:abstractNumId w:val="36"/>
  </w:num>
  <w:num w:numId="27">
    <w:abstractNumId w:val="138"/>
  </w:num>
  <w:num w:numId="28">
    <w:abstractNumId w:val="89"/>
  </w:num>
  <w:num w:numId="29">
    <w:abstractNumId w:val="129"/>
  </w:num>
  <w:num w:numId="30">
    <w:abstractNumId w:val="49"/>
  </w:num>
  <w:num w:numId="31">
    <w:abstractNumId w:val="123"/>
  </w:num>
  <w:num w:numId="32">
    <w:abstractNumId w:val="94"/>
  </w:num>
  <w:num w:numId="33">
    <w:abstractNumId w:val="1"/>
  </w:num>
  <w:num w:numId="34">
    <w:abstractNumId w:val="0"/>
  </w:num>
  <w:num w:numId="35">
    <w:abstractNumId w:val="30"/>
  </w:num>
  <w:num w:numId="36">
    <w:abstractNumId w:val="121"/>
  </w:num>
  <w:num w:numId="37">
    <w:abstractNumId w:val="135"/>
  </w:num>
  <w:num w:numId="38">
    <w:abstractNumId w:val="122"/>
  </w:num>
  <w:num w:numId="39">
    <w:abstractNumId w:val="75"/>
  </w:num>
  <w:num w:numId="40">
    <w:abstractNumId w:val="59"/>
  </w:num>
  <w:num w:numId="41">
    <w:abstractNumId w:val="60"/>
  </w:num>
  <w:num w:numId="42">
    <w:abstractNumId w:val="4"/>
  </w:num>
  <w:num w:numId="43">
    <w:abstractNumId w:val="26"/>
  </w:num>
  <w:num w:numId="44">
    <w:abstractNumId w:val="67"/>
  </w:num>
  <w:num w:numId="45">
    <w:abstractNumId w:val="7"/>
  </w:num>
  <w:num w:numId="46">
    <w:abstractNumId w:val="100"/>
  </w:num>
  <w:num w:numId="47">
    <w:abstractNumId w:val="62"/>
  </w:num>
  <w:num w:numId="48">
    <w:abstractNumId w:val="91"/>
  </w:num>
  <w:num w:numId="49">
    <w:abstractNumId w:val="130"/>
  </w:num>
  <w:num w:numId="50">
    <w:abstractNumId w:val="64"/>
  </w:num>
  <w:num w:numId="51">
    <w:abstractNumId w:val="124"/>
  </w:num>
  <w:num w:numId="52">
    <w:abstractNumId w:val="22"/>
  </w:num>
  <w:num w:numId="53">
    <w:abstractNumId w:val="16"/>
  </w:num>
  <w:num w:numId="54">
    <w:abstractNumId w:val="3"/>
  </w:num>
  <w:num w:numId="55">
    <w:abstractNumId w:val="78"/>
  </w:num>
  <w:num w:numId="56">
    <w:abstractNumId w:val="93"/>
  </w:num>
  <w:num w:numId="57">
    <w:abstractNumId w:val="115"/>
  </w:num>
  <w:num w:numId="58">
    <w:abstractNumId w:val="9"/>
  </w:num>
  <w:num w:numId="59">
    <w:abstractNumId w:val="85"/>
  </w:num>
  <w:num w:numId="60">
    <w:abstractNumId w:val="68"/>
  </w:num>
  <w:num w:numId="61">
    <w:abstractNumId w:val="102"/>
  </w:num>
  <w:num w:numId="62">
    <w:abstractNumId w:val="43"/>
  </w:num>
  <w:num w:numId="63">
    <w:abstractNumId w:val="44"/>
  </w:num>
  <w:num w:numId="64">
    <w:abstractNumId w:val="73"/>
  </w:num>
  <w:num w:numId="65">
    <w:abstractNumId w:val="81"/>
  </w:num>
  <w:num w:numId="66">
    <w:abstractNumId w:val="14"/>
  </w:num>
  <w:num w:numId="67">
    <w:abstractNumId w:val="27"/>
  </w:num>
  <w:num w:numId="68">
    <w:abstractNumId w:val="12"/>
  </w:num>
  <w:num w:numId="69">
    <w:abstractNumId w:val="28"/>
  </w:num>
  <w:num w:numId="70">
    <w:abstractNumId w:val="47"/>
  </w:num>
  <w:num w:numId="71">
    <w:abstractNumId w:val="88"/>
  </w:num>
  <w:num w:numId="72">
    <w:abstractNumId w:val="128"/>
  </w:num>
  <w:num w:numId="73">
    <w:abstractNumId w:val="128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74">
    <w:abstractNumId w:val="137"/>
  </w:num>
  <w:num w:numId="75">
    <w:abstractNumId w:val="111"/>
  </w:num>
  <w:num w:numId="76">
    <w:abstractNumId w:val="134"/>
  </w:num>
  <w:num w:numId="77">
    <w:abstractNumId w:val="127"/>
  </w:num>
  <w:num w:numId="78">
    <w:abstractNumId w:val="21"/>
  </w:num>
  <w:num w:numId="79">
    <w:abstractNumId w:val="114"/>
  </w:num>
  <w:num w:numId="80">
    <w:abstractNumId w:val="110"/>
  </w:num>
  <w:num w:numId="81">
    <w:abstractNumId w:val="17"/>
  </w:num>
  <w:num w:numId="82">
    <w:abstractNumId w:val="98"/>
  </w:num>
  <w:num w:numId="83">
    <w:abstractNumId w:val="99"/>
  </w:num>
  <w:num w:numId="84">
    <w:abstractNumId w:val="34"/>
  </w:num>
  <w:num w:numId="85">
    <w:abstractNumId w:val="133"/>
  </w:num>
  <w:num w:numId="86">
    <w:abstractNumId w:val="126"/>
  </w:num>
  <w:num w:numId="87">
    <w:abstractNumId w:val="20"/>
  </w:num>
  <w:num w:numId="88">
    <w:abstractNumId w:val="23"/>
  </w:num>
  <w:num w:numId="89">
    <w:abstractNumId w:val="29"/>
  </w:num>
  <w:num w:numId="90">
    <w:abstractNumId w:val="29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91">
    <w:abstractNumId w:val="29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hint="default"/>
          <w:sz w:val="20"/>
        </w:rPr>
      </w:lvl>
    </w:lvlOverride>
  </w:num>
  <w:num w:numId="92">
    <w:abstractNumId w:val="5"/>
  </w:num>
  <w:num w:numId="93">
    <w:abstractNumId w:val="33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</w:num>
  <w:num w:numId="94">
    <w:abstractNumId w:val="33"/>
    <w:lvlOverride w:ilvl="3">
      <w:lvl w:ilvl="3">
        <w:numFmt w:val="bullet"/>
        <w:lvlText w:val=""/>
        <w:lvlJc w:val="left"/>
        <w:pPr>
          <w:tabs>
            <w:tab w:val="num" w:pos="2880"/>
          </w:tabs>
          <w:ind w:left="2880" w:hanging="360"/>
        </w:pPr>
        <w:rPr>
          <w:rFonts w:ascii="Symbol" w:hAnsi="Symbol" w:hint="default"/>
          <w:sz w:val="20"/>
        </w:rPr>
      </w:lvl>
    </w:lvlOverride>
    <w:lvlOverride w:ilvl="4">
      <w:lvl w:ilvl="4">
        <w:numFmt w:val="bullet"/>
        <w:lvlText w:val="o"/>
        <w:lvlJc w:val="left"/>
        <w:pPr>
          <w:tabs>
            <w:tab w:val="num" w:pos="3600"/>
          </w:tabs>
          <w:ind w:left="3600" w:hanging="360"/>
        </w:pPr>
        <w:rPr>
          <w:rFonts w:ascii="Courier New" w:hAnsi="Courier New" w:hint="default"/>
          <w:sz w:val="20"/>
        </w:rPr>
      </w:lvl>
    </w:lvlOverride>
  </w:num>
  <w:num w:numId="95">
    <w:abstractNumId w:val="113"/>
  </w:num>
  <w:num w:numId="96">
    <w:abstractNumId w:val="77"/>
  </w:num>
  <w:num w:numId="97">
    <w:abstractNumId w:val="57"/>
  </w:num>
  <w:num w:numId="98">
    <w:abstractNumId w:val="55"/>
  </w:num>
  <w:num w:numId="99">
    <w:abstractNumId w:val="32"/>
  </w:num>
  <w:num w:numId="100">
    <w:abstractNumId w:val="108"/>
  </w:num>
  <w:num w:numId="101">
    <w:abstractNumId w:val="56"/>
  </w:num>
  <w:num w:numId="102">
    <w:abstractNumId w:val="120"/>
  </w:num>
  <w:num w:numId="103">
    <w:abstractNumId w:val="58"/>
  </w:num>
  <w:num w:numId="104">
    <w:abstractNumId w:val="104"/>
  </w:num>
  <w:num w:numId="105">
    <w:abstractNumId w:val="39"/>
  </w:num>
  <w:num w:numId="106">
    <w:abstractNumId w:val="119"/>
  </w:num>
  <w:num w:numId="107">
    <w:abstractNumId w:val="18"/>
  </w:num>
  <w:num w:numId="108">
    <w:abstractNumId w:val="84"/>
  </w:num>
  <w:num w:numId="109">
    <w:abstractNumId w:val="37"/>
  </w:num>
  <w:num w:numId="110">
    <w:abstractNumId w:val="74"/>
  </w:num>
  <w:num w:numId="111">
    <w:abstractNumId w:val="90"/>
  </w:num>
  <w:num w:numId="112">
    <w:abstractNumId w:val="71"/>
  </w:num>
  <w:num w:numId="113">
    <w:abstractNumId w:val="80"/>
  </w:num>
  <w:num w:numId="114">
    <w:abstractNumId w:val="106"/>
  </w:num>
  <w:num w:numId="115">
    <w:abstractNumId w:val="15"/>
  </w:num>
  <w:num w:numId="116">
    <w:abstractNumId w:val="51"/>
  </w:num>
  <w:num w:numId="117">
    <w:abstractNumId w:val="118"/>
  </w:num>
  <w:num w:numId="118">
    <w:abstractNumId w:val="38"/>
  </w:num>
  <w:num w:numId="119">
    <w:abstractNumId w:val="95"/>
  </w:num>
  <w:num w:numId="120">
    <w:abstractNumId w:val="42"/>
  </w:num>
  <w:num w:numId="121">
    <w:abstractNumId w:val="52"/>
  </w:num>
  <w:num w:numId="122">
    <w:abstractNumId w:val="61"/>
  </w:num>
  <w:num w:numId="123">
    <w:abstractNumId w:val="40"/>
  </w:num>
  <w:num w:numId="124">
    <w:abstractNumId w:val="97"/>
  </w:num>
  <w:num w:numId="125">
    <w:abstractNumId w:val="109"/>
  </w:num>
  <w:num w:numId="126">
    <w:abstractNumId w:val="8"/>
  </w:num>
  <w:num w:numId="127">
    <w:abstractNumId w:val="107"/>
  </w:num>
  <w:num w:numId="128">
    <w:abstractNumId w:val="96"/>
  </w:num>
  <w:num w:numId="129">
    <w:abstractNumId w:val="116"/>
  </w:num>
  <w:num w:numId="130">
    <w:abstractNumId w:val="101"/>
  </w:num>
  <w:num w:numId="131">
    <w:abstractNumId w:val="41"/>
  </w:num>
  <w:num w:numId="132">
    <w:abstractNumId w:val="13"/>
  </w:num>
  <w:num w:numId="133">
    <w:abstractNumId w:val="87"/>
  </w:num>
  <w:num w:numId="134">
    <w:abstractNumId w:val="69"/>
  </w:num>
  <w:num w:numId="135">
    <w:abstractNumId w:val="19"/>
  </w:num>
  <w:num w:numId="136">
    <w:abstractNumId w:val="24"/>
  </w:num>
  <w:num w:numId="137">
    <w:abstractNumId w:val="11"/>
  </w:num>
  <w:num w:numId="138">
    <w:abstractNumId w:val="79"/>
  </w:num>
  <w:num w:numId="139">
    <w:abstractNumId w:val="103"/>
  </w:num>
  <w:num w:numId="140">
    <w:abstractNumId w:val="45"/>
  </w:num>
  <w:num w:numId="141">
    <w:abstractNumId w:val="35"/>
  </w:num>
  <w:num w:numId="142">
    <w:abstractNumId w:val="132"/>
  </w:num>
  <w:num w:numId="143">
    <w:abstractNumId w:val="2"/>
  </w:num>
  <w:num w:numId="144">
    <w:abstractNumId w:val="50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F25"/>
    <w:rsid w:val="00056223"/>
    <w:rsid w:val="000744BB"/>
    <w:rsid w:val="00082483"/>
    <w:rsid w:val="000B3C7B"/>
    <w:rsid w:val="000E576D"/>
    <w:rsid w:val="00182280"/>
    <w:rsid w:val="001F2A42"/>
    <w:rsid w:val="001F669D"/>
    <w:rsid w:val="002B31C8"/>
    <w:rsid w:val="002B35FC"/>
    <w:rsid w:val="00316574"/>
    <w:rsid w:val="003919FD"/>
    <w:rsid w:val="003E4645"/>
    <w:rsid w:val="00417473"/>
    <w:rsid w:val="004C157E"/>
    <w:rsid w:val="004E070E"/>
    <w:rsid w:val="004F26BD"/>
    <w:rsid w:val="00507ABC"/>
    <w:rsid w:val="00523C65"/>
    <w:rsid w:val="00545846"/>
    <w:rsid w:val="005659F1"/>
    <w:rsid w:val="005732AE"/>
    <w:rsid w:val="00610EFE"/>
    <w:rsid w:val="00671C34"/>
    <w:rsid w:val="006C4D12"/>
    <w:rsid w:val="007A1040"/>
    <w:rsid w:val="007B3130"/>
    <w:rsid w:val="00822834"/>
    <w:rsid w:val="00896F25"/>
    <w:rsid w:val="00900DD0"/>
    <w:rsid w:val="00933344"/>
    <w:rsid w:val="009471F0"/>
    <w:rsid w:val="009562D5"/>
    <w:rsid w:val="00956300"/>
    <w:rsid w:val="009A77DC"/>
    <w:rsid w:val="009B1768"/>
    <w:rsid w:val="009F098E"/>
    <w:rsid w:val="00A73E2A"/>
    <w:rsid w:val="00A84C53"/>
    <w:rsid w:val="00AC6BAB"/>
    <w:rsid w:val="00AE7AA6"/>
    <w:rsid w:val="00B1410E"/>
    <w:rsid w:val="00BB73C4"/>
    <w:rsid w:val="00BD5443"/>
    <w:rsid w:val="00C91388"/>
    <w:rsid w:val="00D22801"/>
    <w:rsid w:val="00D4336B"/>
    <w:rsid w:val="00E02BF2"/>
    <w:rsid w:val="00E04E65"/>
    <w:rsid w:val="00E7524C"/>
    <w:rsid w:val="00F15BBE"/>
    <w:rsid w:val="00F27CEA"/>
    <w:rsid w:val="00FB2E04"/>
    <w:rsid w:val="00FD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8B4108-ED8A-4CA5-849A-BD10A9C4E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B31C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6F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896F25"/>
  </w:style>
  <w:style w:type="paragraph" w:styleId="ListParagraph">
    <w:name w:val="List Paragraph"/>
    <w:basedOn w:val="Normal"/>
    <w:uiPriority w:val="34"/>
    <w:qFormat/>
    <w:rsid w:val="000E576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31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rl">
    <w:name w:val="url"/>
    <w:basedOn w:val="DefaultParagraphFont"/>
    <w:rsid w:val="002B31C8"/>
  </w:style>
  <w:style w:type="character" w:customStyle="1" w:styleId="number">
    <w:name w:val="number"/>
    <w:basedOn w:val="DefaultParagraphFont"/>
    <w:rsid w:val="002B31C8"/>
  </w:style>
  <w:style w:type="character" w:customStyle="1" w:styleId="termtext">
    <w:name w:val="termtext"/>
    <w:basedOn w:val="DefaultParagraphFont"/>
    <w:rsid w:val="002B31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7141">
          <w:marLeft w:val="0"/>
          <w:marRight w:val="2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12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2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0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4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9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6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9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5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9611">
          <w:marLeft w:val="0"/>
          <w:marRight w:val="2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97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0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3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8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6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1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9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1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9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2936">
          <w:marLeft w:val="0"/>
          <w:marRight w:val="2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8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18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8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29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5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17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8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7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7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2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28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6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89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7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3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85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47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5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8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71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0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9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8339">
          <w:marLeft w:val="0"/>
          <w:marRight w:val="2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50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671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5644">
          <w:marLeft w:val="0"/>
          <w:marRight w:val="2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A6DB5-C41A-4F2C-AD6D-37D4FD86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KDHSA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Grunblatt</dc:creator>
  <cp:keywords/>
  <dc:description/>
  <cp:lastModifiedBy>Farmer, Stephanie [DH]</cp:lastModifiedBy>
  <cp:revision>2</cp:revision>
  <dcterms:created xsi:type="dcterms:W3CDTF">2020-03-21T22:03:00Z</dcterms:created>
  <dcterms:modified xsi:type="dcterms:W3CDTF">2020-03-21T22:03:00Z</dcterms:modified>
</cp:coreProperties>
</file>