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D3DA" w14:textId="227D6C1E" w:rsidR="00530BB7" w:rsidRDefault="00DB1D3D" w:rsidP="000E17B6">
      <w:pPr>
        <w:jc w:val="center"/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2D202B" wp14:editId="045BCFD5">
                <wp:simplePos x="0" y="0"/>
                <wp:positionH relativeFrom="column">
                  <wp:posOffset>3495675</wp:posOffset>
                </wp:positionH>
                <wp:positionV relativeFrom="paragraph">
                  <wp:posOffset>-85725</wp:posOffset>
                </wp:positionV>
                <wp:extent cx="514350" cy="342900"/>
                <wp:effectExtent l="0" t="0" r="0" b="0"/>
                <wp:wrapNone/>
                <wp:docPr id="10698914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97746" w14:textId="77777777" w:rsidR="00DB1D3D" w:rsidRPr="004F1B89" w:rsidRDefault="00DB1D3D" w:rsidP="00DB1D3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D20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5.25pt;margin-top:-6.75pt;width:40.5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" filled="f" stroked="f" strokeweight=".5pt">
                <v:textbox>
                  <w:txbxContent>
                    <w:p w14:paraId="7E797746" w14:textId="77777777" w:rsidR="00DB1D3D" w:rsidRPr="004F1B89" w:rsidRDefault="00DB1D3D" w:rsidP="00DB1D3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E17B6" w:rsidRPr="000E17B6">
        <w:rPr>
          <w:noProof/>
        </w:rPr>
        <w:drawing>
          <wp:inline distT="0" distB="0" distL="0" distR="0" wp14:anchorId="0216F271" wp14:editId="5140CC76">
            <wp:extent cx="4155743" cy="2988587"/>
            <wp:effectExtent l="0" t="0" r="0" b="2540"/>
            <wp:docPr id="2" name="Picture 6" descr="Z:\50627 IRDVD Tro Chemistry A Molecular Approach\Working Files 50627\JPEG 50627\ch01\01_Pg7_Un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Z:\50627 IRDVD Tro Chemistry A Molecular Approach\Working Files 50627\JPEG 50627\ch01\01_Pg7_UnFigu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657" cy="298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F97">
        <w:br/>
      </w:r>
    </w:p>
    <w:p w14:paraId="28633075" w14:textId="77777777" w:rsidR="000E17B6" w:rsidRDefault="000E17B6" w:rsidP="000E17B6">
      <w:pPr>
        <w:jc w:val="center"/>
      </w:pPr>
    </w:p>
    <w:p w14:paraId="39ABC915" w14:textId="34677F38" w:rsidR="00CA3F97" w:rsidRDefault="00CA3F97" w:rsidP="000E17B6">
      <w:pPr>
        <w:jc w:val="center"/>
      </w:pPr>
    </w:p>
    <w:p w14:paraId="0E4DED3E" w14:textId="0DC9BD05" w:rsidR="00CA3F97" w:rsidRDefault="00CA3F97" w:rsidP="000E17B6">
      <w:pPr>
        <w:jc w:val="center"/>
      </w:pPr>
    </w:p>
    <w:p w14:paraId="0046BF51" w14:textId="5FEF57BD" w:rsidR="000E17B6" w:rsidRDefault="00DB1D3D" w:rsidP="000E17B6">
      <w:pPr>
        <w:jc w:val="center"/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47D84C" wp14:editId="5AF514D8">
                <wp:simplePos x="0" y="0"/>
                <wp:positionH relativeFrom="column">
                  <wp:posOffset>3686175</wp:posOffset>
                </wp:positionH>
                <wp:positionV relativeFrom="paragraph">
                  <wp:posOffset>122555</wp:posOffset>
                </wp:positionV>
                <wp:extent cx="514350" cy="342900"/>
                <wp:effectExtent l="0" t="0" r="0" b="0"/>
                <wp:wrapNone/>
                <wp:docPr id="171871388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A06A8" w14:textId="77777777" w:rsidR="00DB1D3D" w:rsidRPr="004F1B89" w:rsidRDefault="00DB1D3D" w:rsidP="00DB1D3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7D84C" id="_x0000_s1027" type="#_x0000_t202" style="position:absolute;left:0;text-align:left;margin-left:290.25pt;margin-top:9.65pt;width:40.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hd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" filled="f" stroked="f" strokeweight=".5pt">
                <v:textbox>
                  <w:txbxContent>
                    <w:p w14:paraId="423A06A8" w14:textId="77777777" w:rsidR="00DB1D3D" w:rsidRPr="004F1B89" w:rsidRDefault="00DB1D3D" w:rsidP="00DB1D3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A3F97" w:rsidRPr="000E17B6">
        <w:rPr>
          <w:noProof/>
        </w:rPr>
        <w:drawing>
          <wp:inline distT="0" distB="0" distL="0" distR="0" wp14:anchorId="2985166B" wp14:editId="000720A2">
            <wp:extent cx="4155743" cy="2988587"/>
            <wp:effectExtent l="0" t="0" r="0" b="2540"/>
            <wp:docPr id="3" name="Picture 6" descr="Z:\50627 IRDVD Tro Chemistry A Molecular Approach\Working Files 50627\JPEG 50627\ch01\01_Pg7_Un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Z:\50627 IRDVD Tro Chemistry A Molecular Approach\Working Files 50627\JPEG 50627\ch01\01_Pg7_UnFigu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657" cy="298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3FBBF" w14:textId="7C02ACE4" w:rsidR="00CA3F97" w:rsidRDefault="00DB1D3D" w:rsidP="000E17B6">
      <w:pPr>
        <w:jc w:val="center"/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60AED5" wp14:editId="2C7BA737">
                <wp:simplePos x="0" y="0"/>
                <wp:positionH relativeFrom="column">
                  <wp:posOffset>3736340</wp:posOffset>
                </wp:positionH>
                <wp:positionV relativeFrom="paragraph">
                  <wp:posOffset>0</wp:posOffset>
                </wp:positionV>
                <wp:extent cx="514350" cy="342900"/>
                <wp:effectExtent l="0" t="0" r="0" b="0"/>
                <wp:wrapNone/>
                <wp:docPr id="167402945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BEE34" w14:textId="77777777" w:rsidR="00DB1D3D" w:rsidRPr="004F1B89" w:rsidRDefault="00DB1D3D" w:rsidP="00DB1D3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AED5" id="_x0000_s1028" type="#_x0000_t202" style="position:absolute;left:0;text-align:left;margin-left:294.2pt;margin-top:0;width:40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" filled="f" stroked="f" strokeweight=".5pt">
                <v:textbox>
                  <w:txbxContent>
                    <w:p w14:paraId="2D5BEE34" w14:textId="77777777" w:rsidR="00DB1D3D" w:rsidRPr="004F1B89" w:rsidRDefault="00DB1D3D" w:rsidP="00DB1D3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A3F97" w:rsidRPr="000E17B6">
        <w:rPr>
          <w:noProof/>
        </w:rPr>
        <w:drawing>
          <wp:inline distT="0" distB="0" distL="0" distR="0" wp14:anchorId="60EA61C2" wp14:editId="1ECAC3F2">
            <wp:extent cx="4155743" cy="2988587"/>
            <wp:effectExtent l="0" t="0" r="0" b="2540"/>
            <wp:docPr id="4" name="Picture 6" descr="Z:\50627 IRDVD Tro Chemistry A Molecular Approach\Working Files 50627\JPEG 50627\ch01\01_Pg7_Un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Z:\50627 IRDVD Tro Chemistry A Molecular Approach\Working Files 50627\JPEG 50627\ch01\01_Pg7_UnFigu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657" cy="298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4AAC0" w14:textId="616F099D" w:rsidR="00CA3F97" w:rsidRDefault="00CA3F97" w:rsidP="00CA3F97"/>
    <w:p w14:paraId="20F760B1" w14:textId="77777777" w:rsidR="00CA3F97" w:rsidRDefault="00CA3F97" w:rsidP="00CA3F97"/>
    <w:p w14:paraId="4D453114" w14:textId="77777777" w:rsidR="00CA3F97" w:rsidRDefault="00CA3F97" w:rsidP="00CA3F97"/>
    <w:p w14:paraId="7278B0BE" w14:textId="77777777" w:rsidR="00CA3F97" w:rsidRDefault="00CA3F97" w:rsidP="00CA3F97"/>
    <w:p w14:paraId="15633F16" w14:textId="7C05C4CC" w:rsidR="00CA3F97" w:rsidRDefault="00DB1D3D" w:rsidP="00CA3F97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CEA0EC" wp14:editId="21D94BEE">
                <wp:simplePos x="0" y="0"/>
                <wp:positionH relativeFrom="column">
                  <wp:posOffset>3593465</wp:posOffset>
                </wp:positionH>
                <wp:positionV relativeFrom="paragraph">
                  <wp:posOffset>74930</wp:posOffset>
                </wp:positionV>
                <wp:extent cx="514350" cy="342900"/>
                <wp:effectExtent l="0" t="0" r="0" b="0"/>
                <wp:wrapNone/>
                <wp:docPr id="146178948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D2F2A" w14:textId="77777777" w:rsidR="00DB1D3D" w:rsidRPr="004F1B89" w:rsidRDefault="00DB1D3D" w:rsidP="00DB1D3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EA0EC" id="_x0000_s1029" type="#_x0000_t202" style="position:absolute;margin-left:282.95pt;margin-top:5.9pt;width:40.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6Ys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" filled="f" stroked="f" strokeweight=".5pt">
                <v:textbox>
                  <w:txbxContent>
                    <w:p w14:paraId="6B9D2F2A" w14:textId="77777777" w:rsidR="00DB1D3D" w:rsidRPr="004F1B89" w:rsidRDefault="00DB1D3D" w:rsidP="00DB1D3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A3F97" w:rsidRPr="000E17B6">
        <w:rPr>
          <w:noProof/>
        </w:rPr>
        <w:drawing>
          <wp:inline distT="0" distB="0" distL="0" distR="0" wp14:anchorId="55DFF1F4" wp14:editId="0B51F5E9">
            <wp:extent cx="4155743" cy="2988587"/>
            <wp:effectExtent l="0" t="0" r="0" b="2540"/>
            <wp:docPr id="5" name="Picture 6" descr="Z:\50627 IRDVD Tro Chemistry A Molecular Approach\Working Files 50627\JPEG 50627\ch01\01_Pg7_Un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Z:\50627 IRDVD Tro Chemistry A Molecular Approach\Working Files 50627\JPEG 50627\ch01\01_Pg7_UnFigu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657" cy="298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3F97" w:rsidSect="00CA3F9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7B6"/>
    <w:rsid w:val="000D2571"/>
    <w:rsid w:val="000E17B6"/>
    <w:rsid w:val="0053263D"/>
    <w:rsid w:val="00AD68F1"/>
    <w:rsid w:val="00CA3F97"/>
    <w:rsid w:val="00D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FE20"/>
  <w15:docId w15:val="{014BFE57-3C2E-4355-88DB-5FA63950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Farmer, Stephanie [DH]</cp:lastModifiedBy>
  <cp:revision>3</cp:revision>
  <cp:lastPrinted>2016-08-23T16:48:00Z</cp:lastPrinted>
  <dcterms:created xsi:type="dcterms:W3CDTF">2018-06-17T02:55:00Z</dcterms:created>
  <dcterms:modified xsi:type="dcterms:W3CDTF">2024-03-25T20:05:00Z</dcterms:modified>
</cp:coreProperties>
</file>