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2"/>
        <w:gridCol w:w="1152"/>
        <w:gridCol w:w="1152"/>
        <w:gridCol w:w="1150"/>
        <w:gridCol w:w="1324"/>
      </w:tblGrid>
      <w:tr w:rsidR="00D13622" w:rsidRPr="00D13622" w14:paraId="0CB14363" w14:textId="77777777" w:rsidTr="00D13622">
        <w:trPr>
          <w:trHeight w:val="144"/>
        </w:trPr>
        <w:tc>
          <w:tcPr>
            <w:tcW w:w="6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4FE6C" w14:textId="016EFB1D" w:rsidR="00D13622" w:rsidRPr="00D13622" w:rsidRDefault="00D13622" w:rsidP="00D1362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 IT CHANGE ANYTHING?</w:t>
            </w:r>
          </w:p>
        </w:tc>
      </w:tr>
      <w:tr w:rsidR="00D13622" w:rsidRPr="00D13622" w14:paraId="319D1928" w14:textId="77777777" w:rsidTr="00D13622">
        <w:trPr>
          <w:trHeight w:val="43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2F1C1" w14:textId="77777777" w:rsidR="00D13622" w:rsidRPr="00D13622" w:rsidRDefault="00D13622" w:rsidP="00D13622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Factor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122D9" w14:textId="77777777" w:rsidR="00D13622" w:rsidRPr="00D13622" w:rsidRDefault="00D13622" w:rsidP="00D13622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of </w:t>
            </w:r>
            <w:r w:rsidRPr="00D13622">
              <w:rPr>
                <w:b/>
                <w:sz w:val="18"/>
              </w:rPr>
              <w:br/>
              <w:t>Reaction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2BF57" w14:textId="77777777" w:rsidR="00D13622" w:rsidRPr="00D13622" w:rsidRDefault="00D13622" w:rsidP="00D13622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</w:t>
            </w:r>
            <w:r w:rsidRPr="00D13622">
              <w:rPr>
                <w:b/>
                <w:sz w:val="18"/>
              </w:rPr>
              <w:br/>
              <w:t>Constant k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344A5" w14:textId="77777777" w:rsidR="00D13622" w:rsidRPr="00D13622" w:rsidRDefault="00D13622" w:rsidP="00D13622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Point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D5831" w14:textId="70B0712D" w:rsidR="00D13622" w:rsidRPr="00D13622" w:rsidRDefault="00D13622" w:rsidP="00D13622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Constant Keq</w:t>
            </w:r>
          </w:p>
        </w:tc>
      </w:tr>
      <w:tr w:rsidR="00D13622" w:rsidRPr="00D13622" w14:paraId="45AC877C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DAE6B3" w14:textId="77777777" w:rsidR="00D13622" w:rsidRPr="00D13622" w:rsidRDefault="00D13622" w:rsidP="00D13622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[  ]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152B1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E3F45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1449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4CDC4E" w14:textId="77777777" w:rsidR="00D13622" w:rsidRPr="00D13622" w:rsidRDefault="00D13622" w:rsidP="00D13622">
            <w:pPr>
              <w:spacing w:after="0"/>
            </w:pPr>
          </w:p>
        </w:tc>
      </w:tr>
      <w:tr w:rsidR="00D13622" w:rsidRPr="00D13622" w14:paraId="5912D028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D67026" w14:textId="77777777" w:rsidR="00D13622" w:rsidRPr="00D13622" w:rsidRDefault="00D13622" w:rsidP="00D13622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Pressure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91BF2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21151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F3ABF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DA800" w14:textId="7BE9BC0B" w:rsidR="00D13622" w:rsidRPr="00D13622" w:rsidRDefault="00D13622" w:rsidP="00D13622">
            <w:pPr>
              <w:spacing w:after="0"/>
            </w:pPr>
          </w:p>
        </w:tc>
      </w:tr>
      <w:tr w:rsidR="00D13622" w:rsidRPr="00D13622" w14:paraId="67BBB8CA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8654C" w14:textId="77777777" w:rsidR="00D13622" w:rsidRPr="00D13622" w:rsidRDefault="00D13622" w:rsidP="00D13622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Surface Area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2FB7C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6ACF3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5A525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D3F22" w14:textId="77777777" w:rsidR="00D13622" w:rsidRPr="00D13622" w:rsidRDefault="00D13622" w:rsidP="00D13622">
            <w:pPr>
              <w:spacing w:after="0"/>
            </w:pPr>
          </w:p>
        </w:tc>
      </w:tr>
      <w:tr w:rsidR="00D13622" w:rsidRPr="00D13622" w14:paraId="011F2F7F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D1B7D" w14:textId="77777777" w:rsidR="00D13622" w:rsidRPr="00D13622" w:rsidRDefault="00D13622" w:rsidP="00D13622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Amount of s/l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0458C9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CEF0B6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539DA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B941D3" w14:textId="12A3CF68" w:rsidR="00D13622" w:rsidRPr="00D13622" w:rsidRDefault="00D13622" w:rsidP="00D13622">
            <w:pPr>
              <w:spacing w:after="0"/>
            </w:pPr>
          </w:p>
        </w:tc>
      </w:tr>
      <w:tr w:rsidR="00D13622" w:rsidRPr="00D13622" w14:paraId="3BF7941F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DC7B9" w14:textId="77777777" w:rsidR="00D13622" w:rsidRPr="00D13622" w:rsidRDefault="00D13622" w:rsidP="00D13622">
            <w:pPr>
              <w:spacing w:after="0"/>
              <w:rPr>
                <w:b/>
              </w:rPr>
            </w:pPr>
            <w:r w:rsidRPr="00D13622">
              <w:rPr>
                <w:b/>
              </w:rPr>
              <w:t>Inert Gas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93BA9C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AACB5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705629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64025" w14:textId="32299995" w:rsidR="00D13622" w:rsidRPr="00D13622" w:rsidRDefault="00D13622" w:rsidP="00D13622">
            <w:pPr>
              <w:spacing w:after="0"/>
            </w:pPr>
          </w:p>
        </w:tc>
      </w:tr>
      <w:tr w:rsidR="00D13622" w:rsidRPr="00D13622" w14:paraId="6224C8E8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FA4A72" w14:textId="77777777" w:rsidR="00D13622" w:rsidRPr="00D13622" w:rsidRDefault="00D13622" w:rsidP="00D13622">
            <w:pPr>
              <w:spacing w:after="0"/>
              <w:rPr>
                <w:b/>
              </w:rPr>
            </w:pPr>
            <w:r w:rsidRPr="00D13622">
              <w:rPr>
                <w:b/>
              </w:rPr>
              <w:t>Catalyst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6C171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7F793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18EFA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76FF17" w14:textId="2895AED7" w:rsidR="00D13622" w:rsidRPr="00D13622" w:rsidRDefault="00D13622" w:rsidP="00D13622">
            <w:pPr>
              <w:spacing w:after="0"/>
            </w:pPr>
          </w:p>
        </w:tc>
      </w:tr>
      <w:tr w:rsidR="00D13622" w:rsidRPr="00D13622" w14:paraId="209BDF18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C44EC" w14:textId="77777777" w:rsidR="00D13622" w:rsidRPr="00D13622" w:rsidRDefault="00D13622" w:rsidP="00D13622">
            <w:pPr>
              <w:spacing w:after="0"/>
              <w:rPr>
                <w:b/>
              </w:rPr>
            </w:pPr>
            <w:r w:rsidRPr="00D13622">
              <w:rPr>
                <w:b/>
              </w:rPr>
              <w:t>Temperature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CE700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6DFF8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ACF0A" w14:textId="77777777" w:rsidR="00D13622" w:rsidRPr="00D13622" w:rsidRDefault="00D13622" w:rsidP="00D13622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570FA" w14:textId="77777777" w:rsidR="00D13622" w:rsidRPr="00D13622" w:rsidRDefault="00D13622" w:rsidP="00D13622">
            <w:pPr>
              <w:spacing w:after="0"/>
            </w:pPr>
          </w:p>
        </w:tc>
      </w:tr>
    </w:tbl>
    <w:p w14:paraId="16CA5F02" w14:textId="755F234B" w:rsidR="00837223" w:rsidRDefault="00707D8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19D73" wp14:editId="740D0AF5">
                <wp:simplePos x="0" y="0"/>
                <wp:positionH relativeFrom="column">
                  <wp:posOffset>3798156</wp:posOffset>
                </wp:positionH>
                <wp:positionV relativeFrom="paragraph">
                  <wp:posOffset>-83765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DE829" w14:textId="40A201EE" w:rsidR="00707D8C" w:rsidRPr="004F1B89" w:rsidRDefault="00707D8C" w:rsidP="00707D8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19D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9.05pt;margin-top:-6.6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BAkkbL4gAAAAoBAAAPAAAAZHJzL2Rvd25yZXYueG1sTI/LTsMw&#10;EEX3SPyDNUjsWicprUyIU1WRKiQEi5Zu2E3iaRLhR4jdNvD1mFVZju7RvWeK9WQ0O9Poe2clpPME&#10;GNnGqd62Eg7v25kA5gNahdpZkvBNHtbl7U2BuXIXu6PzPrQsllifo4QuhCHn3DcdGfRzN5CN2dGN&#10;BkM8x5arES+x3GieJcmKG+xtXOhwoKqj5nN/MhJequ0b7urMiB9dPb8eN8PX4WMp5f3dtHkCFmgK&#10;Vxj+9KM6lNGpdierPNMSlo8ijaiEWbrIgEViJcQCWC3hIRHAy4L/f6H8BQ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ECSRsviAAAACgEAAA8AAAAAAAAAAAAAAAAAegQAAGRycy9kb3du&#10;cmV2LnhtbFBLBQYAAAAABAAEAPMAAACJBQAAAAA=&#10;" filled="f" stroked="f" strokeweight=".5pt">
                <v:textbox>
                  <w:txbxContent>
                    <w:p w14:paraId="2FADE829" w14:textId="40A201EE" w:rsidR="00707D8C" w:rsidRPr="004F1B89" w:rsidRDefault="00707D8C" w:rsidP="00707D8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AB878C" w14:textId="592A8795" w:rsidR="00D13622" w:rsidRDefault="00707D8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FF9FC" wp14:editId="756CB2D2">
                <wp:simplePos x="0" y="0"/>
                <wp:positionH relativeFrom="column">
                  <wp:posOffset>3800723</wp:posOffset>
                </wp:positionH>
                <wp:positionV relativeFrom="paragraph">
                  <wp:posOffset>2899437</wp:posOffset>
                </wp:positionV>
                <wp:extent cx="572770" cy="342900"/>
                <wp:effectExtent l="0" t="0" r="0" b="0"/>
                <wp:wrapNone/>
                <wp:docPr id="11875302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DEDB8" w14:textId="77777777" w:rsidR="00707D8C" w:rsidRPr="004F1B89" w:rsidRDefault="00707D8C" w:rsidP="00707D8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F9FC" id="_x0000_s1027" type="#_x0000_t202" style="position:absolute;margin-left:299.25pt;margin-top:228.3pt;width:45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LM907ziAAAACwEAAA8AAABkcnMvZG93bnJldi54bWxM&#10;j8tOwzAQRfdI/IM1SOyo04oEN41TVZEqJASLlm7YTWI3ifAjxG4b+HqGVVmO7tG9Z4r1ZA076zH0&#10;3kmYzxJg2jVe9a6VcHjfPghgIaJTaLzTEr51gHV5e1NgrvzF7fR5H1tGJS7kKKGLccg5D02nLYaZ&#10;H7Sj7OhHi5HOseVqxAuVW8MXSZJxi72jhQ4HXXW6+dyfrISXavuGu3phxY+pnl+Pm+Hr8JFKeX83&#10;bVbAop7iFYY/fVKHkpxqf3IqMCMhXYqUUAmPaZYBIyIT4glYTdE8yYCXBf//Q/kLAAD//wMAUEsB&#10;Ai0AFAAGAAgAAAAhALaDOJL+AAAA4QEAABMAAAAAAAAAAAAAAAAAAAAAAFtDb250ZW50X1R5cGVz&#10;XS54bWxQSwECLQAUAAYACAAAACEAOP0h/9YAAACUAQAACwAAAAAAAAAAAAAAAAAvAQAAX3JlbHMv&#10;LnJlbHNQSwECLQAUAAYACAAAACEABa554yUCAABLBAAADgAAAAAAAAAAAAAAAAAuAgAAZHJzL2Uy&#10;b0RvYy54bWxQSwECLQAUAAYACAAAACEAsz3TvOIAAAALAQAADwAAAAAAAAAAAAAAAAB/BAAAZHJz&#10;L2Rvd25yZXYueG1sUEsFBgAAAAAEAAQA8wAAAI4FAAAAAA==&#10;" filled="f" stroked="f" strokeweight=".5pt">
                <v:textbox>
                  <w:txbxContent>
                    <w:p w14:paraId="6EEDEDB8" w14:textId="77777777" w:rsidR="00707D8C" w:rsidRPr="004F1B89" w:rsidRDefault="00707D8C" w:rsidP="00707D8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6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2"/>
        <w:gridCol w:w="1152"/>
        <w:gridCol w:w="1152"/>
        <w:gridCol w:w="1150"/>
        <w:gridCol w:w="1324"/>
      </w:tblGrid>
      <w:tr w:rsidR="00D13622" w:rsidRPr="00D13622" w14:paraId="2C1BF25D" w14:textId="77777777" w:rsidTr="00D13622">
        <w:trPr>
          <w:trHeight w:val="144"/>
        </w:trPr>
        <w:tc>
          <w:tcPr>
            <w:tcW w:w="6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BEC11" w14:textId="77777777" w:rsidR="00D13622" w:rsidRPr="00D13622" w:rsidRDefault="00D13622" w:rsidP="004B01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 IT CHANGE ANYTHING?</w:t>
            </w:r>
          </w:p>
        </w:tc>
      </w:tr>
      <w:tr w:rsidR="00D13622" w:rsidRPr="00D13622" w14:paraId="6ABC3866" w14:textId="77777777" w:rsidTr="00D13622">
        <w:trPr>
          <w:trHeight w:val="43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D9760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Factor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5238E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of </w:t>
            </w:r>
            <w:r w:rsidRPr="00D13622">
              <w:rPr>
                <w:b/>
                <w:sz w:val="18"/>
              </w:rPr>
              <w:br/>
              <w:t>Reaction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1C4B8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</w:t>
            </w:r>
            <w:r w:rsidRPr="00D13622">
              <w:rPr>
                <w:b/>
                <w:sz w:val="18"/>
              </w:rPr>
              <w:br/>
              <w:t>Constant k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4A149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Point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C2A37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Constant Keq</w:t>
            </w:r>
          </w:p>
        </w:tc>
      </w:tr>
      <w:tr w:rsidR="00D13622" w:rsidRPr="00D13622" w14:paraId="3525A8DE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C98A4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[  ]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8A186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95245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5EA92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4C426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0B861EA0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C15EF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Pressure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217AA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02A42F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6172BC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B5559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6F6095A0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518F8E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Surface Area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FD1399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E5CCB1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A82A9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35780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4BF826D8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909F1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Amount of s/l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DF5544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6EF10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E1F17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B8CDF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718049C2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71286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Inert Gas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8E614A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7401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2243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535F6A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28662D13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A9907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Catalyst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D7DA2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96C64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02F8A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CB19A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5D08DAE8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DBFA5B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Temperature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2067B2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37149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1CF717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FDCDC" w14:textId="77777777" w:rsidR="00D13622" w:rsidRPr="00D13622" w:rsidRDefault="00D13622" w:rsidP="004B0163">
            <w:pPr>
              <w:spacing w:after="0"/>
            </w:pPr>
          </w:p>
        </w:tc>
      </w:tr>
    </w:tbl>
    <w:p w14:paraId="37C2E134" w14:textId="50C4DD32" w:rsidR="00D13622" w:rsidRDefault="00D13622"/>
    <w:p w14:paraId="4A466972" w14:textId="253BC2DF" w:rsidR="00D13622" w:rsidRDefault="00D13622"/>
    <w:p w14:paraId="0A48274A" w14:textId="77777777" w:rsidR="00D13622" w:rsidRDefault="00D13622"/>
    <w:p w14:paraId="0D17F271" w14:textId="77777777" w:rsidR="00D13622" w:rsidRDefault="00D13622"/>
    <w:tbl>
      <w:tblPr>
        <w:tblW w:w="6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2"/>
        <w:gridCol w:w="1152"/>
        <w:gridCol w:w="1152"/>
        <w:gridCol w:w="1150"/>
        <w:gridCol w:w="1414"/>
      </w:tblGrid>
      <w:tr w:rsidR="00D13622" w:rsidRPr="00D13622" w14:paraId="5CB2FC5F" w14:textId="77777777" w:rsidTr="00D13622">
        <w:trPr>
          <w:trHeight w:val="144"/>
        </w:trPr>
        <w:tc>
          <w:tcPr>
            <w:tcW w:w="6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BC8123" w14:textId="77777777" w:rsidR="00D13622" w:rsidRPr="00D13622" w:rsidRDefault="00D13622" w:rsidP="004B01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 IT CHANGE ANYTHING?</w:t>
            </w:r>
          </w:p>
        </w:tc>
      </w:tr>
      <w:tr w:rsidR="00D13622" w:rsidRPr="00D13622" w14:paraId="0A3D1B36" w14:textId="77777777" w:rsidTr="00D13622">
        <w:trPr>
          <w:trHeight w:val="43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8AE7D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Factor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AD36A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of </w:t>
            </w:r>
            <w:r w:rsidRPr="00D13622">
              <w:rPr>
                <w:b/>
                <w:sz w:val="18"/>
              </w:rPr>
              <w:br/>
              <w:t>Reaction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D79D4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</w:t>
            </w:r>
            <w:r w:rsidRPr="00D13622">
              <w:rPr>
                <w:b/>
                <w:sz w:val="18"/>
              </w:rPr>
              <w:br/>
              <w:t>Constant k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277847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Point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E39D2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Constant Keq</w:t>
            </w:r>
          </w:p>
        </w:tc>
      </w:tr>
      <w:tr w:rsidR="00D13622" w:rsidRPr="00D13622" w14:paraId="1B71B3DE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9AC00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[  ]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85D7B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71D97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6DE89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3D57C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6AC91B97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DF980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Pressure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9A9FF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B7745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B97E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EC930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303D03AF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45216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Surface Area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DF4ED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EA074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253CAD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95A08D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55CD7CC4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32ED6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Amount of s/l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88E8C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183A7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45BA2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0C3803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471D30D9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385574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Inert Gas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30C58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D7790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0C938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4577D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3EC6BFBB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7D7E3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Catalyst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1FE3F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3AE78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92DE6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2B781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73DACB23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64A1D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Temperature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462AEE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9B19F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FED56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0EE83" w14:textId="77777777" w:rsidR="00D13622" w:rsidRPr="00D13622" w:rsidRDefault="00D13622" w:rsidP="004B0163">
            <w:pPr>
              <w:spacing w:after="0"/>
            </w:pPr>
          </w:p>
        </w:tc>
      </w:tr>
    </w:tbl>
    <w:p w14:paraId="2BAFFCB8" w14:textId="5DD9DEDE" w:rsidR="00D13622" w:rsidRDefault="00707D8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91BB" wp14:editId="3109F01A">
                <wp:simplePos x="0" y="0"/>
                <wp:positionH relativeFrom="column">
                  <wp:posOffset>3837388</wp:posOffset>
                </wp:positionH>
                <wp:positionV relativeFrom="paragraph">
                  <wp:posOffset>-83765</wp:posOffset>
                </wp:positionV>
                <wp:extent cx="572770" cy="342900"/>
                <wp:effectExtent l="0" t="0" r="0" b="0"/>
                <wp:wrapNone/>
                <wp:docPr id="10726388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1FC02" w14:textId="60F09E38" w:rsidR="00707D8C" w:rsidRPr="004F1B89" w:rsidRDefault="00707D8C" w:rsidP="00707D8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91BB" id="_x0000_s1028" type="#_x0000_t202" style="position:absolute;margin-left:302.15pt;margin-top:-6.6pt;width:45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Wo1FPeMAAAAKAQAADwAAAGRycy9kb3ducmV2Lnht&#10;bEyPwU7DMBBE70j8g7VI3Fq7aRqlaZyqilQhITi09MJtE7tJRLwOsdsGvh5zguNqnmbe5tvJ9Oyq&#10;R9dZkrCYC2Caaqs6aiSc3vazFJjzSAp7S1rCl3awLe7vcsyUvdFBX4++YaGEXIYSWu+HjHNXt9qg&#10;m9tBU8jOdjTowzk2XI14C+Wm55EQCTfYUVhocdBlq+uP48VIeC73r3ioIpN+9+XTy3k3fJ7eV1I+&#10;Pky7DTCvJ/8Hw69+UIciOFX2QsqxXkIi4mVAJcwWywhYIJJ1vAJWSYhFCrzI+f8Xih8AAAD//wMA&#10;UEsBAi0AFAAGAAgAAAAhALaDOJL+AAAA4QEAABMAAAAAAAAAAAAAAAAAAAAAAFtDb250ZW50X1R5&#10;cGVzXS54bWxQSwECLQAUAAYACAAAACEAOP0h/9YAAACUAQAACwAAAAAAAAAAAAAAAAAvAQAAX3Jl&#10;bHMvLnJlbHNQSwECLQAUAAYACAAAACEAxX7YRycCAABLBAAADgAAAAAAAAAAAAAAAAAuAgAAZHJz&#10;L2Uyb0RvYy54bWxQSwECLQAUAAYACAAAACEAWo1FPeMAAAAKAQAADwAAAAAAAAAAAAAAAACBBAAA&#10;ZHJzL2Rvd25yZXYueG1sUEsFBgAAAAAEAAQA8wAAAJEFAAAAAA==&#10;" filled="f" stroked="f" strokeweight=".5pt">
                <v:textbox>
                  <w:txbxContent>
                    <w:p w14:paraId="2D31FC02" w14:textId="60F09E38" w:rsidR="00707D8C" w:rsidRPr="004F1B89" w:rsidRDefault="00707D8C" w:rsidP="00707D8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97EF431" w14:textId="679BA58A" w:rsidR="00D13622" w:rsidRDefault="00707D8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2A9D2" wp14:editId="51FBE2FD">
                <wp:simplePos x="0" y="0"/>
                <wp:positionH relativeFrom="column">
                  <wp:posOffset>3840093</wp:posOffset>
                </wp:positionH>
                <wp:positionV relativeFrom="paragraph">
                  <wp:posOffset>2899437</wp:posOffset>
                </wp:positionV>
                <wp:extent cx="572770" cy="342900"/>
                <wp:effectExtent l="0" t="0" r="0" b="0"/>
                <wp:wrapNone/>
                <wp:docPr id="14966453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59D5C" w14:textId="77777777" w:rsidR="00707D8C" w:rsidRPr="004F1B89" w:rsidRDefault="00707D8C" w:rsidP="00707D8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A9D2" id="_x0000_s1029" type="#_x0000_t202" style="position:absolute;margin-left:302.35pt;margin-top:228.3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Pi/oTOMAAAALAQAADwAAAGRycy9kb3ducmV2Lnht&#10;bEyPwU7DMBBE70j8g7VI3KjdKjFtyKaqIlVICA4tvXBzYjeJiNchdtvA12NO5biap5m3+XqyPTub&#10;0XeOEOYzAcxQ7XRHDcLhffuwBOaDIq16Rwbh23hYF7c3ucq0u9DOnPehYbGEfKYQ2hCGjHNft8Yq&#10;P3ODoZgd3WhViOfYcD2qSyy3PV8IIblVHcWFVg2mbE39uT9ZhJdy+6Z21cIuf/ry+fW4Gb4OHyni&#10;/d20eQIWzBSuMPzpR3UoolPlTqQ96xGkSB4jipCkUgKLhFwlK2AVQjoXEniR8/8/FL8AAAD//wMA&#10;UEsBAi0AFAAGAAgAAAAhALaDOJL+AAAA4QEAABMAAAAAAAAAAAAAAAAAAAAAAFtDb250ZW50X1R5&#10;cGVzXS54bWxQSwECLQAUAAYACAAAACEAOP0h/9YAAACUAQAACwAAAAAAAAAAAAAAAAAvAQAAX3Jl&#10;bHMvLnJlbHNQSwECLQAUAAYACAAAACEAusyXkicCAABLBAAADgAAAAAAAAAAAAAAAAAuAgAAZHJz&#10;L2Uyb0RvYy54bWxQSwECLQAUAAYACAAAACEAPi/oTOMAAAALAQAADwAAAAAAAAAAAAAAAACBBAAA&#10;ZHJzL2Rvd25yZXYueG1sUEsFBgAAAAAEAAQA8wAAAJEFAAAAAA==&#10;" filled="f" stroked="f" strokeweight=".5pt">
                <v:textbox>
                  <w:txbxContent>
                    <w:p w14:paraId="38C59D5C" w14:textId="77777777" w:rsidR="00707D8C" w:rsidRPr="004F1B89" w:rsidRDefault="00707D8C" w:rsidP="00707D8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2"/>
        <w:gridCol w:w="1152"/>
        <w:gridCol w:w="1152"/>
        <w:gridCol w:w="1150"/>
        <w:gridCol w:w="1414"/>
      </w:tblGrid>
      <w:tr w:rsidR="00D13622" w:rsidRPr="00D13622" w14:paraId="352F2FD6" w14:textId="77777777" w:rsidTr="00D13622">
        <w:trPr>
          <w:trHeight w:val="144"/>
        </w:trPr>
        <w:tc>
          <w:tcPr>
            <w:tcW w:w="6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AAB02" w14:textId="77777777" w:rsidR="00D13622" w:rsidRPr="00D13622" w:rsidRDefault="00D13622" w:rsidP="004B01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 IT CHANGE ANYTHING?</w:t>
            </w:r>
          </w:p>
        </w:tc>
      </w:tr>
      <w:tr w:rsidR="00D13622" w:rsidRPr="00D13622" w14:paraId="0C1646D2" w14:textId="77777777" w:rsidTr="00D13622">
        <w:trPr>
          <w:trHeight w:val="432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B02DA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Factor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9446E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of </w:t>
            </w:r>
            <w:r w:rsidRPr="00D13622">
              <w:rPr>
                <w:b/>
                <w:sz w:val="18"/>
              </w:rPr>
              <w:br/>
              <w:t>Reaction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304B5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 xml:space="preserve">Rate </w:t>
            </w:r>
            <w:r w:rsidRPr="00D13622">
              <w:rPr>
                <w:b/>
                <w:sz w:val="18"/>
              </w:rPr>
              <w:br/>
              <w:t>Constant k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857F1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Point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27744" w14:textId="77777777" w:rsidR="00D13622" w:rsidRPr="00D13622" w:rsidRDefault="00D13622" w:rsidP="004B0163">
            <w:pPr>
              <w:spacing w:after="0"/>
              <w:jc w:val="center"/>
              <w:rPr>
                <w:b/>
                <w:sz w:val="18"/>
              </w:rPr>
            </w:pPr>
            <w:r w:rsidRPr="00D13622">
              <w:rPr>
                <w:b/>
                <w:sz w:val="18"/>
              </w:rPr>
              <w:t>Equilibrium Constant Keq</w:t>
            </w:r>
          </w:p>
        </w:tc>
      </w:tr>
      <w:tr w:rsidR="00D13622" w:rsidRPr="00D13622" w14:paraId="04188573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794F8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[  ]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ACE27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382C4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0C4F7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0DC19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68AB6E43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C44280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Pressure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80B67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1A65A1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B9AB07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307B4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7D21AD01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B1F36F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Surface Area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D49CCD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903624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A02D4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CB73AE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7B8A9EFE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6F48E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∆ Amount of s/l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0A25D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3174CB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5A73A1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29FD6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6605B368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276B4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Inert Gas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097C1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1AA21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8A05F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D44D0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390CC6F3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C08071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Catalyst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C127F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E4263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5CF45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D54D9" w14:textId="77777777" w:rsidR="00D13622" w:rsidRPr="00D13622" w:rsidRDefault="00D13622" w:rsidP="004B0163">
            <w:pPr>
              <w:spacing w:after="0"/>
            </w:pPr>
          </w:p>
        </w:tc>
      </w:tr>
      <w:tr w:rsidR="00D13622" w:rsidRPr="00D13622" w14:paraId="259F31E5" w14:textId="77777777" w:rsidTr="00D13622">
        <w:trPr>
          <w:trHeight w:val="288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92202" w14:textId="77777777" w:rsidR="00D13622" w:rsidRPr="00D13622" w:rsidRDefault="00D13622" w:rsidP="004B0163">
            <w:pPr>
              <w:spacing w:after="0"/>
              <w:rPr>
                <w:b/>
              </w:rPr>
            </w:pPr>
            <w:r w:rsidRPr="00D13622">
              <w:rPr>
                <w:b/>
              </w:rPr>
              <w:t>Temperature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A7660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FC1DF0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54A98" w14:textId="77777777" w:rsidR="00D13622" w:rsidRPr="00D13622" w:rsidRDefault="00D13622" w:rsidP="004B0163">
            <w:pPr>
              <w:spacing w:after="0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B6ADB" w14:textId="77777777" w:rsidR="00D13622" w:rsidRPr="00D13622" w:rsidRDefault="00D13622" w:rsidP="004B0163">
            <w:pPr>
              <w:spacing w:after="0"/>
            </w:pPr>
          </w:p>
        </w:tc>
      </w:tr>
    </w:tbl>
    <w:p w14:paraId="6749EBF7" w14:textId="4F5812D0" w:rsidR="00D13622" w:rsidRDefault="00D13622"/>
    <w:sectPr w:rsidR="00D13622" w:rsidSect="00D13622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22"/>
    <w:rsid w:val="0040635B"/>
    <w:rsid w:val="005A7C5E"/>
    <w:rsid w:val="00650AD1"/>
    <w:rsid w:val="00707D8C"/>
    <w:rsid w:val="00C53445"/>
    <w:rsid w:val="00D1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9AC2"/>
  <w15:chartTrackingRefBased/>
  <w15:docId w15:val="{F473F120-9673-4EF1-95F8-29231196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2019-04-08T15:22:00Z</cp:lastPrinted>
  <dcterms:created xsi:type="dcterms:W3CDTF">2019-04-08T15:16:00Z</dcterms:created>
  <dcterms:modified xsi:type="dcterms:W3CDTF">2024-03-27T18:47:00Z</dcterms:modified>
</cp:coreProperties>
</file>