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55A9" w14:textId="77777777" w:rsidR="00485E4C" w:rsidRPr="00B073F9" w:rsidRDefault="00485E4C" w:rsidP="00485E4C">
      <w:pPr>
        <w:spacing w:after="0" w:line="240" w:lineRule="auto"/>
        <w:rPr>
          <w:rFonts w:ascii="Century Gothic" w:hAnsi="Century Gothic"/>
          <w:b/>
          <w:bCs/>
          <w:sz w:val="20"/>
          <w:u w:val="single"/>
        </w:rPr>
      </w:pPr>
      <w:r w:rsidRPr="00B073F9">
        <w:rPr>
          <w:rFonts w:ascii="Century Gothic" w:hAnsi="Century Gothic"/>
          <w:b/>
          <w:bCs/>
          <w:sz w:val="20"/>
          <w:u w:val="single"/>
        </w:rPr>
        <w:t>Steps to determine if a salt is acidic/basic/</w:t>
      </w:r>
      <w:proofErr w:type="gramStart"/>
      <w:r w:rsidRPr="00B073F9">
        <w:rPr>
          <w:rFonts w:ascii="Century Gothic" w:hAnsi="Century Gothic"/>
          <w:b/>
          <w:bCs/>
          <w:sz w:val="20"/>
          <w:u w:val="single"/>
        </w:rPr>
        <w:t>neutral</w:t>
      </w:r>
      <w:proofErr w:type="gramEnd"/>
    </w:p>
    <w:p w14:paraId="4A00E76C" w14:textId="77777777" w:rsidR="00272735" w:rsidRPr="00B2360F" w:rsidRDefault="00B2360F" w:rsidP="00485E4C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Identify ions that the salt came from</w:t>
      </w:r>
    </w:p>
    <w:p w14:paraId="1FBAE876" w14:textId="77777777" w:rsidR="00272735" w:rsidRPr="00B2360F" w:rsidRDefault="00B2360F" w:rsidP="00485E4C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Determine if the ions will hydrolyze</w:t>
      </w:r>
    </w:p>
    <w:p w14:paraId="6074C29E" w14:textId="15BD3E3E" w:rsidR="00272735" w:rsidRPr="00B2360F" w:rsidRDefault="00B2360F" w:rsidP="00B073F9">
      <w:pPr>
        <w:numPr>
          <w:ilvl w:val="1"/>
          <w:numId w:val="1"/>
        </w:numPr>
        <w:tabs>
          <w:tab w:val="clear" w:pos="1080"/>
          <w:tab w:val="num" w:pos="900"/>
        </w:tabs>
        <w:spacing w:after="0" w:line="240" w:lineRule="auto"/>
        <w:ind w:left="630" w:hanging="18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Figure out if </w:t>
      </w:r>
      <w:r w:rsidR="00B073F9">
        <w:rPr>
          <w:rFonts w:ascii="Century Gothic" w:hAnsi="Century Gothic"/>
          <w:sz w:val="18"/>
        </w:rPr>
        <w:t>ions</w:t>
      </w:r>
      <w:r w:rsidRPr="00B2360F">
        <w:rPr>
          <w:rFonts w:ascii="Century Gothic" w:hAnsi="Century Gothic"/>
          <w:sz w:val="18"/>
        </w:rPr>
        <w:t xml:space="preserve"> came from a strong</w:t>
      </w:r>
      <w:r w:rsidR="00B073F9">
        <w:rPr>
          <w:rFonts w:ascii="Century Gothic" w:hAnsi="Century Gothic"/>
          <w:sz w:val="18"/>
        </w:rPr>
        <w:t>/</w:t>
      </w:r>
      <w:r w:rsidRPr="00B2360F">
        <w:rPr>
          <w:rFonts w:ascii="Century Gothic" w:hAnsi="Century Gothic"/>
          <w:sz w:val="18"/>
        </w:rPr>
        <w:t xml:space="preserve">weak </w:t>
      </w:r>
      <w:r w:rsidR="00B073F9">
        <w:rPr>
          <w:rFonts w:ascii="Century Gothic" w:hAnsi="Century Gothic"/>
          <w:sz w:val="18"/>
        </w:rPr>
        <w:t>a</w:t>
      </w:r>
      <w:r w:rsidRPr="00B2360F">
        <w:rPr>
          <w:rFonts w:ascii="Century Gothic" w:hAnsi="Century Gothic"/>
          <w:sz w:val="18"/>
        </w:rPr>
        <w:t>cid/</w:t>
      </w:r>
      <w:proofErr w:type="gramStart"/>
      <w:r w:rsidRPr="00B2360F">
        <w:rPr>
          <w:rFonts w:ascii="Century Gothic" w:hAnsi="Century Gothic"/>
          <w:sz w:val="18"/>
        </w:rPr>
        <w:t>base</w:t>
      </w:r>
      <w:proofErr w:type="gramEnd"/>
    </w:p>
    <w:p w14:paraId="7A5B19BC" w14:textId="691FE0CC" w:rsidR="00272735" w:rsidRPr="00B2360F" w:rsidRDefault="00B2360F" w:rsidP="00B073F9">
      <w:pPr>
        <w:numPr>
          <w:ilvl w:val="2"/>
          <w:numId w:val="1"/>
        </w:numPr>
        <w:tabs>
          <w:tab w:val="clear" w:pos="1800"/>
          <w:tab w:val="num" w:pos="1620"/>
          <w:tab w:val="num" w:pos="1710"/>
        </w:tabs>
        <w:spacing w:after="0" w:line="240" w:lineRule="auto"/>
        <w:ind w:left="1170" w:hanging="27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From strong </w:t>
      </w:r>
      <w:r w:rsidRPr="00B2360F">
        <w:rPr>
          <w:rFonts w:ascii="Century Gothic" w:hAnsi="Century Gothic"/>
          <w:sz w:val="18"/>
        </w:rPr>
        <w:sym w:font="Wingdings" w:char="F0E0"/>
      </w:r>
      <w:r w:rsidRPr="00B2360F">
        <w:rPr>
          <w:rFonts w:ascii="Century Gothic" w:hAnsi="Century Gothic"/>
          <w:sz w:val="18"/>
        </w:rPr>
        <w:t xml:space="preserve"> ion won’t hydrolyze  </w:t>
      </w:r>
      <w:r w:rsidR="00B073F9">
        <w:rPr>
          <w:rFonts w:ascii="Century Gothic" w:hAnsi="Century Gothic"/>
          <w:sz w:val="18"/>
        </w:rPr>
        <w:br/>
        <w:t xml:space="preserve">                      = </w:t>
      </w:r>
      <w:r w:rsidRPr="00B2360F">
        <w:rPr>
          <w:rFonts w:ascii="Century Gothic" w:hAnsi="Century Gothic"/>
          <w:sz w:val="18"/>
        </w:rPr>
        <w:t>neutral contribution</w:t>
      </w:r>
    </w:p>
    <w:p w14:paraId="13F7488C" w14:textId="485E57E9" w:rsidR="00272735" w:rsidRPr="00B2360F" w:rsidRDefault="00B2360F" w:rsidP="00B073F9">
      <w:pPr>
        <w:numPr>
          <w:ilvl w:val="2"/>
          <w:numId w:val="1"/>
        </w:numPr>
        <w:tabs>
          <w:tab w:val="clear" w:pos="1800"/>
          <w:tab w:val="num" w:pos="1620"/>
        </w:tabs>
        <w:spacing w:after="0" w:line="240" w:lineRule="auto"/>
        <w:ind w:left="1170" w:hanging="27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From weak </w:t>
      </w:r>
      <w:r w:rsidRPr="00B2360F">
        <w:rPr>
          <w:rFonts w:ascii="Century Gothic" w:hAnsi="Century Gothic"/>
          <w:sz w:val="18"/>
        </w:rPr>
        <w:sym w:font="Wingdings" w:char="F0E0"/>
      </w:r>
      <w:r w:rsidRPr="00B2360F">
        <w:rPr>
          <w:rFonts w:ascii="Century Gothic" w:hAnsi="Century Gothic"/>
          <w:sz w:val="18"/>
        </w:rPr>
        <w:t xml:space="preserve"> ion will hydrolyze </w:t>
      </w:r>
      <w:r>
        <w:rPr>
          <w:rFonts w:ascii="Century Gothic" w:hAnsi="Century Gothic"/>
          <w:sz w:val="18"/>
        </w:rPr>
        <w:br/>
      </w:r>
      <w:r w:rsidR="00B073F9">
        <w:rPr>
          <w:rFonts w:ascii="Century Gothic" w:hAnsi="Century Gothic"/>
          <w:sz w:val="18"/>
        </w:rPr>
        <w:t xml:space="preserve">                     = </w:t>
      </w:r>
      <w:r w:rsidRPr="00B2360F">
        <w:rPr>
          <w:rFonts w:ascii="Century Gothic" w:hAnsi="Century Gothic"/>
          <w:sz w:val="18"/>
        </w:rPr>
        <w:t>acidic or basic contribution</w:t>
      </w:r>
    </w:p>
    <w:p w14:paraId="10A6D118" w14:textId="77777777" w:rsidR="00272735" w:rsidRPr="00B2360F" w:rsidRDefault="00B2360F" w:rsidP="00485E4C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If it hydrolyzes identify if the hydrolysis of the ion would form acid </w:t>
      </w:r>
      <w:r>
        <w:rPr>
          <w:rFonts w:ascii="Century Gothic" w:hAnsi="Century Gothic"/>
          <w:sz w:val="18"/>
        </w:rPr>
        <w:t>(H</w:t>
      </w:r>
      <w:r w:rsidRPr="00B2360F">
        <w:rPr>
          <w:rFonts w:ascii="Century Gothic" w:hAnsi="Century Gothic"/>
          <w:sz w:val="18"/>
          <w:vertAlign w:val="subscript"/>
        </w:rPr>
        <w:t>3</w:t>
      </w:r>
      <w:r>
        <w:rPr>
          <w:rFonts w:ascii="Century Gothic" w:hAnsi="Century Gothic"/>
          <w:sz w:val="18"/>
        </w:rPr>
        <w:t>O</w:t>
      </w:r>
      <w:proofErr w:type="gramStart"/>
      <w:r w:rsidRPr="00B2360F">
        <w:rPr>
          <w:rFonts w:ascii="Century Gothic" w:hAnsi="Century Gothic"/>
          <w:sz w:val="18"/>
          <w:vertAlign w:val="superscript"/>
        </w:rPr>
        <w:t>+</w:t>
      </w:r>
      <w:r>
        <w:rPr>
          <w:rFonts w:ascii="Century Gothic" w:hAnsi="Century Gothic"/>
          <w:sz w:val="18"/>
        </w:rPr>
        <w:t>)</w:t>
      </w:r>
      <w:r w:rsidRPr="00B2360F">
        <w:rPr>
          <w:rFonts w:ascii="Century Gothic" w:hAnsi="Century Gothic"/>
          <w:sz w:val="18"/>
        </w:rPr>
        <w:t>or</w:t>
      </w:r>
      <w:proofErr w:type="gramEnd"/>
      <w:r w:rsidRPr="00B2360F">
        <w:rPr>
          <w:rFonts w:ascii="Century Gothic" w:hAnsi="Century Gothic"/>
          <w:sz w:val="18"/>
        </w:rPr>
        <w:t xml:space="preserve"> base</w:t>
      </w:r>
      <w:r>
        <w:rPr>
          <w:rFonts w:ascii="Century Gothic" w:hAnsi="Century Gothic"/>
          <w:sz w:val="18"/>
        </w:rPr>
        <w:t xml:space="preserve"> (OH</w:t>
      </w:r>
      <w:r w:rsidRPr="00B2360F">
        <w:rPr>
          <w:rFonts w:ascii="Century Gothic" w:hAnsi="Century Gothic"/>
          <w:sz w:val="18"/>
          <w:vertAlign w:val="superscript"/>
        </w:rPr>
        <w:t>-</w:t>
      </w:r>
      <w:r>
        <w:rPr>
          <w:rFonts w:ascii="Century Gothic" w:hAnsi="Century Gothic"/>
          <w:sz w:val="18"/>
        </w:rPr>
        <w:t>)</w:t>
      </w:r>
      <w:r w:rsidRPr="00B2360F">
        <w:rPr>
          <w:rFonts w:ascii="Century Gothic" w:hAnsi="Century Gothic"/>
          <w:sz w:val="18"/>
        </w:rPr>
        <w:t>.</w:t>
      </w:r>
    </w:p>
    <w:p w14:paraId="6AB03BF7" w14:textId="77777777" w:rsidR="00272735" w:rsidRPr="00B2360F" w:rsidRDefault="00B2360F" w:rsidP="00485E4C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Figure out what the combo of each ion’s contribution would be to the solution</w:t>
      </w:r>
    </w:p>
    <w:p w14:paraId="05F9600E" w14:textId="77777777" w:rsidR="00272735" w:rsidRPr="00B2360F" w:rsidRDefault="00B2360F" w:rsidP="00485E4C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To determine the “winner” when acidic + basic </w:t>
      </w:r>
    </w:p>
    <w:p w14:paraId="4AE6AD16" w14:textId="7356AD0F" w:rsidR="00272735" w:rsidRPr="00B2360F" w:rsidRDefault="00B2360F" w:rsidP="00B073F9">
      <w:pPr>
        <w:numPr>
          <w:ilvl w:val="1"/>
          <w:numId w:val="1"/>
        </w:numPr>
        <w:tabs>
          <w:tab w:val="clear" w:pos="1080"/>
          <w:tab w:val="num" w:pos="900"/>
          <w:tab w:val="num" w:pos="990"/>
        </w:tabs>
        <w:spacing w:after="0" w:line="240" w:lineRule="auto"/>
        <w:ind w:left="630" w:hanging="18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Compare the Ka and </w:t>
      </w:r>
      <w:proofErr w:type="spellStart"/>
      <w:r w:rsidRPr="00B2360F">
        <w:rPr>
          <w:rFonts w:ascii="Century Gothic" w:hAnsi="Century Gothic"/>
          <w:sz w:val="18"/>
        </w:rPr>
        <w:t>Kb</w:t>
      </w:r>
      <w:proofErr w:type="spellEnd"/>
      <w:r w:rsidRPr="00B2360F">
        <w:rPr>
          <w:rFonts w:ascii="Century Gothic" w:hAnsi="Century Gothic"/>
          <w:sz w:val="18"/>
        </w:rPr>
        <w:t xml:space="preserve"> </w:t>
      </w:r>
      <w:proofErr w:type="gramStart"/>
      <w:r w:rsidRPr="00B2360F">
        <w:rPr>
          <w:rFonts w:ascii="Century Gothic" w:hAnsi="Century Gothic"/>
          <w:sz w:val="18"/>
        </w:rPr>
        <w:t>values</w:t>
      </w:r>
      <w:proofErr w:type="gramEnd"/>
    </w:p>
    <w:p w14:paraId="0E8B0115" w14:textId="77777777" w:rsidR="00272735" w:rsidRPr="00B2360F" w:rsidRDefault="00B2360F" w:rsidP="00B073F9">
      <w:pPr>
        <w:numPr>
          <w:ilvl w:val="1"/>
          <w:numId w:val="1"/>
        </w:numPr>
        <w:spacing w:after="0" w:line="240" w:lineRule="auto"/>
        <w:ind w:left="630" w:hanging="18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The higher one means it is stronger, more dissociation so it will contribute more to the resulting </w:t>
      </w:r>
      <w:proofErr w:type="gramStart"/>
      <w:r w:rsidRPr="00B2360F">
        <w:rPr>
          <w:rFonts w:ascii="Century Gothic" w:hAnsi="Century Gothic"/>
          <w:sz w:val="18"/>
        </w:rPr>
        <w:t>solution</w:t>
      </w:r>
      <w:proofErr w:type="gramEnd"/>
      <w:r w:rsidRPr="00B2360F">
        <w:rPr>
          <w:rFonts w:ascii="Century Gothic" w:hAnsi="Century Gothic"/>
          <w:sz w:val="18"/>
        </w:rPr>
        <w:t xml:space="preserve"> </w:t>
      </w:r>
    </w:p>
    <w:p w14:paraId="05B53F2D" w14:textId="77777777" w:rsidR="00485E4C" w:rsidRPr="00B2360F" w:rsidRDefault="00485E4C" w:rsidP="00B2360F">
      <w:pPr>
        <w:spacing w:after="0" w:line="240" w:lineRule="auto"/>
        <w:rPr>
          <w:rFonts w:ascii="Century Gothic" w:hAnsi="Century Gothic"/>
          <w:sz w:val="18"/>
        </w:rPr>
      </w:pPr>
    </w:p>
    <w:p w14:paraId="15454BD6" w14:textId="2DE93DDE" w:rsidR="00B2360F" w:rsidRPr="00B073F9" w:rsidRDefault="00B2360F" w:rsidP="00B2360F">
      <w:pPr>
        <w:spacing w:after="0" w:line="240" w:lineRule="auto"/>
        <w:rPr>
          <w:rFonts w:ascii="Century Gothic" w:hAnsi="Century Gothic"/>
          <w:b/>
          <w:bCs/>
          <w:sz w:val="20"/>
          <w:u w:val="single"/>
        </w:rPr>
      </w:pPr>
      <w:r w:rsidRPr="00B073F9">
        <w:rPr>
          <w:rFonts w:ascii="Century Gothic" w:hAnsi="Century Gothic"/>
          <w:b/>
          <w:bCs/>
          <w:sz w:val="20"/>
          <w:u w:val="single"/>
        </w:rPr>
        <w:t xml:space="preserve">Steps to find the actual pH value of a salt </w:t>
      </w:r>
      <w:proofErr w:type="gramStart"/>
      <w:r w:rsidRPr="00B073F9">
        <w:rPr>
          <w:rFonts w:ascii="Century Gothic" w:hAnsi="Century Gothic"/>
          <w:b/>
          <w:bCs/>
          <w:sz w:val="20"/>
          <w:u w:val="single"/>
        </w:rPr>
        <w:t>solution</w:t>
      </w:r>
      <w:proofErr w:type="gramEnd"/>
    </w:p>
    <w:p w14:paraId="1E7B03D8" w14:textId="0D54669F" w:rsidR="00272735" w:rsidRPr="00B2360F" w:rsidRDefault="00B2360F" w:rsidP="00B2360F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Do all the steps needed to determine which ion is the “strong</w:t>
      </w:r>
      <w:r w:rsidR="00B073F9">
        <w:rPr>
          <w:rFonts w:ascii="Century Gothic" w:hAnsi="Century Gothic"/>
          <w:sz w:val="18"/>
        </w:rPr>
        <w:t>er</w:t>
      </w:r>
      <w:r w:rsidRPr="00B2360F">
        <w:rPr>
          <w:rFonts w:ascii="Century Gothic" w:hAnsi="Century Gothic"/>
          <w:sz w:val="18"/>
        </w:rPr>
        <w:t xml:space="preserve">” one – which one </w:t>
      </w:r>
      <w:r w:rsidR="00B073F9">
        <w:rPr>
          <w:rFonts w:ascii="Century Gothic" w:hAnsi="Century Gothic"/>
          <w:sz w:val="18"/>
        </w:rPr>
        <w:t>can</w:t>
      </w:r>
      <w:r w:rsidRPr="00B2360F">
        <w:rPr>
          <w:rFonts w:ascii="Century Gothic" w:hAnsi="Century Gothic"/>
          <w:sz w:val="18"/>
        </w:rPr>
        <w:t xml:space="preserve"> hydrolyz</w:t>
      </w:r>
      <w:r w:rsidR="00B073F9">
        <w:rPr>
          <w:rFonts w:ascii="Century Gothic" w:hAnsi="Century Gothic"/>
          <w:sz w:val="18"/>
        </w:rPr>
        <w:t>e</w:t>
      </w:r>
      <w:r w:rsidRPr="00B2360F">
        <w:rPr>
          <w:rFonts w:ascii="Century Gothic" w:hAnsi="Century Gothic"/>
          <w:sz w:val="18"/>
        </w:rPr>
        <w:t>?</w:t>
      </w:r>
    </w:p>
    <w:p w14:paraId="704F4AA9" w14:textId="494B830D" w:rsidR="00272735" w:rsidRPr="00B2360F" w:rsidRDefault="00B2360F" w:rsidP="00B2360F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>Write the hydrolysis reaction for that ion (or ions)</w:t>
      </w:r>
    </w:p>
    <w:p w14:paraId="2CF02364" w14:textId="77777777" w:rsidR="00272735" w:rsidRPr="00B2360F" w:rsidRDefault="00B2360F" w:rsidP="00B2360F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 xml:space="preserve">ICE Table time! Yes! More ICE tables! They just won’t go away! </w:t>
      </w:r>
      <w:r w:rsidRPr="00B2360F">
        <w:rPr>
          <w:rFonts w:ascii="Century Gothic" w:hAnsi="Century Gothic"/>
          <w:sz w:val="18"/>
        </w:rPr>
        <w:sym w:font="Wingdings" w:char="F04A"/>
      </w:r>
      <w:r w:rsidRPr="00B2360F">
        <w:rPr>
          <w:rFonts w:ascii="Century Gothic" w:hAnsi="Century Gothic"/>
          <w:sz w:val="18"/>
        </w:rPr>
        <w:t xml:space="preserve"> Use your hydrolysis </w:t>
      </w:r>
      <w:proofErr w:type="spellStart"/>
      <w:r w:rsidRPr="00B2360F">
        <w:rPr>
          <w:rFonts w:ascii="Century Gothic" w:hAnsi="Century Gothic"/>
          <w:sz w:val="18"/>
        </w:rPr>
        <w:t>rxn</w:t>
      </w:r>
      <w:proofErr w:type="spellEnd"/>
      <w:r w:rsidRPr="00B2360F">
        <w:rPr>
          <w:rFonts w:ascii="Century Gothic" w:hAnsi="Century Gothic"/>
          <w:sz w:val="18"/>
        </w:rPr>
        <w:t xml:space="preserve"> for ICE Table</w:t>
      </w:r>
    </w:p>
    <w:p w14:paraId="138A7FAF" w14:textId="23428A7A" w:rsidR="00272735" w:rsidRPr="00B2360F" w:rsidRDefault="00B2360F" w:rsidP="00B2360F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>Find [H</w:t>
      </w:r>
      <w:r w:rsidRPr="00B2360F">
        <w:rPr>
          <w:rFonts w:ascii="Century Gothic" w:hAnsi="Century Gothic"/>
          <w:sz w:val="18"/>
          <w:vertAlign w:val="subscript"/>
        </w:rPr>
        <w:t>3</w:t>
      </w:r>
      <w:r w:rsidRPr="00B2360F">
        <w:rPr>
          <w:rFonts w:ascii="Century Gothic" w:hAnsi="Century Gothic"/>
          <w:sz w:val="18"/>
        </w:rPr>
        <w:t>O</w:t>
      </w:r>
      <w:r w:rsidRPr="00B2360F">
        <w:rPr>
          <w:rFonts w:ascii="Century Gothic" w:hAnsi="Century Gothic"/>
          <w:sz w:val="18"/>
          <w:vertAlign w:val="superscript"/>
        </w:rPr>
        <w:t>+</w:t>
      </w:r>
      <w:r w:rsidRPr="00B2360F">
        <w:rPr>
          <w:rFonts w:ascii="Century Gothic" w:hAnsi="Century Gothic"/>
          <w:sz w:val="18"/>
        </w:rPr>
        <w:t>] or [OH</w:t>
      </w:r>
      <w:r w:rsidRPr="00B2360F">
        <w:rPr>
          <w:rFonts w:ascii="Century Gothic" w:hAnsi="Century Gothic"/>
          <w:sz w:val="18"/>
          <w:vertAlign w:val="superscript"/>
        </w:rPr>
        <w:t>-</w:t>
      </w:r>
      <w:r w:rsidRPr="00B2360F">
        <w:rPr>
          <w:rFonts w:ascii="Century Gothic" w:hAnsi="Century Gothic"/>
          <w:sz w:val="18"/>
        </w:rPr>
        <w:t>] from ICE Tables</w:t>
      </w:r>
    </w:p>
    <w:p w14:paraId="43511392" w14:textId="77777777" w:rsidR="00272735" w:rsidRPr="00B2360F" w:rsidRDefault="00B2360F" w:rsidP="00B2360F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>Continue on with normal pH type calculations using the concentrations you found from the ICE Table</w:t>
      </w:r>
    </w:p>
    <w:p w14:paraId="6D066D62" w14:textId="29F4CFB1" w:rsidR="00B2360F" w:rsidRDefault="00B2360F" w:rsidP="00485E4C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W w:w="44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0"/>
        <w:gridCol w:w="1620"/>
        <w:gridCol w:w="900"/>
      </w:tblGrid>
      <w:tr w:rsidR="00B073F9" w:rsidRPr="000012BB" w14:paraId="386F1C09" w14:textId="77777777" w:rsidTr="00A906EA">
        <w:trPr>
          <w:trHeight w:val="144"/>
        </w:trPr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ADD7B" w14:textId="77777777" w:rsidR="00B073F9" w:rsidRPr="000012BB" w:rsidRDefault="00B073F9" w:rsidP="00A906EA">
            <w:pPr>
              <w:spacing w:after="0" w:line="240" w:lineRule="auto"/>
              <w:jc w:val="center"/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3F676A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Makes the solution…</w:t>
            </w:r>
          </w:p>
        </w:tc>
      </w:tr>
      <w:tr w:rsidR="00B073F9" w:rsidRPr="000012BB" w14:paraId="6F6E39B8" w14:textId="77777777" w:rsidTr="00A906EA">
        <w:trPr>
          <w:trHeight w:val="2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934689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b/>
                <w:bCs/>
                <w:sz w:val="20"/>
                <w:szCs w:val="21"/>
              </w:rPr>
              <w:t>Acidic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5B143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sz w:val="20"/>
                <w:szCs w:val="21"/>
              </w:rPr>
              <w:t>Acidic</w:t>
            </w:r>
          </w:p>
        </w:tc>
      </w:tr>
      <w:tr w:rsidR="00B073F9" w:rsidRPr="000012BB" w14:paraId="42A5D8B0" w14:textId="77777777" w:rsidTr="00A906EA">
        <w:trPr>
          <w:trHeight w:val="2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A934A3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b/>
                <w:bCs/>
                <w:sz w:val="20"/>
                <w:szCs w:val="21"/>
              </w:rPr>
              <w:t>Basic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554786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sz w:val="20"/>
                <w:szCs w:val="21"/>
              </w:rPr>
              <w:t>Basic</w:t>
            </w:r>
          </w:p>
        </w:tc>
      </w:tr>
      <w:tr w:rsidR="00B073F9" w:rsidRPr="000012BB" w14:paraId="1CFB17A0" w14:textId="77777777" w:rsidTr="00A906EA">
        <w:trPr>
          <w:trHeight w:val="2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76BF30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b/>
                <w:bCs/>
                <w:sz w:val="20"/>
                <w:szCs w:val="21"/>
              </w:rPr>
              <w:t>Neutral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9179D1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sz w:val="20"/>
                <w:szCs w:val="21"/>
              </w:rPr>
              <w:t>Neutral</w:t>
            </w:r>
          </w:p>
        </w:tc>
      </w:tr>
      <w:tr w:rsidR="00B073F9" w:rsidRPr="000012BB" w14:paraId="37DBC6B1" w14:textId="77777777" w:rsidTr="00B073F9">
        <w:trPr>
          <w:trHeight w:val="340"/>
        </w:trPr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C620A7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Acidic + Basic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DF841B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sz w:val="20"/>
              </w:rPr>
              <w:t xml:space="preserve">Compare Ka and </w:t>
            </w:r>
            <w:proofErr w:type="spellStart"/>
            <w:r w:rsidRPr="002521D6">
              <w:rPr>
                <w:sz w:val="20"/>
              </w:rPr>
              <w:t>Kb</w:t>
            </w:r>
            <w:proofErr w:type="spellEnd"/>
            <w:r w:rsidRPr="002521D6">
              <w:rPr>
                <w:sz w:val="20"/>
              </w:rPr>
              <w:t xml:space="preserve"> to determine which “wins”</w:t>
            </w:r>
          </w:p>
        </w:tc>
      </w:tr>
      <w:tr w:rsidR="00B073F9" w:rsidRPr="000012BB" w14:paraId="3A2DF0DE" w14:textId="77777777" w:rsidTr="00A906EA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6247B3" w14:textId="77777777" w:rsidR="00B073F9" w:rsidRPr="002521D6" w:rsidRDefault="00B073F9" w:rsidP="00A906EA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6557E0" w14:textId="77777777" w:rsidR="00B073F9" w:rsidRPr="002521D6" w:rsidRDefault="00B073F9" w:rsidP="00A906EA">
            <w:pPr>
              <w:spacing w:after="0"/>
              <w:rPr>
                <w:sz w:val="20"/>
              </w:rPr>
            </w:pPr>
            <w:r w:rsidRPr="002521D6">
              <w:rPr>
                <w:bCs/>
                <w:sz w:val="20"/>
              </w:rPr>
              <w:t>Ka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&gt; </w:t>
            </w:r>
            <w:proofErr w:type="spellStart"/>
            <w:r w:rsidRPr="002521D6">
              <w:rPr>
                <w:bCs/>
                <w:sz w:val="20"/>
              </w:rPr>
              <w:t>Kb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8E88C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Acidic</w:t>
            </w:r>
          </w:p>
        </w:tc>
      </w:tr>
      <w:tr w:rsidR="00B073F9" w:rsidRPr="000012BB" w14:paraId="3FD99B0C" w14:textId="77777777" w:rsidTr="00A906EA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7E3C5C" w14:textId="77777777" w:rsidR="00B073F9" w:rsidRPr="002521D6" w:rsidRDefault="00B073F9" w:rsidP="00A906EA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DE4260" w14:textId="77777777" w:rsidR="00B073F9" w:rsidRPr="002521D6" w:rsidRDefault="00B073F9" w:rsidP="00A906EA">
            <w:pPr>
              <w:spacing w:after="0"/>
              <w:rPr>
                <w:sz w:val="20"/>
              </w:rPr>
            </w:pPr>
            <w:r w:rsidRPr="002521D6">
              <w:rPr>
                <w:bCs/>
                <w:sz w:val="20"/>
              </w:rPr>
              <w:t>Ka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&lt; </w:t>
            </w:r>
            <w:proofErr w:type="spellStart"/>
            <w:r w:rsidRPr="002521D6">
              <w:rPr>
                <w:bCs/>
                <w:sz w:val="20"/>
              </w:rPr>
              <w:t>Kb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55C7B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Basic</w:t>
            </w:r>
          </w:p>
        </w:tc>
      </w:tr>
      <w:tr w:rsidR="00B073F9" w:rsidRPr="000012BB" w14:paraId="56E9D9E8" w14:textId="77777777" w:rsidTr="00A906EA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1DF653" w14:textId="77777777" w:rsidR="00B073F9" w:rsidRPr="002521D6" w:rsidRDefault="00B073F9" w:rsidP="00A906EA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7FA0BA" w14:textId="77777777" w:rsidR="00B073F9" w:rsidRPr="002521D6" w:rsidRDefault="00B073F9" w:rsidP="00A906EA">
            <w:pPr>
              <w:spacing w:after="0"/>
              <w:rPr>
                <w:sz w:val="20"/>
              </w:rPr>
            </w:pPr>
            <w:r w:rsidRPr="002521D6">
              <w:rPr>
                <w:bCs/>
                <w:sz w:val="20"/>
              </w:rPr>
              <w:t>Ka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= </w:t>
            </w:r>
            <w:proofErr w:type="spellStart"/>
            <w:r w:rsidRPr="002521D6">
              <w:rPr>
                <w:bCs/>
                <w:sz w:val="20"/>
              </w:rPr>
              <w:t>Kb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5B97D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Neutral</w:t>
            </w:r>
          </w:p>
        </w:tc>
      </w:tr>
      <w:tr w:rsidR="00B073F9" w:rsidRPr="000012BB" w14:paraId="574FD1B3" w14:textId="77777777" w:rsidTr="00A906EA">
        <w:trPr>
          <w:trHeight w:val="144"/>
        </w:trPr>
        <w:tc>
          <w:tcPr>
            <w:tcW w:w="44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98FE4" w14:textId="71D786C6" w:rsidR="00B073F9" w:rsidRPr="00B073F9" w:rsidRDefault="00B073F9" w:rsidP="00A906EA">
            <w:pPr>
              <w:spacing w:after="0" w:line="240" w:lineRule="auto"/>
              <w:rPr>
                <w:bCs/>
                <w:sz w:val="14"/>
                <w:szCs w:val="16"/>
              </w:rPr>
            </w:pPr>
            <w:r w:rsidRPr="002521D6">
              <w:rPr>
                <w:b/>
                <w:bCs/>
                <w:sz w:val="20"/>
              </w:rPr>
              <w:t xml:space="preserve">Remember:    </w:t>
            </w:r>
            <w:r w:rsidRPr="002521D6">
              <w:rPr>
                <w:bCs/>
                <w:sz w:val="20"/>
              </w:rPr>
              <w:t xml:space="preserve">Kw = Ka x </w:t>
            </w:r>
            <w:proofErr w:type="spellStart"/>
            <w:r w:rsidRPr="002521D6">
              <w:rPr>
                <w:bCs/>
                <w:sz w:val="20"/>
              </w:rPr>
              <w:t>Kb</w:t>
            </w:r>
            <w:proofErr w:type="spellEnd"/>
            <w:r w:rsidRPr="002521D6">
              <w:rPr>
                <w:bCs/>
                <w:sz w:val="20"/>
              </w:rPr>
              <w:br/>
            </w:r>
          </w:p>
          <w:p w14:paraId="5AF20C45" w14:textId="3DDD63E1" w:rsidR="00B073F9" w:rsidRPr="002521D6" w:rsidRDefault="00B073F9" w:rsidP="00A906EA">
            <w:pPr>
              <w:spacing w:after="0" w:line="240" w:lineRule="auto"/>
              <w:rPr>
                <w:rFonts w:eastAsiaTheme="minorEastAsia"/>
                <w:bCs/>
                <w:sz w:val="20"/>
              </w:rPr>
            </w:pPr>
            <w:proofErr w:type="gramStart"/>
            <w:r w:rsidRPr="002521D6">
              <w:rPr>
                <w:bCs/>
                <w:sz w:val="20"/>
              </w:rPr>
              <w:t>Ka</w:t>
            </w:r>
            <w:r w:rsidRPr="002521D6">
              <w:rPr>
                <w:bCs/>
                <w:sz w:val="20"/>
                <w:vertAlign w:val="subscript"/>
              </w:rPr>
              <w:t>(</w:t>
            </w:r>
            <w:proofErr w:type="gramEnd"/>
            <w:r w:rsidRPr="002521D6">
              <w:rPr>
                <w:bCs/>
                <w:sz w:val="20"/>
                <w:vertAlign w:val="subscript"/>
              </w:rPr>
              <w:t>acidic ion)</w:t>
            </w:r>
            <w:r w:rsidRPr="002521D6">
              <w:rPr>
                <w:bCs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Kw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Kb (of where ion came from)</m:t>
                  </m:r>
                </m:den>
              </m:f>
            </m:oMath>
          </w:p>
          <w:p w14:paraId="12CDA93B" w14:textId="77777777" w:rsidR="00B073F9" w:rsidRPr="00B073F9" w:rsidRDefault="00B073F9" w:rsidP="00A906EA">
            <w:pPr>
              <w:spacing w:after="0" w:line="240" w:lineRule="auto"/>
              <w:rPr>
                <w:rFonts w:eastAsiaTheme="minorEastAsia"/>
                <w:bCs/>
                <w:sz w:val="14"/>
                <w:szCs w:val="16"/>
              </w:rPr>
            </w:pPr>
          </w:p>
          <w:p w14:paraId="76E20111" w14:textId="77777777" w:rsidR="00B073F9" w:rsidRPr="002521D6" w:rsidRDefault="00B073F9" w:rsidP="00A906EA">
            <w:pPr>
              <w:spacing w:after="0" w:line="240" w:lineRule="auto"/>
              <w:rPr>
                <w:bCs/>
                <w:sz w:val="20"/>
              </w:rPr>
            </w:pPr>
            <w:proofErr w:type="spellStart"/>
            <w:proofErr w:type="gramStart"/>
            <w:r w:rsidRPr="002521D6">
              <w:rPr>
                <w:bCs/>
                <w:sz w:val="20"/>
              </w:rPr>
              <w:t>Kb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</w:t>
            </w:r>
            <w:proofErr w:type="gramEnd"/>
            <w:r w:rsidRPr="002521D6">
              <w:rPr>
                <w:bCs/>
                <w:sz w:val="20"/>
                <w:vertAlign w:val="subscript"/>
              </w:rPr>
              <w:t>basic ion)</w:t>
            </w:r>
            <w:r w:rsidRPr="002521D6">
              <w:rPr>
                <w:bCs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Kw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Ka (of where ion came from)</m:t>
                  </m:r>
                </m:den>
              </m:f>
            </m:oMath>
          </w:p>
        </w:tc>
      </w:tr>
    </w:tbl>
    <w:p w14:paraId="2A9F2EA8" w14:textId="3138F7E2" w:rsidR="00B2360F" w:rsidRDefault="00B073F9" w:rsidP="00485E4C">
      <w:pPr>
        <w:spacing w:after="0" w:line="240" w:lineRule="auto"/>
        <w:rPr>
          <w:rFonts w:ascii="Century Gothic" w:hAnsi="Century Gothic"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6550A" wp14:editId="2A123CE9">
                <wp:simplePos x="0" y="0"/>
                <wp:positionH relativeFrom="column">
                  <wp:posOffset>2768498</wp:posOffset>
                </wp:positionH>
                <wp:positionV relativeFrom="paragraph">
                  <wp:posOffset>2216328</wp:posOffset>
                </wp:positionV>
                <wp:extent cx="572770" cy="342900"/>
                <wp:effectExtent l="0" t="0" r="0" b="0"/>
                <wp:wrapNone/>
                <wp:docPr id="80199384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8A9F7" w14:textId="6C538E4E" w:rsidR="00B073F9" w:rsidRPr="004F1B89" w:rsidRDefault="00B073F9" w:rsidP="00B073F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55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8pt;margin-top:174.5pt;width:45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" filled="f" stroked="f" strokeweight=".5pt">
                <v:textbox>
                  <w:txbxContent>
                    <w:p w14:paraId="4D08A9F7" w14:textId="6C538E4E" w:rsidR="00B073F9" w:rsidRPr="004F1B89" w:rsidRDefault="00B073F9" w:rsidP="00B073F9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1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9"/>
        <w:gridCol w:w="1525"/>
        <w:gridCol w:w="1292"/>
        <w:gridCol w:w="1414"/>
      </w:tblGrid>
      <w:tr w:rsidR="00B073F9" w:rsidRPr="000012BB" w14:paraId="74F5ECC2" w14:textId="77777777" w:rsidTr="00A906EA">
        <w:trPr>
          <w:trHeight w:val="144"/>
        </w:trPr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676415" w14:textId="77777777" w:rsidR="00B073F9" w:rsidRPr="000012BB" w:rsidRDefault="00B073F9" w:rsidP="00A906E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776F92" w14:textId="558FF7E1" w:rsidR="00B073F9" w:rsidRPr="000012BB" w:rsidRDefault="00B073F9" w:rsidP="00B073F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Forms</w:t>
            </w:r>
            <w:r w:rsidRPr="000012BB">
              <w:rPr>
                <w:b/>
                <w:bCs/>
                <w:sz w:val="20"/>
              </w:rPr>
              <w:t xml:space="preserve"> a…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FFE3EC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Hydrolyzes?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D78AD4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0012BB">
              <w:rPr>
                <w:b/>
                <w:bCs/>
                <w:sz w:val="20"/>
              </w:rPr>
              <w:t>So</w:t>
            </w:r>
            <w:proofErr w:type="gramEnd"/>
            <w:r w:rsidRPr="000012BB">
              <w:rPr>
                <w:b/>
                <w:bCs/>
                <w:sz w:val="20"/>
              </w:rPr>
              <w:t xml:space="preserve"> the ion makes </w:t>
            </w:r>
            <w:proofErr w:type="spellStart"/>
            <w:r w:rsidRPr="000012BB">
              <w:rPr>
                <w:b/>
                <w:bCs/>
                <w:sz w:val="20"/>
              </w:rPr>
              <w:t>sol’n</w:t>
            </w:r>
            <w:proofErr w:type="spellEnd"/>
          </w:p>
        </w:tc>
      </w:tr>
      <w:tr w:rsidR="00B073F9" w:rsidRPr="000012BB" w14:paraId="125CA280" w14:textId="77777777" w:rsidTr="00A906EA">
        <w:trPr>
          <w:trHeight w:val="288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88D786" w14:textId="77777777" w:rsidR="00B073F9" w:rsidRPr="000012BB" w:rsidRDefault="00B073F9" w:rsidP="00A906EA">
            <w:pPr>
              <w:spacing w:after="0" w:line="240" w:lineRule="auto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Strong Acid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C0EBB3" w14:textId="65153534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Weak</w:t>
            </w:r>
            <w:r>
              <w:rPr>
                <w:b/>
                <w:bCs/>
                <w:sz w:val="20"/>
              </w:rPr>
              <w:t>er</w:t>
            </w:r>
            <w:r w:rsidRPr="000012BB">
              <w:rPr>
                <w:sz w:val="20"/>
              </w:rPr>
              <w:t xml:space="preserve"> conjugate </w:t>
            </w:r>
            <w:r w:rsidRPr="000012BB">
              <w:rPr>
                <w:b/>
                <w:sz w:val="20"/>
              </w:rPr>
              <w:t>base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1EF876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sz w:val="20"/>
              </w:rPr>
              <w:t>No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2E96D1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Neutral</w:t>
            </w:r>
          </w:p>
        </w:tc>
      </w:tr>
      <w:tr w:rsidR="00B073F9" w:rsidRPr="000012BB" w14:paraId="2249B5AF" w14:textId="77777777" w:rsidTr="00A906EA">
        <w:trPr>
          <w:trHeight w:val="288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D2C26C" w14:textId="77777777" w:rsidR="00B073F9" w:rsidRPr="000012BB" w:rsidRDefault="00B073F9" w:rsidP="00A906EA">
            <w:pPr>
              <w:spacing w:after="0" w:line="240" w:lineRule="auto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Weak Acid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796C5E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Strong</w:t>
            </w:r>
            <w:r>
              <w:rPr>
                <w:b/>
                <w:bCs/>
                <w:sz w:val="20"/>
              </w:rPr>
              <w:t>er</w:t>
            </w:r>
            <w:r w:rsidRPr="000012BB">
              <w:rPr>
                <w:sz w:val="20"/>
              </w:rPr>
              <w:t xml:space="preserve"> conjugate </w:t>
            </w:r>
            <w:r w:rsidRPr="000012BB">
              <w:rPr>
                <w:b/>
                <w:sz w:val="20"/>
              </w:rPr>
              <w:t>base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3F48C2" w14:textId="77495368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sz w:val="20"/>
              </w:rPr>
              <w:t>Yes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D728EB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Basic</w:t>
            </w:r>
          </w:p>
        </w:tc>
      </w:tr>
      <w:tr w:rsidR="00B073F9" w:rsidRPr="000012BB" w14:paraId="7A3B00A1" w14:textId="77777777" w:rsidTr="00A906EA">
        <w:trPr>
          <w:trHeight w:val="288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CBCD26" w14:textId="77777777" w:rsidR="00B073F9" w:rsidRPr="000012BB" w:rsidRDefault="00B073F9" w:rsidP="00A906EA">
            <w:pPr>
              <w:spacing w:after="0" w:line="240" w:lineRule="auto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Strong Base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89E4BA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Weak</w:t>
            </w:r>
            <w:r>
              <w:rPr>
                <w:b/>
                <w:bCs/>
                <w:sz w:val="20"/>
              </w:rPr>
              <w:t>er</w:t>
            </w:r>
            <w:r w:rsidRPr="000012BB">
              <w:rPr>
                <w:sz w:val="20"/>
              </w:rPr>
              <w:t xml:space="preserve"> conjugate </w:t>
            </w:r>
            <w:r w:rsidRPr="000012BB">
              <w:rPr>
                <w:b/>
                <w:sz w:val="20"/>
              </w:rPr>
              <w:t>acid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1876B5" w14:textId="780B04FB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sz w:val="20"/>
              </w:rPr>
              <w:t>No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8ED980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Neutral</w:t>
            </w:r>
          </w:p>
        </w:tc>
      </w:tr>
      <w:tr w:rsidR="00B073F9" w:rsidRPr="000012BB" w14:paraId="7FFA2BAE" w14:textId="77777777" w:rsidTr="00A906EA">
        <w:trPr>
          <w:trHeight w:val="288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94075D" w14:textId="77777777" w:rsidR="00B073F9" w:rsidRPr="000012BB" w:rsidRDefault="00B073F9" w:rsidP="00A906EA">
            <w:pPr>
              <w:spacing w:after="0" w:line="240" w:lineRule="auto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Weak Base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EB63C2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Strong</w:t>
            </w:r>
            <w:r>
              <w:rPr>
                <w:b/>
                <w:bCs/>
                <w:sz w:val="20"/>
              </w:rPr>
              <w:t>er</w:t>
            </w:r>
            <w:r w:rsidRPr="000012BB">
              <w:rPr>
                <w:sz w:val="20"/>
              </w:rPr>
              <w:t xml:space="preserve"> conjugate </w:t>
            </w:r>
            <w:r w:rsidRPr="000012BB">
              <w:rPr>
                <w:b/>
                <w:sz w:val="20"/>
              </w:rPr>
              <w:t>acid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5EF5AC" w14:textId="7B50C168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sz w:val="20"/>
              </w:rPr>
              <w:t>Yes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03AC6A" w14:textId="7EF5A7F2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Acidic</w:t>
            </w:r>
          </w:p>
        </w:tc>
      </w:tr>
    </w:tbl>
    <w:p w14:paraId="4834C14C" w14:textId="77777777" w:rsidR="00B073F9" w:rsidRDefault="00B073F9" w:rsidP="00B2360F">
      <w:pPr>
        <w:spacing w:after="0" w:line="240" w:lineRule="auto"/>
        <w:rPr>
          <w:rFonts w:ascii="Century Gothic" w:hAnsi="Century Gothic"/>
          <w:sz w:val="18"/>
        </w:rPr>
      </w:pPr>
    </w:p>
    <w:p w14:paraId="3CDE1C9F" w14:textId="77777777" w:rsidR="00B073F9" w:rsidRPr="00B073F9" w:rsidRDefault="00B073F9" w:rsidP="00B073F9">
      <w:pPr>
        <w:spacing w:after="0" w:line="240" w:lineRule="auto"/>
        <w:rPr>
          <w:rFonts w:ascii="Century Gothic" w:hAnsi="Century Gothic"/>
          <w:b/>
          <w:bCs/>
          <w:sz w:val="20"/>
          <w:u w:val="single"/>
        </w:rPr>
      </w:pPr>
      <w:r w:rsidRPr="00B073F9">
        <w:rPr>
          <w:rFonts w:ascii="Century Gothic" w:hAnsi="Century Gothic"/>
          <w:b/>
          <w:bCs/>
          <w:sz w:val="20"/>
          <w:u w:val="single"/>
        </w:rPr>
        <w:t>Steps to determine if a salt is acidic/basic/</w:t>
      </w:r>
      <w:proofErr w:type="gramStart"/>
      <w:r w:rsidRPr="00B073F9">
        <w:rPr>
          <w:rFonts w:ascii="Century Gothic" w:hAnsi="Century Gothic"/>
          <w:b/>
          <w:bCs/>
          <w:sz w:val="20"/>
          <w:u w:val="single"/>
        </w:rPr>
        <w:t>neutral</w:t>
      </w:r>
      <w:proofErr w:type="gramEnd"/>
    </w:p>
    <w:p w14:paraId="2FFCE06C" w14:textId="77777777" w:rsidR="00B073F9" w:rsidRPr="00B2360F" w:rsidRDefault="00B073F9" w:rsidP="00831EBA">
      <w:pPr>
        <w:numPr>
          <w:ilvl w:val="0"/>
          <w:numId w:val="14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Identify ions that the salt came from</w:t>
      </w:r>
    </w:p>
    <w:p w14:paraId="133A4EDA" w14:textId="77777777" w:rsidR="00B073F9" w:rsidRPr="00B2360F" w:rsidRDefault="00B073F9" w:rsidP="00831EBA">
      <w:pPr>
        <w:numPr>
          <w:ilvl w:val="0"/>
          <w:numId w:val="14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Determine if the ions will </w:t>
      </w:r>
      <w:proofErr w:type="gramStart"/>
      <w:r w:rsidRPr="00B2360F">
        <w:rPr>
          <w:rFonts w:ascii="Century Gothic" w:hAnsi="Century Gothic"/>
          <w:sz w:val="18"/>
        </w:rPr>
        <w:t>hydrolyze</w:t>
      </w:r>
      <w:proofErr w:type="gramEnd"/>
    </w:p>
    <w:p w14:paraId="3EEFBCD7" w14:textId="77777777" w:rsidR="00B073F9" w:rsidRPr="00B2360F" w:rsidRDefault="00B073F9" w:rsidP="00831EBA">
      <w:pPr>
        <w:numPr>
          <w:ilvl w:val="1"/>
          <w:numId w:val="14"/>
        </w:numPr>
        <w:spacing w:after="0" w:line="240" w:lineRule="auto"/>
        <w:ind w:left="630" w:hanging="18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Figure out if </w:t>
      </w:r>
      <w:r>
        <w:rPr>
          <w:rFonts w:ascii="Century Gothic" w:hAnsi="Century Gothic"/>
          <w:sz w:val="18"/>
        </w:rPr>
        <w:t>ions</w:t>
      </w:r>
      <w:r w:rsidRPr="00B2360F">
        <w:rPr>
          <w:rFonts w:ascii="Century Gothic" w:hAnsi="Century Gothic"/>
          <w:sz w:val="18"/>
        </w:rPr>
        <w:t xml:space="preserve"> came from a strong</w:t>
      </w:r>
      <w:r>
        <w:rPr>
          <w:rFonts w:ascii="Century Gothic" w:hAnsi="Century Gothic"/>
          <w:sz w:val="18"/>
        </w:rPr>
        <w:t>/</w:t>
      </w:r>
      <w:r w:rsidRPr="00B2360F">
        <w:rPr>
          <w:rFonts w:ascii="Century Gothic" w:hAnsi="Century Gothic"/>
          <w:sz w:val="18"/>
        </w:rPr>
        <w:t xml:space="preserve">weak </w:t>
      </w:r>
      <w:r>
        <w:rPr>
          <w:rFonts w:ascii="Century Gothic" w:hAnsi="Century Gothic"/>
          <w:sz w:val="18"/>
        </w:rPr>
        <w:t>a</w:t>
      </w:r>
      <w:r w:rsidRPr="00B2360F">
        <w:rPr>
          <w:rFonts w:ascii="Century Gothic" w:hAnsi="Century Gothic"/>
          <w:sz w:val="18"/>
        </w:rPr>
        <w:t>cid/</w:t>
      </w:r>
      <w:proofErr w:type="gramStart"/>
      <w:r w:rsidRPr="00B2360F">
        <w:rPr>
          <w:rFonts w:ascii="Century Gothic" w:hAnsi="Century Gothic"/>
          <w:sz w:val="18"/>
        </w:rPr>
        <w:t>base</w:t>
      </w:r>
      <w:proofErr w:type="gramEnd"/>
    </w:p>
    <w:p w14:paraId="0E2C4E10" w14:textId="77777777" w:rsidR="00B073F9" w:rsidRPr="00B2360F" w:rsidRDefault="00B073F9" w:rsidP="00831EBA">
      <w:pPr>
        <w:numPr>
          <w:ilvl w:val="2"/>
          <w:numId w:val="14"/>
        </w:numPr>
        <w:tabs>
          <w:tab w:val="num" w:pos="1710"/>
        </w:tabs>
        <w:spacing w:after="0" w:line="240" w:lineRule="auto"/>
        <w:ind w:left="1170" w:hanging="27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From strong </w:t>
      </w:r>
      <w:r w:rsidRPr="00B2360F">
        <w:rPr>
          <w:rFonts w:ascii="Century Gothic" w:hAnsi="Century Gothic"/>
          <w:sz w:val="18"/>
        </w:rPr>
        <w:sym w:font="Wingdings" w:char="F0E0"/>
      </w:r>
      <w:r w:rsidRPr="00B2360F">
        <w:rPr>
          <w:rFonts w:ascii="Century Gothic" w:hAnsi="Century Gothic"/>
          <w:sz w:val="18"/>
        </w:rPr>
        <w:t xml:space="preserve"> ion won’t hydrolyze  </w:t>
      </w:r>
      <w:r>
        <w:rPr>
          <w:rFonts w:ascii="Century Gothic" w:hAnsi="Century Gothic"/>
          <w:sz w:val="18"/>
        </w:rPr>
        <w:br/>
        <w:t xml:space="preserve">                      = </w:t>
      </w:r>
      <w:r w:rsidRPr="00B2360F">
        <w:rPr>
          <w:rFonts w:ascii="Century Gothic" w:hAnsi="Century Gothic"/>
          <w:sz w:val="18"/>
        </w:rPr>
        <w:t>neutral contribution</w:t>
      </w:r>
    </w:p>
    <w:p w14:paraId="54BB7A01" w14:textId="77777777" w:rsidR="00B073F9" w:rsidRPr="00B2360F" w:rsidRDefault="00B073F9" w:rsidP="00831EBA">
      <w:pPr>
        <w:numPr>
          <w:ilvl w:val="2"/>
          <w:numId w:val="14"/>
        </w:numPr>
        <w:spacing w:after="0" w:line="240" w:lineRule="auto"/>
        <w:ind w:left="1170" w:hanging="27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From weak </w:t>
      </w:r>
      <w:r w:rsidRPr="00B2360F">
        <w:rPr>
          <w:rFonts w:ascii="Century Gothic" w:hAnsi="Century Gothic"/>
          <w:sz w:val="18"/>
        </w:rPr>
        <w:sym w:font="Wingdings" w:char="F0E0"/>
      </w:r>
      <w:r w:rsidRPr="00B2360F">
        <w:rPr>
          <w:rFonts w:ascii="Century Gothic" w:hAnsi="Century Gothic"/>
          <w:sz w:val="18"/>
        </w:rPr>
        <w:t xml:space="preserve"> ion will hydrolyze </w:t>
      </w:r>
      <w:r>
        <w:rPr>
          <w:rFonts w:ascii="Century Gothic" w:hAnsi="Century Gothic"/>
          <w:sz w:val="18"/>
        </w:rPr>
        <w:br/>
        <w:t xml:space="preserve">                     = </w:t>
      </w:r>
      <w:r w:rsidRPr="00B2360F">
        <w:rPr>
          <w:rFonts w:ascii="Century Gothic" w:hAnsi="Century Gothic"/>
          <w:sz w:val="18"/>
        </w:rPr>
        <w:t>acidic or basic contribution</w:t>
      </w:r>
    </w:p>
    <w:p w14:paraId="37444910" w14:textId="77777777" w:rsidR="00B073F9" w:rsidRPr="00B2360F" w:rsidRDefault="00B073F9" w:rsidP="00831EBA">
      <w:pPr>
        <w:numPr>
          <w:ilvl w:val="0"/>
          <w:numId w:val="14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If it hydrolyzes identify if the hydrolysis of the ion would form acid </w:t>
      </w:r>
      <w:r>
        <w:rPr>
          <w:rFonts w:ascii="Century Gothic" w:hAnsi="Century Gothic"/>
          <w:sz w:val="18"/>
        </w:rPr>
        <w:t>(H</w:t>
      </w:r>
      <w:r w:rsidRPr="00B2360F">
        <w:rPr>
          <w:rFonts w:ascii="Century Gothic" w:hAnsi="Century Gothic"/>
          <w:sz w:val="18"/>
          <w:vertAlign w:val="subscript"/>
        </w:rPr>
        <w:t>3</w:t>
      </w:r>
      <w:r>
        <w:rPr>
          <w:rFonts w:ascii="Century Gothic" w:hAnsi="Century Gothic"/>
          <w:sz w:val="18"/>
        </w:rPr>
        <w:t>O</w:t>
      </w:r>
      <w:proofErr w:type="gramStart"/>
      <w:r w:rsidRPr="00B2360F">
        <w:rPr>
          <w:rFonts w:ascii="Century Gothic" w:hAnsi="Century Gothic"/>
          <w:sz w:val="18"/>
          <w:vertAlign w:val="superscript"/>
        </w:rPr>
        <w:t>+</w:t>
      </w:r>
      <w:r>
        <w:rPr>
          <w:rFonts w:ascii="Century Gothic" w:hAnsi="Century Gothic"/>
          <w:sz w:val="18"/>
        </w:rPr>
        <w:t>)</w:t>
      </w:r>
      <w:r w:rsidRPr="00B2360F">
        <w:rPr>
          <w:rFonts w:ascii="Century Gothic" w:hAnsi="Century Gothic"/>
          <w:sz w:val="18"/>
        </w:rPr>
        <w:t>or</w:t>
      </w:r>
      <w:proofErr w:type="gramEnd"/>
      <w:r w:rsidRPr="00B2360F">
        <w:rPr>
          <w:rFonts w:ascii="Century Gothic" w:hAnsi="Century Gothic"/>
          <w:sz w:val="18"/>
        </w:rPr>
        <w:t xml:space="preserve"> base</w:t>
      </w:r>
      <w:r>
        <w:rPr>
          <w:rFonts w:ascii="Century Gothic" w:hAnsi="Century Gothic"/>
          <w:sz w:val="18"/>
        </w:rPr>
        <w:t xml:space="preserve"> (OH</w:t>
      </w:r>
      <w:r w:rsidRPr="00B2360F">
        <w:rPr>
          <w:rFonts w:ascii="Century Gothic" w:hAnsi="Century Gothic"/>
          <w:sz w:val="18"/>
          <w:vertAlign w:val="superscript"/>
        </w:rPr>
        <w:t>-</w:t>
      </w:r>
      <w:r>
        <w:rPr>
          <w:rFonts w:ascii="Century Gothic" w:hAnsi="Century Gothic"/>
          <w:sz w:val="18"/>
        </w:rPr>
        <w:t>)</w:t>
      </w:r>
      <w:r w:rsidRPr="00B2360F">
        <w:rPr>
          <w:rFonts w:ascii="Century Gothic" w:hAnsi="Century Gothic"/>
          <w:sz w:val="18"/>
        </w:rPr>
        <w:t>.</w:t>
      </w:r>
    </w:p>
    <w:p w14:paraId="51B3B657" w14:textId="77777777" w:rsidR="00B073F9" w:rsidRPr="00B2360F" w:rsidRDefault="00B073F9" w:rsidP="00831EBA">
      <w:pPr>
        <w:numPr>
          <w:ilvl w:val="0"/>
          <w:numId w:val="14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Figure out what the combo of each ion’s contribution would be to the </w:t>
      </w:r>
      <w:proofErr w:type="gramStart"/>
      <w:r w:rsidRPr="00B2360F">
        <w:rPr>
          <w:rFonts w:ascii="Century Gothic" w:hAnsi="Century Gothic"/>
          <w:sz w:val="18"/>
        </w:rPr>
        <w:t>solution</w:t>
      </w:r>
      <w:proofErr w:type="gramEnd"/>
    </w:p>
    <w:p w14:paraId="7667050A" w14:textId="77777777" w:rsidR="00B073F9" w:rsidRPr="00B2360F" w:rsidRDefault="00B073F9" w:rsidP="00831EBA">
      <w:pPr>
        <w:numPr>
          <w:ilvl w:val="0"/>
          <w:numId w:val="14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To determine the “winner” when acidic + basic </w:t>
      </w:r>
    </w:p>
    <w:p w14:paraId="69393DE0" w14:textId="77777777" w:rsidR="00B073F9" w:rsidRPr="00B2360F" w:rsidRDefault="00B073F9" w:rsidP="00831EBA">
      <w:pPr>
        <w:numPr>
          <w:ilvl w:val="1"/>
          <w:numId w:val="14"/>
        </w:numPr>
        <w:tabs>
          <w:tab w:val="num" w:pos="990"/>
        </w:tabs>
        <w:spacing w:after="0" w:line="240" w:lineRule="auto"/>
        <w:ind w:left="630" w:hanging="18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Compare the Ka and </w:t>
      </w:r>
      <w:proofErr w:type="spellStart"/>
      <w:r w:rsidRPr="00B2360F">
        <w:rPr>
          <w:rFonts w:ascii="Century Gothic" w:hAnsi="Century Gothic"/>
          <w:sz w:val="18"/>
        </w:rPr>
        <w:t>Kb</w:t>
      </w:r>
      <w:proofErr w:type="spellEnd"/>
      <w:r w:rsidRPr="00B2360F">
        <w:rPr>
          <w:rFonts w:ascii="Century Gothic" w:hAnsi="Century Gothic"/>
          <w:sz w:val="18"/>
        </w:rPr>
        <w:t xml:space="preserve"> </w:t>
      </w:r>
      <w:proofErr w:type="gramStart"/>
      <w:r w:rsidRPr="00B2360F">
        <w:rPr>
          <w:rFonts w:ascii="Century Gothic" w:hAnsi="Century Gothic"/>
          <w:sz w:val="18"/>
        </w:rPr>
        <w:t>values</w:t>
      </w:r>
      <w:proofErr w:type="gramEnd"/>
    </w:p>
    <w:p w14:paraId="5407B448" w14:textId="77777777" w:rsidR="00B073F9" w:rsidRPr="00B2360F" w:rsidRDefault="00B073F9" w:rsidP="00831EBA">
      <w:pPr>
        <w:numPr>
          <w:ilvl w:val="1"/>
          <w:numId w:val="14"/>
        </w:numPr>
        <w:spacing w:after="0" w:line="240" w:lineRule="auto"/>
        <w:ind w:left="630" w:hanging="180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 xml:space="preserve">The higher one means it is stronger, more dissociation so it will contribute more to the resulting </w:t>
      </w:r>
      <w:proofErr w:type="gramStart"/>
      <w:r w:rsidRPr="00B2360F">
        <w:rPr>
          <w:rFonts w:ascii="Century Gothic" w:hAnsi="Century Gothic"/>
          <w:sz w:val="18"/>
        </w:rPr>
        <w:t>solution</w:t>
      </w:r>
      <w:proofErr w:type="gramEnd"/>
      <w:r w:rsidRPr="00B2360F">
        <w:rPr>
          <w:rFonts w:ascii="Century Gothic" w:hAnsi="Century Gothic"/>
          <w:sz w:val="18"/>
        </w:rPr>
        <w:t xml:space="preserve"> </w:t>
      </w:r>
    </w:p>
    <w:p w14:paraId="469C1C4D" w14:textId="77777777" w:rsidR="00B073F9" w:rsidRPr="00B2360F" w:rsidRDefault="00B073F9" w:rsidP="00B073F9">
      <w:pPr>
        <w:spacing w:after="0" w:line="240" w:lineRule="auto"/>
        <w:rPr>
          <w:rFonts w:ascii="Century Gothic" w:hAnsi="Century Gothic"/>
          <w:sz w:val="18"/>
        </w:rPr>
      </w:pPr>
    </w:p>
    <w:p w14:paraId="6DF69042" w14:textId="77777777" w:rsidR="00B073F9" w:rsidRPr="00B073F9" w:rsidRDefault="00B073F9" w:rsidP="00B073F9">
      <w:pPr>
        <w:spacing w:after="0" w:line="240" w:lineRule="auto"/>
        <w:rPr>
          <w:rFonts w:ascii="Century Gothic" w:hAnsi="Century Gothic"/>
          <w:b/>
          <w:bCs/>
          <w:sz w:val="20"/>
          <w:u w:val="single"/>
        </w:rPr>
      </w:pPr>
      <w:r w:rsidRPr="00B073F9">
        <w:rPr>
          <w:rFonts w:ascii="Century Gothic" w:hAnsi="Century Gothic"/>
          <w:b/>
          <w:bCs/>
          <w:sz w:val="20"/>
          <w:u w:val="single"/>
        </w:rPr>
        <w:t xml:space="preserve">Steps to find the actual pH value of a salt </w:t>
      </w:r>
      <w:proofErr w:type="gramStart"/>
      <w:r w:rsidRPr="00B073F9">
        <w:rPr>
          <w:rFonts w:ascii="Century Gothic" w:hAnsi="Century Gothic"/>
          <w:b/>
          <w:bCs/>
          <w:sz w:val="20"/>
          <w:u w:val="single"/>
        </w:rPr>
        <w:t>solution</w:t>
      </w:r>
      <w:proofErr w:type="gramEnd"/>
    </w:p>
    <w:p w14:paraId="27092F76" w14:textId="77777777" w:rsidR="00B073F9" w:rsidRPr="00B2360F" w:rsidRDefault="00B073F9" w:rsidP="00B073F9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sz w:val="18"/>
        </w:rPr>
        <w:t>Do all the steps needed to determine which ion is the “strong</w:t>
      </w:r>
      <w:r>
        <w:rPr>
          <w:rFonts w:ascii="Century Gothic" w:hAnsi="Century Gothic"/>
          <w:sz w:val="18"/>
        </w:rPr>
        <w:t>er</w:t>
      </w:r>
      <w:r w:rsidRPr="00B2360F">
        <w:rPr>
          <w:rFonts w:ascii="Century Gothic" w:hAnsi="Century Gothic"/>
          <w:sz w:val="18"/>
        </w:rPr>
        <w:t xml:space="preserve">” one – which one </w:t>
      </w:r>
      <w:r>
        <w:rPr>
          <w:rFonts w:ascii="Century Gothic" w:hAnsi="Century Gothic"/>
          <w:sz w:val="18"/>
        </w:rPr>
        <w:t>can</w:t>
      </w:r>
      <w:r w:rsidRPr="00B2360F">
        <w:rPr>
          <w:rFonts w:ascii="Century Gothic" w:hAnsi="Century Gothic"/>
          <w:sz w:val="18"/>
        </w:rPr>
        <w:t xml:space="preserve"> hydrolyz</w:t>
      </w:r>
      <w:r>
        <w:rPr>
          <w:rFonts w:ascii="Century Gothic" w:hAnsi="Century Gothic"/>
          <w:sz w:val="18"/>
        </w:rPr>
        <w:t>e</w:t>
      </w:r>
      <w:r w:rsidRPr="00B2360F">
        <w:rPr>
          <w:rFonts w:ascii="Century Gothic" w:hAnsi="Century Gothic"/>
          <w:sz w:val="18"/>
        </w:rPr>
        <w:t>?</w:t>
      </w:r>
    </w:p>
    <w:p w14:paraId="266E8288" w14:textId="77777777" w:rsidR="00B073F9" w:rsidRPr="00B2360F" w:rsidRDefault="00B073F9" w:rsidP="00B073F9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>Write the hydrolysis reaction for that ion (or ions)</w:t>
      </w:r>
    </w:p>
    <w:p w14:paraId="78926BE0" w14:textId="77777777" w:rsidR="00B073F9" w:rsidRPr="00B2360F" w:rsidRDefault="00B073F9" w:rsidP="00B073F9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 xml:space="preserve">ICE Table time! Yes! More ICE tables! They just won’t go away! </w:t>
      </w:r>
      <w:r w:rsidRPr="00B2360F">
        <w:rPr>
          <w:rFonts w:ascii="Century Gothic" w:hAnsi="Century Gothic"/>
          <w:sz w:val="18"/>
        </w:rPr>
        <w:sym w:font="Wingdings" w:char="F04A"/>
      </w:r>
      <w:r w:rsidRPr="00B2360F">
        <w:rPr>
          <w:rFonts w:ascii="Century Gothic" w:hAnsi="Century Gothic"/>
          <w:sz w:val="18"/>
        </w:rPr>
        <w:t xml:space="preserve"> Use your hydrolysis </w:t>
      </w:r>
      <w:proofErr w:type="spellStart"/>
      <w:r w:rsidRPr="00B2360F">
        <w:rPr>
          <w:rFonts w:ascii="Century Gothic" w:hAnsi="Century Gothic"/>
          <w:sz w:val="18"/>
        </w:rPr>
        <w:t>rxn</w:t>
      </w:r>
      <w:proofErr w:type="spellEnd"/>
      <w:r w:rsidRPr="00B2360F">
        <w:rPr>
          <w:rFonts w:ascii="Century Gothic" w:hAnsi="Century Gothic"/>
          <w:sz w:val="18"/>
        </w:rPr>
        <w:t xml:space="preserve"> for ICE Table</w:t>
      </w:r>
    </w:p>
    <w:p w14:paraId="244173BA" w14:textId="77777777" w:rsidR="00B073F9" w:rsidRPr="00B2360F" w:rsidRDefault="00B073F9" w:rsidP="00B073F9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r w:rsidRPr="00B2360F">
        <w:rPr>
          <w:rFonts w:ascii="Century Gothic" w:hAnsi="Century Gothic"/>
          <w:sz w:val="18"/>
        </w:rPr>
        <w:t>Find [H</w:t>
      </w:r>
      <w:r w:rsidRPr="00B2360F">
        <w:rPr>
          <w:rFonts w:ascii="Century Gothic" w:hAnsi="Century Gothic"/>
          <w:sz w:val="18"/>
          <w:vertAlign w:val="subscript"/>
        </w:rPr>
        <w:t>3</w:t>
      </w:r>
      <w:r w:rsidRPr="00B2360F">
        <w:rPr>
          <w:rFonts w:ascii="Century Gothic" w:hAnsi="Century Gothic"/>
          <w:sz w:val="18"/>
        </w:rPr>
        <w:t>O</w:t>
      </w:r>
      <w:r w:rsidRPr="00B2360F">
        <w:rPr>
          <w:rFonts w:ascii="Century Gothic" w:hAnsi="Century Gothic"/>
          <w:sz w:val="18"/>
          <w:vertAlign w:val="superscript"/>
        </w:rPr>
        <w:t>+</w:t>
      </w:r>
      <w:r w:rsidRPr="00B2360F">
        <w:rPr>
          <w:rFonts w:ascii="Century Gothic" w:hAnsi="Century Gothic"/>
          <w:sz w:val="18"/>
        </w:rPr>
        <w:t>] or [OH</w:t>
      </w:r>
      <w:r w:rsidRPr="00B2360F">
        <w:rPr>
          <w:rFonts w:ascii="Century Gothic" w:hAnsi="Century Gothic"/>
          <w:sz w:val="18"/>
          <w:vertAlign w:val="superscript"/>
        </w:rPr>
        <w:t>-</w:t>
      </w:r>
      <w:r w:rsidRPr="00B2360F">
        <w:rPr>
          <w:rFonts w:ascii="Century Gothic" w:hAnsi="Century Gothic"/>
          <w:sz w:val="18"/>
        </w:rPr>
        <w:t>] from ICE Tables</w:t>
      </w:r>
    </w:p>
    <w:p w14:paraId="7E016A14" w14:textId="77777777" w:rsidR="00B073F9" w:rsidRPr="00B2360F" w:rsidRDefault="00B073F9" w:rsidP="00B073F9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18"/>
        </w:rPr>
      </w:pPr>
      <w:r w:rsidRPr="00B2360F">
        <w:rPr>
          <w:rFonts w:ascii="Century Gothic" w:hAnsi="Century Gothic"/>
          <w:b/>
          <w:bCs/>
          <w:sz w:val="18"/>
        </w:rPr>
        <w:t xml:space="preserve"> </w:t>
      </w:r>
      <w:proofErr w:type="gramStart"/>
      <w:r w:rsidRPr="00B2360F">
        <w:rPr>
          <w:rFonts w:ascii="Century Gothic" w:hAnsi="Century Gothic"/>
          <w:sz w:val="18"/>
        </w:rPr>
        <w:t>Continue on</w:t>
      </w:r>
      <w:proofErr w:type="gramEnd"/>
      <w:r w:rsidRPr="00B2360F">
        <w:rPr>
          <w:rFonts w:ascii="Century Gothic" w:hAnsi="Century Gothic"/>
          <w:sz w:val="18"/>
        </w:rPr>
        <w:t xml:space="preserve"> with normal pH type calculations using the concentrations you found from the ICE Table</w:t>
      </w:r>
    </w:p>
    <w:p w14:paraId="174F745C" w14:textId="77777777" w:rsidR="00B073F9" w:rsidRDefault="00B073F9" w:rsidP="00B073F9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W w:w="44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0"/>
        <w:gridCol w:w="1620"/>
        <w:gridCol w:w="900"/>
      </w:tblGrid>
      <w:tr w:rsidR="00B073F9" w:rsidRPr="000012BB" w14:paraId="7C9DAF75" w14:textId="77777777" w:rsidTr="00A906EA">
        <w:trPr>
          <w:trHeight w:val="144"/>
        </w:trPr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2FA0E5" w14:textId="77777777" w:rsidR="00B073F9" w:rsidRPr="000012BB" w:rsidRDefault="00B073F9" w:rsidP="00A906EA">
            <w:pPr>
              <w:spacing w:after="0" w:line="240" w:lineRule="auto"/>
              <w:jc w:val="center"/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3C693A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Makes the solution…</w:t>
            </w:r>
          </w:p>
        </w:tc>
      </w:tr>
      <w:tr w:rsidR="00B073F9" w:rsidRPr="000012BB" w14:paraId="4BF0D1EF" w14:textId="77777777" w:rsidTr="00A906EA">
        <w:trPr>
          <w:trHeight w:val="2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611018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b/>
                <w:bCs/>
                <w:sz w:val="20"/>
                <w:szCs w:val="21"/>
              </w:rPr>
              <w:t>Acidic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B33478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sz w:val="20"/>
                <w:szCs w:val="21"/>
              </w:rPr>
              <w:t>Acidic</w:t>
            </w:r>
          </w:p>
        </w:tc>
      </w:tr>
      <w:tr w:rsidR="00B073F9" w:rsidRPr="000012BB" w14:paraId="23B70513" w14:textId="77777777" w:rsidTr="00A906EA">
        <w:trPr>
          <w:trHeight w:val="2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29EB4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b/>
                <w:bCs/>
                <w:sz w:val="20"/>
                <w:szCs w:val="21"/>
              </w:rPr>
              <w:t>Basic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7F5A47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sz w:val="20"/>
                <w:szCs w:val="21"/>
              </w:rPr>
              <w:t>Basic</w:t>
            </w:r>
          </w:p>
        </w:tc>
      </w:tr>
      <w:tr w:rsidR="00B073F9" w:rsidRPr="000012BB" w14:paraId="2F2BC698" w14:textId="77777777" w:rsidTr="00A906EA">
        <w:trPr>
          <w:trHeight w:val="2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4A74FB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b/>
                <w:bCs/>
                <w:sz w:val="20"/>
                <w:szCs w:val="21"/>
              </w:rPr>
              <w:t>Neutral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769B2D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sz w:val="20"/>
                <w:szCs w:val="21"/>
              </w:rPr>
              <w:t>Neutral</w:t>
            </w:r>
          </w:p>
        </w:tc>
      </w:tr>
      <w:tr w:rsidR="00B073F9" w:rsidRPr="000012BB" w14:paraId="4089F756" w14:textId="77777777" w:rsidTr="00A906EA">
        <w:trPr>
          <w:trHeight w:val="340"/>
        </w:trPr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6E865E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Acidic + Basic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25931F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sz w:val="20"/>
              </w:rPr>
              <w:t xml:space="preserve">Compare Ka and </w:t>
            </w:r>
            <w:proofErr w:type="spellStart"/>
            <w:r w:rsidRPr="002521D6">
              <w:rPr>
                <w:sz w:val="20"/>
              </w:rPr>
              <w:t>Kb</w:t>
            </w:r>
            <w:proofErr w:type="spellEnd"/>
            <w:r w:rsidRPr="002521D6">
              <w:rPr>
                <w:sz w:val="20"/>
              </w:rPr>
              <w:t xml:space="preserve"> to determine which “wins”</w:t>
            </w:r>
          </w:p>
        </w:tc>
      </w:tr>
      <w:tr w:rsidR="00B073F9" w:rsidRPr="000012BB" w14:paraId="013F1ECC" w14:textId="77777777" w:rsidTr="00A906EA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E26760" w14:textId="77777777" w:rsidR="00B073F9" w:rsidRPr="002521D6" w:rsidRDefault="00B073F9" w:rsidP="00A906EA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A48C25" w14:textId="77777777" w:rsidR="00B073F9" w:rsidRPr="002521D6" w:rsidRDefault="00B073F9" w:rsidP="00A906EA">
            <w:pPr>
              <w:spacing w:after="0"/>
              <w:rPr>
                <w:sz w:val="20"/>
              </w:rPr>
            </w:pPr>
            <w:r w:rsidRPr="002521D6">
              <w:rPr>
                <w:bCs/>
                <w:sz w:val="20"/>
              </w:rPr>
              <w:t>Ka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&gt; </w:t>
            </w:r>
            <w:proofErr w:type="spellStart"/>
            <w:r w:rsidRPr="002521D6">
              <w:rPr>
                <w:bCs/>
                <w:sz w:val="20"/>
              </w:rPr>
              <w:t>Kb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118BF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Acidic</w:t>
            </w:r>
          </w:p>
        </w:tc>
      </w:tr>
      <w:tr w:rsidR="00B073F9" w:rsidRPr="000012BB" w14:paraId="69286C3B" w14:textId="77777777" w:rsidTr="00A906EA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8D2F8E" w14:textId="77777777" w:rsidR="00B073F9" w:rsidRPr="002521D6" w:rsidRDefault="00B073F9" w:rsidP="00A906EA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66444F" w14:textId="77777777" w:rsidR="00B073F9" w:rsidRPr="002521D6" w:rsidRDefault="00B073F9" w:rsidP="00A906EA">
            <w:pPr>
              <w:spacing w:after="0"/>
              <w:rPr>
                <w:sz w:val="20"/>
              </w:rPr>
            </w:pPr>
            <w:r w:rsidRPr="002521D6">
              <w:rPr>
                <w:bCs/>
                <w:sz w:val="20"/>
              </w:rPr>
              <w:t>Ka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&lt; </w:t>
            </w:r>
            <w:proofErr w:type="spellStart"/>
            <w:r w:rsidRPr="002521D6">
              <w:rPr>
                <w:bCs/>
                <w:sz w:val="20"/>
              </w:rPr>
              <w:t>Kb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77B77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Basic</w:t>
            </w:r>
          </w:p>
        </w:tc>
      </w:tr>
      <w:tr w:rsidR="00B073F9" w:rsidRPr="000012BB" w14:paraId="18215A23" w14:textId="77777777" w:rsidTr="00A906EA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CF1C5" w14:textId="77777777" w:rsidR="00B073F9" w:rsidRPr="002521D6" w:rsidRDefault="00B073F9" w:rsidP="00A906EA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63E058" w14:textId="77777777" w:rsidR="00B073F9" w:rsidRPr="002521D6" w:rsidRDefault="00B073F9" w:rsidP="00A906EA">
            <w:pPr>
              <w:spacing w:after="0"/>
              <w:rPr>
                <w:sz w:val="20"/>
              </w:rPr>
            </w:pPr>
            <w:r w:rsidRPr="002521D6">
              <w:rPr>
                <w:bCs/>
                <w:sz w:val="20"/>
              </w:rPr>
              <w:t>Ka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= </w:t>
            </w:r>
            <w:proofErr w:type="spellStart"/>
            <w:r w:rsidRPr="002521D6">
              <w:rPr>
                <w:bCs/>
                <w:sz w:val="20"/>
              </w:rPr>
              <w:t>Kb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25846" w14:textId="77777777" w:rsidR="00B073F9" w:rsidRPr="002521D6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Neutral</w:t>
            </w:r>
          </w:p>
        </w:tc>
      </w:tr>
      <w:tr w:rsidR="00B073F9" w:rsidRPr="000012BB" w14:paraId="123AE952" w14:textId="77777777" w:rsidTr="00A906EA">
        <w:trPr>
          <w:trHeight w:val="144"/>
        </w:trPr>
        <w:tc>
          <w:tcPr>
            <w:tcW w:w="44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8BA8FC" w14:textId="77777777" w:rsidR="00B073F9" w:rsidRPr="00B073F9" w:rsidRDefault="00B073F9" w:rsidP="00A906EA">
            <w:pPr>
              <w:spacing w:after="0" w:line="240" w:lineRule="auto"/>
              <w:rPr>
                <w:bCs/>
                <w:sz w:val="14"/>
                <w:szCs w:val="16"/>
              </w:rPr>
            </w:pPr>
            <w:r w:rsidRPr="002521D6">
              <w:rPr>
                <w:b/>
                <w:bCs/>
                <w:sz w:val="20"/>
              </w:rPr>
              <w:t xml:space="preserve">Remember:    </w:t>
            </w:r>
            <w:r w:rsidRPr="002521D6">
              <w:rPr>
                <w:bCs/>
                <w:sz w:val="20"/>
              </w:rPr>
              <w:t xml:space="preserve">Kw = Ka x </w:t>
            </w:r>
            <w:proofErr w:type="spellStart"/>
            <w:r w:rsidRPr="002521D6">
              <w:rPr>
                <w:bCs/>
                <w:sz w:val="20"/>
              </w:rPr>
              <w:t>Kb</w:t>
            </w:r>
            <w:proofErr w:type="spellEnd"/>
            <w:r w:rsidRPr="002521D6">
              <w:rPr>
                <w:bCs/>
                <w:sz w:val="20"/>
              </w:rPr>
              <w:br/>
            </w:r>
          </w:p>
          <w:p w14:paraId="52DEB532" w14:textId="77777777" w:rsidR="00B073F9" w:rsidRPr="002521D6" w:rsidRDefault="00B073F9" w:rsidP="00A906EA">
            <w:pPr>
              <w:spacing w:after="0" w:line="240" w:lineRule="auto"/>
              <w:rPr>
                <w:rFonts w:eastAsiaTheme="minorEastAsia"/>
                <w:bCs/>
                <w:sz w:val="20"/>
              </w:rPr>
            </w:pPr>
            <w:r w:rsidRPr="002521D6">
              <w:rPr>
                <w:bCs/>
                <w:sz w:val="20"/>
              </w:rPr>
              <w:t>Ka</w:t>
            </w:r>
            <w:r w:rsidRPr="002521D6">
              <w:rPr>
                <w:bCs/>
                <w:sz w:val="20"/>
                <w:vertAlign w:val="subscript"/>
              </w:rPr>
              <w:t>(acidic ion)</w:t>
            </w:r>
            <w:r w:rsidRPr="002521D6">
              <w:rPr>
                <w:bCs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Kw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Kb (of where ion came from)</m:t>
                  </m:r>
                </m:den>
              </m:f>
            </m:oMath>
          </w:p>
          <w:p w14:paraId="44DA1D59" w14:textId="77777777" w:rsidR="00B073F9" w:rsidRPr="00B073F9" w:rsidRDefault="00B073F9" w:rsidP="00A906EA">
            <w:pPr>
              <w:spacing w:after="0" w:line="240" w:lineRule="auto"/>
              <w:rPr>
                <w:rFonts w:eastAsiaTheme="minorEastAsia"/>
                <w:bCs/>
                <w:sz w:val="14"/>
                <w:szCs w:val="16"/>
              </w:rPr>
            </w:pPr>
          </w:p>
          <w:p w14:paraId="7EA4C588" w14:textId="77777777" w:rsidR="00B073F9" w:rsidRPr="002521D6" w:rsidRDefault="00B073F9" w:rsidP="00A906EA">
            <w:pPr>
              <w:spacing w:after="0" w:line="240" w:lineRule="auto"/>
              <w:rPr>
                <w:bCs/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Kb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(basic ion)</w:t>
            </w:r>
            <w:r w:rsidRPr="002521D6">
              <w:rPr>
                <w:bCs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Kw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Ka (of where ion came from)</m:t>
                  </m:r>
                </m:den>
              </m:f>
            </m:oMath>
          </w:p>
        </w:tc>
      </w:tr>
    </w:tbl>
    <w:p w14:paraId="7915AC74" w14:textId="77777777" w:rsidR="00B073F9" w:rsidRDefault="00B073F9" w:rsidP="00B073F9">
      <w:pPr>
        <w:spacing w:after="0" w:line="240" w:lineRule="auto"/>
        <w:rPr>
          <w:rFonts w:ascii="Century Gothic" w:hAnsi="Century Gothic"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69E18" wp14:editId="798BB6E9">
                <wp:simplePos x="0" y="0"/>
                <wp:positionH relativeFrom="column">
                  <wp:posOffset>2768498</wp:posOffset>
                </wp:positionH>
                <wp:positionV relativeFrom="paragraph">
                  <wp:posOffset>2216328</wp:posOffset>
                </wp:positionV>
                <wp:extent cx="572770" cy="342900"/>
                <wp:effectExtent l="0" t="0" r="0" b="0"/>
                <wp:wrapNone/>
                <wp:docPr id="105942125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18F4E6" w14:textId="77777777" w:rsidR="00B073F9" w:rsidRPr="004F1B89" w:rsidRDefault="00B073F9" w:rsidP="00B073F9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69E18" id="_x0000_s1027" type="#_x0000_t202" style="position:absolute;margin-left:218pt;margin-top:174.5pt;width:45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njJQIAAEs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" filled="f" stroked="f" strokeweight=".5pt">
                <v:textbox>
                  <w:txbxContent>
                    <w:p w14:paraId="0618F4E6" w14:textId="77777777" w:rsidR="00B073F9" w:rsidRPr="004F1B89" w:rsidRDefault="00B073F9" w:rsidP="00B073F9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1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9"/>
        <w:gridCol w:w="1525"/>
        <w:gridCol w:w="1292"/>
        <w:gridCol w:w="1414"/>
      </w:tblGrid>
      <w:tr w:rsidR="00B073F9" w:rsidRPr="000012BB" w14:paraId="64B149A3" w14:textId="77777777" w:rsidTr="00A906EA">
        <w:trPr>
          <w:trHeight w:val="144"/>
        </w:trPr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85CAC9" w14:textId="77777777" w:rsidR="00B073F9" w:rsidRPr="000012BB" w:rsidRDefault="00B073F9" w:rsidP="00A906E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1698B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Forms</w:t>
            </w:r>
            <w:r w:rsidRPr="000012BB">
              <w:rPr>
                <w:b/>
                <w:bCs/>
                <w:sz w:val="20"/>
              </w:rPr>
              <w:t xml:space="preserve"> a…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FAE23F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Hydrolyzes?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6622D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0012BB">
              <w:rPr>
                <w:b/>
                <w:bCs/>
                <w:sz w:val="20"/>
              </w:rPr>
              <w:t>So</w:t>
            </w:r>
            <w:proofErr w:type="gramEnd"/>
            <w:r w:rsidRPr="000012BB">
              <w:rPr>
                <w:b/>
                <w:bCs/>
                <w:sz w:val="20"/>
              </w:rPr>
              <w:t xml:space="preserve"> the ion makes </w:t>
            </w:r>
            <w:proofErr w:type="spellStart"/>
            <w:r w:rsidRPr="000012BB">
              <w:rPr>
                <w:b/>
                <w:bCs/>
                <w:sz w:val="20"/>
              </w:rPr>
              <w:t>sol’n</w:t>
            </w:r>
            <w:proofErr w:type="spellEnd"/>
          </w:p>
        </w:tc>
      </w:tr>
      <w:tr w:rsidR="00B073F9" w:rsidRPr="000012BB" w14:paraId="0A154034" w14:textId="77777777" w:rsidTr="00A906EA">
        <w:trPr>
          <w:trHeight w:val="288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62E4A2" w14:textId="77777777" w:rsidR="00B073F9" w:rsidRPr="000012BB" w:rsidRDefault="00B073F9" w:rsidP="00A906EA">
            <w:pPr>
              <w:spacing w:after="0" w:line="240" w:lineRule="auto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Strong Acid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E9DC56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Weak</w:t>
            </w:r>
            <w:r>
              <w:rPr>
                <w:b/>
                <w:bCs/>
                <w:sz w:val="20"/>
              </w:rPr>
              <w:t>er</w:t>
            </w:r>
            <w:r w:rsidRPr="000012BB">
              <w:rPr>
                <w:sz w:val="20"/>
              </w:rPr>
              <w:t xml:space="preserve"> conjugate </w:t>
            </w:r>
            <w:r w:rsidRPr="000012BB">
              <w:rPr>
                <w:b/>
                <w:sz w:val="20"/>
              </w:rPr>
              <w:t>base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6C601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sz w:val="20"/>
              </w:rPr>
              <w:t>No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D6F8D8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Neutral</w:t>
            </w:r>
          </w:p>
        </w:tc>
      </w:tr>
      <w:tr w:rsidR="00B073F9" w:rsidRPr="000012BB" w14:paraId="0D6DF50B" w14:textId="77777777" w:rsidTr="00A906EA">
        <w:trPr>
          <w:trHeight w:val="288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4CB42C" w14:textId="77777777" w:rsidR="00B073F9" w:rsidRPr="000012BB" w:rsidRDefault="00B073F9" w:rsidP="00A906EA">
            <w:pPr>
              <w:spacing w:after="0" w:line="240" w:lineRule="auto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Weak Acid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A8FF68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Strong</w:t>
            </w:r>
            <w:r>
              <w:rPr>
                <w:b/>
                <w:bCs/>
                <w:sz w:val="20"/>
              </w:rPr>
              <w:t>er</w:t>
            </w:r>
            <w:r w:rsidRPr="000012BB">
              <w:rPr>
                <w:sz w:val="20"/>
              </w:rPr>
              <w:t xml:space="preserve"> conjugate </w:t>
            </w:r>
            <w:r w:rsidRPr="000012BB">
              <w:rPr>
                <w:b/>
                <w:sz w:val="20"/>
              </w:rPr>
              <w:t>base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5B29B3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sz w:val="20"/>
              </w:rPr>
              <w:t>Yes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5B8799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Basic</w:t>
            </w:r>
          </w:p>
        </w:tc>
      </w:tr>
      <w:tr w:rsidR="00B073F9" w:rsidRPr="000012BB" w14:paraId="1324A923" w14:textId="77777777" w:rsidTr="00A906EA">
        <w:trPr>
          <w:trHeight w:val="288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5E4F3B" w14:textId="77777777" w:rsidR="00B073F9" w:rsidRPr="000012BB" w:rsidRDefault="00B073F9" w:rsidP="00A906EA">
            <w:pPr>
              <w:spacing w:after="0" w:line="240" w:lineRule="auto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Strong Base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127908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Weak</w:t>
            </w:r>
            <w:r>
              <w:rPr>
                <w:b/>
                <w:bCs/>
                <w:sz w:val="20"/>
              </w:rPr>
              <w:t>er</w:t>
            </w:r>
            <w:r w:rsidRPr="000012BB">
              <w:rPr>
                <w:sz w:val="20"/>
              </w:rPr>
              <w:t xml:space="preserve"> conjugate </w:t>
            </w:r>
            <w:r w:rsidRPr="000012BB">
              <w:rPr>
                <w:b/>
                <w:sz w:val="20"/>
              </w:rPr>
              <w:t>acid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B9DF47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sz w:val="20"/>
              </w:rPr>
              <w:t>No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B7898C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Neutral</w:t>
            </w:r>
          </w:p>
        </w:tc>
      </w:tr>
      <w:tr w:rsidR="00B073F9" w:rsidRPr="000012BB" w14:paraId="25C956A9" w14:textId="77777777" w:rsidTr="00A906EA">
        <w:trPr>
          <w:trHeight w:val="288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795F10" w14:textId="77777777" w:rsidR="00B073F9" w:rsidRPr="000012BB" w:rsidRDefault="00B073F9" w:rsidP="00A906EA">
            <w:pPr>
              <w:spacing w:after="0" w:line="240" w:lineRule="auto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Weak Base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4096E5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Strong</w:t>
            </w:r>
            <w:r>
              <w:rPr>
                <w:b/>
                <w:bCs/>
                <w:sz w:val="20"/>
              </w:rPr>
              <w:t>er</w:t>
            </w:r>
            <w:r w:rsidRPr="000012BB">
              <w:rPr>
                <w:sz w:val="20"/>
              </w:rPr>
              <w:t xml:space="preserve"> conjugate </w:t>
            </w:r>
            <w:r w:rsidRPr="000012BB">
              <w:rPr>
                <w:b/>
                <w:sz w:val="20"/>
              </w:rPr>
              <w:t>acid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E99DDF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sz w:val="20"/>
              </w:rPr>
              <w:t>Yes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5A2850" w14:textId="77777777" w:rsidR="00B073F9" w:rsidRPr="000012BB" w:rsidRDefault="00B073F9" w:rsidP="00A906EA">
            <w:pPr>
              <w:spacing w:after="0" w:line="240" w:lineRule="auto"/>
              <w:jc w:val="center"/>
              <w:rPr>
                <w:sz w:val="20"/>
              </w:rPr>
            </w:pPr>
            <w:r w:rsidRPr="000012BB">
              <w:rPr>
                <w:b/>
                <w:bCs/>
                <w:sz w:val="20"/>
              </w:rPr>
              <w:t>Acidic</w:t>
            </w:r>
          </w:p>
        </w:tc>
      </w:tr>
    </w:tbl>
    <w:p w14:paraId="7A863C3E" w14:textId="5AB4D483" w:rsidR="00B2360F" w:rsidRPr="00485E4C" w:rsidRDefault="00B2360F" w:rsidP="00485E4C">
      <w:pPr>
        <w:spacing w:after="0" w:line="240" w:lineRule="auto"/>
        <w:rPr>
          <w:rFonts w:ascii="Century Gothic" w:hAnsi="Century Gothic"/>
          <w:sz w:val="20"/>
        </w:rPr>
      </w:pPr>
    </w:p>
    <w:sectPr w:rsidR="00B2360F" w:rsidRPr="00485E4C" w:rsidSect="00B2360F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C86"/>
    <w:multiLevelType w:val="hybridMultilevel"/>
    <w:tmpl w:val="2EC238FC"/>
    <w:lvl w:ilvl="0" w:tplc="6CFC6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1878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88C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E09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446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868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CB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05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2EC1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C1D3E"/>
    <w:multiLevelType w:val="hybridMultilevel"/>
    <w:tmpl w:val="15F237EA"/>
    <w:lvl w:ilvl="0" w:tplc="837463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86A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A6A7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BE1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07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42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3AB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9A9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08F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B1979"/>
    <w:multiLevelType w:val="hybridMultilevel"/>
    <w:tmpl w:val="9FBA1378"/>
    <w:lvl w:ilvl="0" w:tplc="F65A6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0EC1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6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A4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4E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CB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CA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8C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F34A8"/>
    <w:multiLevelType w:val="hybridMultilevel"/>
    <w:tmpl w:val="936ADECE"/>
    <w:lvl w:ilvl="0" w:tplc="42F081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D42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4EB5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5CE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E9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BE8A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A2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EA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4A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50B8D"/>
    <w:multiLevelType w:val="hybridMultilevel"/>
    <w:tmpl w:val="C9149774"/>
    <w:lvl w:ilvl="0" w:tplc="E4B802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084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286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961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4D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E92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7E4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8D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B2D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B7DA0"/>
    <w:multiLevelType w:val="hybridMultilevel"/>
    <w:tmpl w:val="9FBA1378"/>
    <w:lvl w:ilvl="0" w:tplc="F65A6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0EC1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6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A4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4E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CB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CA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8C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134B7"/>
    <w:multiLevelType w:val="hybridMultilevel"/>
    <w:tmpl w:val="1AF80B5A"/>
    <w:lvl w:ilvl="0" w:tplc="F30E1D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2883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C856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04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016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A08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82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222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CE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DC047F"/>
    <w:multiLevelType w:val="hybridMultilevel"/>
    <w:tmpl w:val="9FBA1378"/>
    <w:lvl w:ilvl="0" w:tplc="F65A6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0EC1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6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A4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4E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CB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CA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8C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347CF"/>
    <w:multiLevelType w:val="hybridMultilevel"/>
    <w:tmpl w:val="9FBA1378"/>
    <w:lvl w:ilvl="0" w:tplc="F65A6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0EC1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6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A4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4E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CB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CA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8C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D260D"/>
    <w:multiLevelType w:val="hybridMultilevel"/>
    <w:tmpl w:val="9FBA1378"/>
    <w:lvl w:ilvl="0" w:tplc="F65A6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AF0EC1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ED65B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78A4D0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A54EFB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68CBF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7CA98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A8C19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91F66C9"/>
    <w:multiLevelType w:val="hybridMultilevel"/>
    <w:tmpl w:val="9FBA1378"/>
    <w:lvl w:ilvl="0" w:tplc="F65A6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0EC1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6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A4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4E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CB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CA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8C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0167C"/>
    <w:multiLevelType w:val="hybridMultilevel"/>
    <w:tmpl w:val="9FBA1378"/>
    <w:lvl w:ilvl="0" w:tplc="F65A6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0EC1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6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A4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4E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CB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CA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8C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971D98"/>
    <w:multiLevelType w:val="hybridMultilevel"/>
    <w:tmpl w:val="9FBA13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FCB1DC2"/>
    <w:multiLevelType w:val="hybridMultilevel"/>
    <w:tmpl w:val="9FBA1378"/>
    <w:lvl w:ilvl="0" w:tplc="F65A6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0EC1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6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A4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4E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CB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CA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8C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091249">
    <w:abstractNumId w:val="9"/>
  </w:num>
  <w:num w:numId="2" w16cid:durableId="1182206741">
    <w:abstractNumId w:val="6"/>
  </w:num>
  <w:num w:numId="3" w16cid:durableId="1999962388">
    <w:abstractNumId w:val="1"/>
  </w:num>
  <w:num w:numId="4" w16cid:durableId="2013988649">
    <w:abstractNumId w:val="3"/>
  </w:num>
  <w:num w:numId="5" w16cid:durableId="1312052522">
    <w:abstractNumId w:val="4"/>
  </w:num>
  <w:num w:numId="6" w16cid:durableId="176232564">
    <w:abstractNumId w:val="0"/>
  </w:num>
  <w:num w:numId="7" w16cid:durableId="1267346707">
    <w:abstractNumId w:val="2"/>
  </w:num>
  <w:num w:numId="8" w16cid:durableId="2034110876">
    <w:abstractNumId w:val="5"/>
  </w:num>
  <w:num w:numId="9" w16cid:durableId="1784956115">
    <w:abstractNumId w:val="10"/>
  </w:num>
  <w:num w:numId="10" w16cid:durableId="467287051">
    <w:abstractNumId w:val="13"/>
  </w:num>
  <w:num w:numId="11" w16cid:durableId="895968533">
    <w:abstractNumId w:val="11"/>
  </w:num>
  <w:num w:numId="12" w16cid:durableId="970015168">
    <w:abstractNumId w:val="7"/>
  </w:num>
  <w:num w:numId="13" w16cid:durableId="792989502">
    <w:abstractNumId w:val="8"/>
  </w:num>
  <w:num w:numId="14" w16cid:durableId="1786598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4C"/>
    <w:rsid w:val="00272735"/>
    <w:rsid w:val="0040635B"/>
    <w:rsid w:val="00485E4C"/>
    <w:rsid w:val="005A7C5E"/>
    <w:rsid w:val="00650AD1"/>
    <w:rsid w:val="00831EBA"/>
    <w:rsid w:val="00B073F9"/>
    <w:rsid w:val="00B2360F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630BD"/>
  <w15:chartTrackingRefBased/>
  <w15:docId w15:val="{E44A29F0-C7BE-445D-95E7-21878531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E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85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2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3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63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9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51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5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87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03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5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8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7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2024-04-30T15:31:00Z</cp:lastPrinted>
  <dcterms:created xsi:type="dcterms:W3CDTF">2024-03-27T19:13:00Z</dcterms:created>
  <dcterms:modified xsi:type="dcterms:W3CDTF">2024-04-30T15:33:00Z</dcterms:modified>
</cp:coreProperties>
</file>