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3AB69CE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91C73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43AB69CE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91C73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16786835" w:rsidR="002D26F4" w:rsidRPr="007B4CD7" w:rsidRDefault="002D26F4" w:rsidP="002D26F4">
      <w:pPr>
        <w:spacing w:after="0"/>
        <w:rPr>
          <w:rFonts w:ascii="Helvetica" w:hAnsi="Helvetica"/>
          <w:sz w:val="4"/>
        </w:rPr>
      </w:pPr>
    </w:p>
    <w:p w14:paraId="3926947F" w14:textId="77777777" w:rsidR="005D63BA" w:rsidRPr="00F621BE" w:rsidRDefault="005D63BA" w:rsidP="005D63BA">
      <w:pPr>
        <w:pStyle w:val="Default"/>
        <w:rPr>
          <w:b/>
          <w:bCs/>
          <w:sz w:val="22"/>
          <w:szCs w:val="20"/>
        </w:rPr>
      </w:pPr>
      <w:r w:rsidRPr="00F621BE">
        <w:rPr>
          <w:b/>
          <w:bCs/>
          <w:sz w:val="22"/>
          <w:szCs w:val="20"/>
        </w:rPr>
        <w:t xml:space="preserve">Directions: </w:t>
      </w:r>
    </w:p>
    <w:p w14:paraId="1476660F" w14:textId="77777777" w:rsidR="00281692" w:rsidRPr="00281692" w:rsidRDefault="005D63BA" w:rsidP="005D63BA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F621BE">
        <w:rPr>
          <w:bCs/>
          <w:sz w:val="20"/>
          <w:szCs w:val="20"/>
        </w:rPr>
        <w:t>Show your work</w:t>
      </w:r>
      <w:r w:rsidR="00281692">
        <w:rPr>
          <w:bCs/>
          <w:sz w:val="20"/>
          <w:szCs w:val="20"/>
        </w:rPr>
        <w:t xml:space="preserve">! </w:t>
      </w:r>
    </w:p>
    <w:p w14:paraId="14FC5764" w14:textId="40F1B9EC" w:rsidR="005D63BA" w:rsidRPr="00F621BE" w:rsidRDefault="00281692" w:rsidP="005D63BA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bCs/>
          <w:sz w:val="20"/>
          <w:szCs w:val="20"/>
        </w:rPr>
        <w:t>Box final answers when it makes sense.</w:t>
      </w:r>
    </w:p>
    <w:p w14:paraId="60AC88EA" w14:textId="0DE5F04C" w:rsidR="005D63BA" w:rsidRPr="00F621BE" w:rsidRDefault="005D63BA" w:rsidP="005D63BA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F621BE">
        <w:rPr>
          <w:bCs/>
          <w:sz w:val="20"/>
          <w:szCs w:val="20"/>
        </w:rPr>
        <w:t xml:space="preserve">Some answers are provided at the end of the problem. They are underlined. </w:t>
      </w:r>
    </w:p>
    <w:p w14:paraId="494058EB" w14:textId="77777777" w:rsidR="00F621BE" w:rsidRPr="007B4CD7" w:rsidRDefault="00F621BE" w:rsidP="00F621BE">
      <w:pPr>
        <w:pStyle w:val="Default"/>
        <w:pBdr>
          <w:bottom w:val="single" w:sz="4" w:space="1" w:color="auto"/>
        </w:pBdr>
        <w:rPr>
          <w:sz w:val="4"/>
          <w:szCs w:val="20"/>
        </w:rPr>
      </w:pPr>
    </w:p>
    <w:p w14:paraId="1E6EF7DD" w14:textId="071AA681" w:rsidR="00F621BE" w:rsidRDefault="00F621BE" w:rsidP="00F621BE">
      <w:pPr>
        <w:pStyle w:val="Default"/>
        <w:ind w:left="720"/>
        <w:rPr>
          <w:sz w:val="20"/>
          <w:szCs w:val="20"/>
        </w:rPr>
      </w:pPr>
    </w:p>
    <w:p w14:paraId="48D8F2BC" w14:textId="77777777" w:rsidR="00F42D03" w:rsidRDefault="00F42D03" w:rsidP="00F42D03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An unknown salt is either KBr, NH</w:t>
      </w:r>
      <w:r w:rsidRPr="007B4CD7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>Cl, KCN, or K</w:t>
      </w:r>
      <w:r w:rsidRPr="007B4CD7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>CO</w:t>
      </w:r>
      <w:r w:rsidRPr="007B4CD7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>. If a 0.100 M solution of the salt is neutral, what is the identity of the salt? Justify your answer!</w:t>
      </w:r>
    </w:p>
    <w:p w14:paraId="45E4FD40" w14:textId="77777777" w:rsidR="00F42D03" w:rsidRDefault="00F42D03" w:rsidP="00F42D03">
      <w:pPr>
        <w:pStyle w:val="Default"/>
        <w:rPr>
          <w:sz w:val="22"/>
          <w:szCs w:val="22"/>
        </w:rPr>
      </w:pPr>
    </w:p>
    <w:p w14:paraId="7CD449C0" w14:textId="77777777" w:rsidR="00F42D03" w:rsidRPr="003A43C2" w:rsidRDefault="00F42D03" w:rsidP="00F42D03">
      <w:pPr>
        <w:pStyle w:val="Default"/>
        <w:rPr>
          <w:sz w:val="16"/>
          <w:szCs w:val="16"/>
        </w:rPr>
      </w:pPr>
    </w:p>
    <w:p w14:paraId="771E5238" w14:textId="77777777" w:rsidR="00F42D03" w:rsidRDefault="00F42D03" w:rsidP="00F42D03">
      <w:pPr>
        <w:pStyle w:val="Default"/>
        <w:rPr>
          <w:sz w:val="22"/>
          <w:szCs w:val="22"/>
        </w:rPr>
      </w:pPr>
    </w:p>
    <w:p w14:paraId="614517C4" w14:textId="77777777" w:rsidR="00F42D03" w:rsidRDefault="00F42D03" w:rsidP="00F42D03">
      <w:pPr>
        <w:pStyle w:val="Default"/>
        <w:rPr>
          <w:sz w:val="22"/>
          <w:szCs w:val="22"/>
        </w:rPr>
      </w:pPr>
    </w:p>
    <w:p w14:paraId="32ADA9EC" w14:textId="77777777" w:rsidR="00F42D03" w:rsidRPr="00281692" w:rsidRDefault="00F42D03" w:rsidP="00F42D03">
      <w:pPr>
        <w:pStyle w:val="Default"/>
        <w:rPr>
          <w:sz w:val="22"/>
          <w:szCs w:val="22"/>
        </w:rPr>
      </w:pPr>
    </w:p>
    <w:p w14:paraId="4B5C95E8" w14:textId="77777777" w:rsidR="00F42D03" w:rsidRDefault="00F42D03" w:rsidP="00F42D03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 xml:space="preserve">An unknown salt is either </w:t>
      </w:r>
      <w:proofErr w:type="spellStart"/>
      <w:r w:rsidRPr="00281692">
        <w:rPr>
          <w:sz w:val="22"/>
          <w:szCs w:val="22"/>
        </w:rPr>
        <w:t>NaF</w:t>
      </w:r>
      <w:proofErr w:type="spellEnd"/>
      <w:r w:rsidRPr="00281692">
        <w:rPr>
          <w:sz w:val="22"/>
          <w:szCs w:val="22"/>
        </w:rPr>
        <w:t xml:space="preserve">, NaCl, or </w:t>
      </w:r>
      <w:proofErr w:type="spellStart"/>
      <w:r w:rsidRPr="00281692">
        <w:rPr>
          <w:sz w:val="22"/>
          <w:szCs w:val="22"/>
        </w:rPr>
        <w:t>NaOCl</w:t>
      </w:r>
      <w:proofErr w:type="spellEnd"/>
      <w:r w:rsidRPr="00281692">
        <w:rPr>
          <w:sz w:val="22"/>
          <w:szCs w:val="22"/>
        </w:rPr>
        <w:t>. When 0.050 M of salt is dissolved in water to form 0.500 L of solution, the pH of the solution is 8.08. What is the identity of the salt? Justify your answer!</w:t>
      </w:r>
    </w:p>
    <w:p w14:paraId="658688FC" w14:textId="7542254D" w:rsidR="00281692" w:rsidRDefault="00281692" w:rsidP="00CC3C51">
      <w:pPr>
        <w:pStyle w:val="Default"/>
        <w:ind w:left="1440"/>
        <w:rPr>
          <w:sz w:val="22"/>
          <w:szCs w:val="22"/>
        </w:rPr>
      </w:pPr>
    </w:p>
    <w:p w14:paraId="059E018C" w14:textId="27D4570D" w:rsidR="00281692" w:rsidRDefault="00281692" w:rsidP="00CC3C51">
      <w:pPr>
        <w:pStyle w:val="Default"/>
        <w:ind w:left="1440"/>
        <w:rPr>
          <w:sz w:val="22"/>
          <w:szCs w:val="22"/>
        </w:rPr>
      </w:pPr>
    </w:p>
    <w:p w14:paraId="181C6577" w14:textId="146D549C" w:rsidR="00F42D03" w:rsidRDefault="00F42D03" w:rsidP="00CC3C51">
      <w:pPr>
        <w:pStyle w:val="Default"/>
        <w:ind w:left="1440"/>
        <w:rPr>
          <w:sz w:val="22"/>
          <w:szCs w:val="22"/>
        </w:rPr>
      </w:pPr>
    </w:p>
    <w:p w14:paraId="415397FF" w14:textId="77777777" w:rsidR="00F42D03" w:rsidRDefault="00F42D03" w:rsidP="00CC3C51">
      <w:pPr>
        <w:pStyle w:val="Default"/>
        <w:ind w:left="1440"/>
        <w:rPr>
          <w:sz w:val="22"/>
          <w:szCs w:val="22"/>
        </w:rPr>
      </w:pPr>
    </w:p>
    <w:p w14:paraId="464324EA" w14:textId="77777777" w:rsidR="00281692" w:rsidRDefault="00281692" w:rsidP="00CC3C51">
      <w:pPr>
        <w:pStyle w:val="Default"/>
        <w:ind w:left="1440"/>
        <w:rPr>
          <w:sz w:val="22"/>
          <w:szCs w:val="22"/>
        </w:rPr>
      </w:pPr>
    </w:p>
    <w:p w14:paraId="6F75EFFB" w14:textId="65900B62" w:rsidR="00191C73" w:rsidRPr="00281692" w:rsidRDefault="003A43C2" w:rsidP="00CC3C51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Identify if each substance would make the solution</w:t>
      </w:r>
      <w:r w:rsidR="00191C73" w:rsidRPr="00281692">
        <w:rPr>
          <w:sz w:val="22"/>
          <w:szCs w:val="22"/>
        </w:rPr>
        <w:t xml:space="preserve"> acidic, basic or neutral</w:t>
      </w:r>
      <w:r>
        <w:rPr>
          <w:sz w:val="22"/>
          <w:szCs w:val="22"/>
        </w:rPr>
        <w:t xml:space="preserve"> when added to water</w:t>
      </w:r>
      <w:r w:rsidR="00191C73" w:rsidRPr="00281692">
        <w:rPr>
          <w:sz w:val="22"/>
          <w:szCs w:val="22"/>
        </w:rPr>
        <w:t xml:space="preserve">. Remember (Kw = Ka x </w:t>
      </w:r>
      <w:proofErr w:type="spellStart"/>
      <w:r w:rsidR="00191C73" w:rsidRPr="00281692">
        <w:rPr>
          <w:sz w:val="22"/>
          <w:szCs w:val="22"/>
        </w:rPr>
        <w:t>Kb</w:t>
      </w:r>
      <w:proofErr w:type="spellEnd"/>
      <w:r w:rsidR="00191C73" w:rsidRPr="00281692">
        <w:rPr>
          <w:sz w:val="22"/>
          <w:szCs w:val="22"/>
        </w:rPr>
        <w:t xml:space="preserve">) </w:t>
      </w:r>
    </w:p>
    <w:p w14:paraId="4D4E655A" w14:textId="77777777" w:rsidR="00CC3C51" w:rsidRPr="00281692" w:rsidRDefault="00CC3C51" w:rsidP="00CC3C51">
      <w:pPr>
        <w:pStyle w:val="Default"/>
        <w:numPr>
          <w:ilvl w:val="1"/>
          <w:numId w:val="17"/>
        </w:numPr>
        <w:rPr>
          <w:sz w:val="22"/>
          <w:szCs w:val="22"/>
        </w:rPr>
        <w:sectPr w:rsidR="00CC3C51" w:rsidRPr="00281692" w:rsidSect="00033D70">
          <w:headerReference w:type="default" r:id="rId7"/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5B33CD97" w14:textId="1973164E" w:rsidR="00191C73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Ba(ClO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>)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07C16A20" w14:textId="6F2B75BD" w:rsidR="00191C73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K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>CO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11A5E701" w14:textId="7150D7D5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NH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>NO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CC3C51" w:rsidRPr="00281692">
        <w:rPr>
          <w:sz w:val="22"/>
          <w:szCs w:val="22"/>
        </w:rPr>
        <w:br/>
      </w:r>
      <w:r w:rsidRPr="00281692">
        <w:rPr>
          <w:i/>
          <w:sz w:val="18"/>
          <w:szCs w:val="22"/>
        </w:rPr>
        <w:t>Ka for NH</w:t>
      </w:r>
      <w:r w:rsidRPr="00281692">
        <w:rPr>
          <w:i/>
          <w:sz w:val="18"/>
          <w:szCs w:val="22"/>
          <w:vertAlign w:val="subscript"/>
        </w:rPr>
        <w:t>4</w:t>
      </w:r>
      <w:r w:rsidRPr="00281692">
        <w:rPr>
          <w:i/>
          <w:sz w:val="18"/>
          <w:szCs w:val="22"/>
          <w:vertAlign w:val="superscript"/>
        </w:rPr>
        <w:t>+</w:t>
      </w:r>
      <w:r w:rsidRPr="00281692">
        <w:rPr>
          <w:i/>
          <w:sz w:val="18"/>
          <w:szCs w:val="22"/>
        </w:rPr>
        <w:t xml:space="preserve"> = 5.6 x10</w:t>
      </w:r>
      <w:r w:rsidRPr="00281692">
        <w:rPr>
          <w:i/>
          <w:sz w:val="18"/>
          <w:szCs w:val="22"/>
          <w:vertAlign w:val="superscript"/>
        </w:rPr>
        <w:t>-10</w:t>
      </w:r>
      <w:r w:rsidRPr="00281692">
        <w:rPr>
          <w:i/>
          <w:sz w:val="18"/>
          <w:szCs w:val="22"/>
        </w:rPr>
        <w:t xml:space="preserve"> </w:t>
      </w:r>
      <w:r w:rsidR="00281692" w:rsidRPr="00281692">
        <w:rPr>
          <w:i/>
          <w:sz w:val="18"/>
          <w:szCs w:val="22"/>
        </w:rPr>
        <w:br/>
      </w:r>
      <w:r w:rsidRPr="00281692">
        <w:rPr>
          <w:i/>
          <w:sz w:val="18"/>
          <w:szCs w:val="22"/>
        </w:rPr>
        <w:t>Kb for NO</w:t>
      </w:r>
      <w:r w:rsidRPr="00281692">
        <w:rPr>
          <w:i/>
          <w:sz w:val="18"/>
          <w:szCs w:val="22"/>
          <w:vertAlign w:val="subscript"/>
        </w:rPr>
        <w:t>2</w:t>
      </w:r>
      <w:r w:rsidR="00281692" w:rsidRPr="00281692">
        <w:rPr>
          <w:i/>
          <w:sz w:val="18"/>
          <w:szCs w:val="22"/>
          <w:vertAlign w:val="superscript"/>
        </w:rPr>
        <w:t>-</w:t>
      </w:r>
      <w:r w:rsidRPr="00281692">
        <w:rPr>
          <w:i/>
          <w:sz w:val="18"/>
          <w:szCs w:val="22"/>
        </w:rPr>
        <w:t xml:space="preserve"> = 2.2x10</w:t>
      </w:r>
      <w:r w:rsidRPr="00281692">
        <w:rPr>
          <w:i/>
          <w:sz w:val="18"/>
          <w:szCs w:val="22"/>
          <w:vertAlign w:val="superscript"/>
        </w:rPr>
        <w:t>-11</w:t>
      </w:r>
      <w:r w:rsidR="00281692">
        <w:rPr>
          <w:i/>
          <w:sz w:val="18"/>
          <w:szCs w:val="22"/>
          <w:vertAlign w:val="superscript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08063055" w14:textId="1898E863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proofErr w:type="spellStart"/>
      <w:r w:rsidRPr="00281692">
        <w:rPr>
          <w:sz w:val="22"/>
          <w:szCs w:val="22"/>
        </w:rPr>
        <w:t>CsOH</w:t>
      </w:r>
      <w:proofErr w:type="spellEnd"/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6735A0E3" w14:textId="3D17D15E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proofErr w:type="spellStart"/>
      <w:r w:rsidRPr="00281692">
        <w:rPr>
          <w:sz w:val="22"/>
          <w:szCs w:val="22"/>
        </w:rPr>
        <w:t>AgOH</w:t>
      </w:r>
      <w:proofErr w:type="spellEnd"/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70CC4251" w14:textId="55C7CDDA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HClO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48830707" w14:textId="6D3101B4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H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>CO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66542BDF" w14:textId="0C1B4A9C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NH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>C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>H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>O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6C4A5873" w14:textId="0E09EBA9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NH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 xml:space="preserve">Cl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7EC369EA" w14:textId="2DA27395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proofErr w:type="spellStart"/>
      <w:r w:rsidRPr="00281692">
        <w:rPr>
          <w:sz w:val="22"/>
          <w:szCs w:val="22"/>
        </w:rPr>
        <w:t>NaClO</w:t>
      </w:r>
      <w:proofErr w:type="spellEnd"/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55B7C246" w14:textId="4C38F604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Ca(NO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>)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20840427" w14:textId="4042DDF5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KClO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2E4CD587" w14:textId="6049C60F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NaNO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58D9E929" w14:textId="09402749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NH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 xml:space="preserve">Br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3CDD809C" w14:textId="7D2FDC54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Zn(NO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>)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42069C65" w14:textId="3024874A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NH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 xml:space="preserve">F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3607F27D" w14:textId="0466F6A1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K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>CO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7A50118D" w14:textId="7D1042AB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KC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>H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>O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5D408CFE" w14:textId="73DAA58F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Fe(ClO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>)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626C6921" w14:textId="260E6081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NaClO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6963E0CB" w14:textId="1098EA97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proofErr w:type="spellStart"/>
      <w:r w:rsidRPr="00281692">
        <w:rPr>
          <w:sz w:val="22"/>
          <w:szCs w:val="22"/>
        </w:rPr>
        <w:t>NaF</w:t>
      </w:r>
      <w:proofErr w:type="spellEnd"/>
      <w:r w:rsidRPr="00281692">
        <w:rPr>
          <w:sz w:val="22"/>
          <w:szCs w:val="22"/>
        </w:rPr>
        <w:t xml:space="preserve"> </w:t>
      </w:r>
      <w:r w:rsidR="00281692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  <w:r w:rsidR="00281692">
        <w:rPr>
          <w:sz w:val="22"/>
          <w:szCs w:val="22"/>
        </w:rPr>
        <w:br/>
      </w:r>
    </w:p>
    <w:p w14:paraId="0C2730D6" w14:textId="65DF58EE" w:rsidR="00CC3C51" w:rsidRPr="00281692" w:rsidRDefault="00191C73" w:rsidP="00CC3C51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NH</w:t>
      </w:r>
      <w:r w:rsidRPr="00281692">
        <w:rPr>
          <w:sz w:val="22"/>
          <w:szCs w:val="22"/>
          <w:vertAlign w:val="subscript"/>
        </w:rPr>
        <w:t>4</w:t>
      </w:r>
      <w:r w:rsidRPr="00281692">
        <w:rPr>
          <w:sz w:val="22"/>
          <w:szCs w:val="22"/>
        </w:rPr>
        <w:t>C</w:t>
      </w:r>
      <w:r w:rsidRPr="00281692">
        <w:rPr>
          <w:sz w:val="22"/>
          <w:szCs w:val="22"/>
          <w:vertAlign w:val="subscript"/>
        </w:rPr>
        <w:t>6</w:t>
      </w:r>
      <w:r w:rsidRPr="00281692">
        <w:rPr>
          <w:sz w:val="22"/>
          <w:szCs w:val="22"/>
        </w:rPr>
        <w:t>H</w:t>
      </w:r>
      <w:r w:rsidRPr="00281692">
        <w:rPr>
          <w:sz w:val="22"/>
          <w:szCs w:val="22"/>
          <w:vertAlign w:val="subscript"/>
        </w:rPr>
        <w:t>6</w:t>
      </w:r>
      <w:r w:rsidRPr="00281692">
        <w:rPr>
          <w:sz w:val="22"/>
          <w:szCs w:val="22"/>
        </w:rPr>
        <w:t xml:space="preserve">COO </w:t>
      </w:r>
      <w:r w:rsidR="00281692">
        <w:rPr>
          <w:sz w:val="22"/>
          <w:szCs w:val="22"/>
        </w:rPr>
        <w:br/>
      </w:r>
      <w:r w:rsidRPr="00281692">
        <w:rPr>
          <w:i/>
          <w:sz w:val="18"/>
          <w:szCs w:val="22"/>
        </w:rPr>
        <w:t>Ka for NH</w:t>
      </w:r>
      <w:r w:rsidRPr="00281692">
        <w:rPr>
          <w:i/>
          <w:sz w:val="18"/>
          <w:szCs w:val="22"/>
          <w:vertAlign w:val="subscript"/>
        </w:rPr>
        <w:t>4</w:t>
      </w:r>
      <w:r w:rsidRPr="00281692">
        <w:rPr>
          <w:i/>
          <w:sz w:val="18"/>
          <w:szCs w:val="22"/>
          <w:vertAlign w:val="superscript"/>
        </w:rPr>
        <w:t>+</w:t>
      </w:r>
      <w:r w:rsidRPr="00281692">
        <w:rPr>
          <w:i/>
          <w:sz w:val="18"/>
          <w:szCs w:val="22"/>
        </w:rPr>
        <w:t xml:space="preserve"> = 5.6</w:t>
      </w:r>
      <w:r w:rsidR="00281692">
        <w:rPr>
          <w:i/>
          <w:sz w:val="18"/>
          <w:szCs w:val="22"/>
        </w:rPr>
        <w:t>x10</w:t>
      </w:r>
      <w:r w:rsidRPr="00281692">
        <w:rPr>
          <w:i/>
          <w:sz w:val="18"/>
          <w:szCs w:val="22"/>
          <w:vertAlign w:val="superscript"/>
        </w:rPr>
        <w:t>-10</w:t>
      </w:r>
      <w:r w:rsidR="00281692">
        <w:rPr>
          <w:i/>
          <w:sz w:val="18"/>
          <w:szCs w:val="22"/>
        </w:rPr>
        <w:br/>
      </w:r>
      <w:r w:rsidRPr="00281692">
        <w:rPr>
          <w:i/>
          <w:sz w:val="18"/>
          <w:szCs w:val="22"/>
        </w:rPr>
        <w:t>Ka for C</w:t>
      </w:r>
      <w:r w:rsidRPr="007A297B">
        <w:rPr>
          <w:i/>
          <w:sz w:val="18"/>
          <w:szCs w:val="22"/>
          <w:vertAlign w:val="subscript"/>
        </w:rPr>
        <w:t>6</w:t>
      </w:r>
      <w:r w:rsidRPr="00281692">
        <w:rPr>
          <w:i/>
          <w:sz w:val="18"/>
          <w:szCs w:val="22"/>
        </w:rPr>
        <w:t>H</w:t>
      </w:r>
      <w:r w:rsidR="007A297B" w:rsidRPr="007A297B">
        <w:rPr>
          <w:i/>
          <w:sz w:val="18"/>
          <w:szCs w:val="22"/>
          <w:vertAlign w:val="subscript"/>
        </w:rPr>
        <w:t>5</w:t>
      </w:r>
      <w:r w:rsidRPr="00281692">
        <w:rPr>
          <w:i/>
          <w:sz w:val="18"/>
          <w:szCs w:val="22"/>
        </w:rPr>
        <w:t>COOH = 6.5</w:t>
      </w:r>
      <w:r w:rsidR="00281692">
        <w:rPr>
          <w:i/>
          <w:sz w:val="18"/>
          <w:szCs w:val="22"/>
        </w:rPr>
        <w:t>x10</w:t>
      </w:r>
      <w:r w:rsidRPr="00281692">
        <w:rPr>
          <w:i/>
          <w:sz w:val="18"/>
          <w:szCs w:val="22"/>
          <w:vertAlign w:val="superscript"/>
        </w:rPr>
        <w:t>-5</w:t>
      </w:r>
      <w:r w:rsidR="00281692">
        <w:rPr>
          <w:i/>
          <w:sz w:val="18"/>
          <w:szCs w:val="22"/>
          <w:vertAlign w:val="superscript"/>
        </w:rPr>
        <w:br/>
      </w:r>
      <w:r w:rsidR="00F42D03">
        <w:rPr>
          <w:sz w:val="22"/>
          <w:szCs w:val="22"/>
        </w:rPr>
        <w:br/>
      </w:r>
      <w:r w:rsidR="00F42D03">
        <w:rPr>
          <w:sz w:val="22"/>
          <w:szCs w:val="22"/>
        </w:rPr>
        <w:br/>
      </w:r>
    </w:p>
    <w:p w14:paraId="76D5BD27" w14:textId="77777777" w:rsidR="00281692" w:rsidRDefault="00191C73" w:rsidP="00CC3C51">
      <w:pPr>
        <w:pStyle w:val="Default"/>
        <w:numPr>
          <w:ilvl w:val="1"/>
          <w:numId w:val="17"/>
        </w:numPr>
        <w:rPr>
          <w:i/>
          <w:sz w:val="18"/>
          <w:szCs w:val="22"/>
        </w:rPr>
      </w:pPr>
      <w:r w:rsidRPr="00281692">
        <w:rPr>
          <w:sz w:val="22"/>
          <w:szCs w:val="22"/>
        </w:rPr>
        <w:t>CH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>NH</w:t>
      </w:r>
      <w:r w:rsidRPr="00281692">
        <w:rPr>
          <w:sz w:val="22"/>
          <w:szCs w:val="22"/>
          <w:vertAlign w:val="subscript"/>
        </w:rPr>
        <w:t>3</w:t>
      </w:r>
      <w:r w:rsidRPr="00281692">
        <w:rPr>
          <w:sz w:val="22"/>
          <w:szCs w:val="22"/>
        </w:rPr>
        <w:t>NO</w:t>
      </w:r>
      <w:r w:rsidRPr="00281692">
        <w:rPr>
          <w:sz w:val="22"/>
          <w:szCs w:val="22"/>
          <w:vertAlign w:val="subscript"/>
        </w:rPr>
        <w:t>2</w:t>
      </w:r>
      <w:r w:rsidRPr="00281692">
        <w:rPr>
          <w:sz w:val="22"/>
          <w:szCs w:val="22"/>
        </w:rPr>
        <w:t xml:space="preserve"> </w:t>
      </w:r>
      <w:r w:rsidR="00281692">
        <w:rPr>
          <w:i/>
          <w:sz w:val="18"/>
          <w:szCs w:val="22"/>
        </w:rPr>
        <w:br/>
      </w:r>
      <w:r w:rsidRPr="00281692">
        <w:rPr>
          <w:i/>
          <w:sz w:val="18"/>
          <w:szCs w:val="22"/>
        </w:rPr>
        <w:t>Kb for CH</w:t>
      </w:r>
      <w:r w:rsidRPr="00281692">
        <w:rPr>
          <w:i/>
          <w:sz w:val="18"/>
          <w:szCs w:val="22"/>
          <w:vertAlign w:val="subscript"/>
        </w:rPr>
        <w:t>3</w:t>
      </w:r>
      <w:r w:rsidRPr="00281692">
        <w:rPr>
          <w:i/>
          <w:sz w:val="18"/>
          <w:szCs w:val="22"/>
        </w:rPr>
        <w:t>NH</w:t>
      </w:r>
      <w:r w:rsidRPr="00281692">
        <w:rPr>
          <w:i/>
          <w:sz w:val="18"/>
          <w:szCs w:val="22"/>
          <w:vertAlign w:val="subscript"/>
        </w:rPr>
        <w:t>2</w:t>
      </w:r>
      <w:r w:rsidRPr="00281692">
        <w:rPr>
          <w:i/>
          <w:sz w:val="18"/>
          <w:szCs w:val="22"/>
        </w:rPr>
        <w:t xml:space="preserve"> = 4.4</w:t>
      </w:r>
      <w:r w:rsidR="00281692">
        <w:rPr>
          <w:i/>
          <w:sz w:val="18"/>
          <w:szCs w:val="22"/>
        </w:rPr>
        <w:t>x10</w:t>
      </w:r>
      <w:r w:rsidRPr="00281692">
        <w:rPr>
          <w:i/>
          <w:sz w:val="18"/>
          <w:szCs w:val="22"/>
          <w:vertAlign w:val="superscript"/>
        </w:rPr>
        <w:t>-4</w:t>
      </w:r>
      <w:r w:rsidRPr="00281692">
        <w:rPr>
          <w:i/>
          <w:sz w:val="18"/>
          <w:szCs w:val="22"/>
        </w:rPr>
        <w:t xml:space="preserve"> </w:t>
      </w:r>
    </w:p>
    <w:p w14:paraId="6CF792E6" w14:textId="44639C98" w:rsidR="00CC3C51" w:rsidRPr="00281692" w:rsidRDefault="00191C73" w:rsidP="00281692">
      <w:pPr>
        <w:pStyle w:val="Default"/>
        <w:ind w:left="1440"/>
        <w:rPr>
          <w:i/>
          <w:sz w:val="18"/>
          <w:szCs w:val="22"/>
        </w:rPr>
      </w:pPr>
      <w:r w:rsidRPr="00281692">
        <w:rPr>
          <w:i/>
          <w:sz w:val="18"/>
          <w:szCs w:val="22"/>
        </w:rPr>
        <w:t>Kb for NO</w:t>
      </w:r>
      <w:r w:rsidRPr="00281692">
        <w:rPr>
          <w:i/>
          <w:sz w:val="18"/>
          <w:szCs w:val="22"/>
          <w:vertAlign w:val="subscript"/>
        </w:rPr>
        <w:t>2</w:t>
      </w:r>
      <w:r w:rsidR="007A297B" w:rsidRPr="007A297B">
        <w:rPr>
          <w:i/>
          <w:sz w:val="18"/>
          <w:szCs w:val="22"/>
          <w:vertAlign w:val="superscript"/>
        </w:rPr>
        <w:t>-</w:t>
      </w:r>
      <w:r w:rsidRPr="00281692">
        <w:rPr>
          <w:i/>
          <w:sz w:val="18"/>
          <w:szCs w:val="22"/>
        </w:rPr>
        <w:t xml:space="preserve"> = 2.2</w:t>
      </w:r>
      <w:r w:rsidR="00281692">
        <w:rPr>
          <w:i/>
          <w:sz w:val="18"/>
          <w:szCs w:val="22"/>
        </w:rPr>
        <w:t>x10</w:t>
      </w:r>
      <w:r w:rsidRPr="00281692">
        <w:rPr>
          <w:i/>
          <w:sz w:val="18"/>
          <w:szCs w:val="22"/>
          <w:vertAlign w:val="superscript"/>
        </w:rPr>
        <w:t>-11</w:t>
      </w:r>
    </w:p>
    <w:p w14:paraId="4D2FC670" w14:textId="77777777" w:rsidR="00CC3C51" w:rsidRPr="00281692" w:rsidRDefault="00CC3C51" w:rsidP="00CC3C51">
      <w:pPr>
        <w:pStyle w:val="Default"/>
        <w:numPr>
          <w:ilvl w:val="0"/>
          <w:numId w:val="17"/>
        </w:numPr>
        <w:rPr>
          <w:sz w:val="22"/>
          <w:szCs w:val="22"/>
        </w:rPr>
        <w:sectPr w:rsidR="00CC3C51" w:rsidRPr="00281692" w:rsidSect="00281692">
          <w:type w:val="continuous"/>
          <w:pgSz w:w="12240" w:h="15840"/>
          <w:pgMar w:top="576" w:right="720" w:bottom="576" w:left="720" w:header="720" w:footer="720" w:gutter="0"/>
          <w:cols w:num="3" w:space="72" w:equalWidth="0">
            <w:col w:w="3456" w:space="72"/>
            <w:col w:w="3312" w:space="72"/>
            <w:col w:w="3888"/>
          </w:cols>
          <w:docGrid w:linePitch="360"/>
        </w:sectPr>
      </w:pPr>
    </w:p>
    <w:p w14:paraId="0AB09649" w14:textId="77777777" w:rsidR="00F42D03" w:rsidRPr="00CC3C51" w:rsidRDefault="00F42D03" w:rsidP="00F42D03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CC3C51">
        <w:rPr>
          <w:b/>
          <w:bCs/>
          <w:sz w:val="22"/>
          <w:szCs w:val="22"/>
        </w:rPr>
        <w:lastRenderedPageBreak/>
        <w:t xml:space="preserve">salt of a weak acid </w:t>
      </w:r>
      <w:r w:rsidRPr="00CC3C51">
        <w:rPr>
          <w:sz w:val="22"/>
          <w:szCs w:val="22"/>
        </w:rPr>
        <w:t xml:space="preserve">– Calculate the pH of 0.00125M </w:t>
      </w:r>
      <w:proofErr w:type="spellStart"/>
      <w:r w:rsidRPr="00CC3C51">
        <w:rPr>
          <w:sz w:val="22"/>
          <w:szCs w:val="22"/>
        </w:rPr>
        <w:t>NaOCl</w:t>
      </w:r>
      <w:proofErr w:type="spellEnd"/>
      <w:r w:rsidRPr="00CC3C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C3C51">
        <w:rPr>
          <w:sz w:val="22"/>
          <w:szCs w:val="22"/>
        </w:rPr>
        <w:t>Ka = 3.0 x 10</w:t>
      </w:r>
      <w:r w:rsidRPr="00281692">
        <w:rPr>
          <w:sz w:val="22"/>
          <w:szCs w:val="22"/>
          <w:vertAlign w:val="superscript"/>
        </w:rPr>
        <w:t>-8</w:t>
      </w:r>
    </w:p>
    <w:p w14:paraId="33821269" w14:textId="77777777" w:rsidR="00F42D03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CC3C51">
        <w:rPr>
          <w:sz w:val="22"/>
          <w:szCs w:val="22"/>
        </w:rPr>
        <w:t>write hydrolysis</w:t>
      </w:r>
    </w:p>
    <w:p w14:paraId="20092036" w14:textId="77777777" w:rsidR="00F42D03" w:rsidRPr="00CC3C51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CC3C51">
        <w:rPr>
          <w:sz w:val="22"/>
          <w:szCs w:val="22"/>
        </w:rPr>
        <w:t xml:space="preserve">calc </w:t>
      </w:r>
      <w:proofErr w:type="spellStart"/>
      <w:r w:rsidRPr="00CC3C51">
        <w:rPr>
          <w:sz w:val="22"/>
          <w:szCs w:val="22"/>
        </w:rPr>
        <w:t>Kb</w:t>
      </w:r>
      <w:proofErr w:type="spellEnd"/>
    </w:p>
    <w:p w14:paraId="192577D5" w14:textId="77777777" w:rsidR="00F42D03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CC3C51">
        <w:rPr>
          <w:sz w:val="22"/>
          <w:szCs w:val="22"/>
        </w:rPr>
        <w:t>determine [OH</w:t>
      </w:r>
      <w:r w:rsidRPr="00CC3C51">
        <w:rPr>
          <w:sz w:val="22"/>
          <w:szCs w:val="22"/>
          <w:vertAlign w:val="superscript"/>
        </w:rPr>
        <w:t>-</w:t>
      </w:r>
      <w:r>
        <w:rPr>
          <w:sz w:val="22"/>
          <w:szCs w:val="22"/>
        </w:rPr>
        <w:t>] using ICE box</w:t>
      </w:r>
    </w:p>
    <w:p w14:paraId="4D72F368" w14:textId="77777777" w:rsidR="00F42D03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calc pOH</w:t>
      </w:r>
    </w:p>
    <w:p w14:paraId="4DF0AC21" w14:textId="77777777" w:rsidR="00F42D03" w:rsidRPr="00CC3C51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calc pH </w:t>
      </w:r>
      <w:r w:rsidRPr="00CC3C51">
        <w:rPr>
          <w:i/>
          <w:sz w:val="16"/>
          <w:szCs w:val="22"/>
          <w:u w:val="single"/>
        </w:rPr>
        <w:t>9.28</w:t>
      </w:r>
    </w:p>
    <w:p w14:paraId="2508558B" w14:textId="77777777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4BC66A05" w14:textId="20D15CA8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1ADC65FC" w14:textId="14413CEE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25CB3BC6" w14:textId="00C0CF15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7FD51C49" w14:textId="2DAB1D8C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189960FF" w14:textId="4F2AE802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3C13789B" w14:textId="5206B104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65C1D712" w14:textId="5864A79A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287EA586" w14:textId="77777777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15DE2852" w14:textId="77777777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06BD97DA" w14:textId="77777777" w:rsidR="00F42D03" w:rsidRDefault="00F42D03" w:rsidP="00F42D03">
      <w:pPr>
        <w:pStyle w:val="Default"/>
        <w:ind w:left="720"/>
        <w:rPr>
          <w:sz w:val="22"/>
          <w:szCs w:val="22"/>
        </w:rPr>
      </w:pPr>
    </w:p>
    <w:p w14:paraId="3277334E" w14:textId="77777777" w:rsidR="00F42D03" w:rsidRPr="00CC3C51" w:rsidRDefault="00F42D03" w:rsidP="00F42D03">
      <w:pPr>
        <w:pStyle w:val="Default"/>
        <w:ind w:left="720"/>
        <w:rPr>
          <w:sz w:val="22"/>
          <w:szCs w:val="22"/>
        </w:rPr>
      </w:pPr>
    </w:p>
    <w:p w14:paraId="21F7F827" w14:textId="77777777" w:rsidR="00F42D03" w:rsidRDefault="00F42D03" w:rsidP="00F42D03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CC3C51">
        <w:rPr>
          <w:b/>
          <w:bCs/>
          <w:sz w:val="22"/>
          <w:szCs w:val="22"/>
        </w:rPr>
        <w:t xml:space="preserve">salt of a weak base </w:t>
      </w:r>
      <w:r w:rsidRPr="00CC3C51">
        <w:rPr>
          <w:sz w:val="22"/>
          <w:szCs w:val="22"/>
        </w:rPr>
        <w:t>– Calculate the pH of 0.00125M NH4Cl Kb = 1.8 x 10</w:t>
      </w:r>
      <w:r w:rsidRPr="00281692">
        <w:rPr>
          <w:sz w:val="22"/>
          <w:szCs w:val="22"/>
          <w:vertAlign w:val="superscript"/>
        </w:rPr>
        <w:t>-5</w:t>
      </w:r>
    </w:p>
    <w:p w14:paraId="40F7A837" w14:textId="77777777" w:rsidR="00F42D03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write hydrolysis</w:t>
      </w:r>
    </w:p>
    <w:p w14:paraId="77FD1AB9" w14:textId="77777777" w:rsidR="00F42D03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CC3C51">
        <w:rPr>
          <w:sz w:val="22"/>
          <w:szCs w:val="22"/>
        </w:rPr>
        <w:t>calc Ka</w:t>
      </w:r>
    </w:p>
    <w:p w14:paraId="43F715C1" w14:textId="77777777" w:rsidR="00F42D03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 w:rsidRPr="00CC3C51">
        <w:rPr>
          <w:sz w:val="22"/>
          <w:szCs w:val="22"/>
        </w:rPr>
        <w:t>determine [H</w:t>
      </w:r>
      <w:r w:rsidRPr="00CC3C51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>] using ICE box</w:t>
      </w:r>
    </w:p>
    <w:p w14:paraId="790A7257" w14:textId="77777777" w:rsidR="00F42D03" w:rsidRDefault="00F42D03" w:rsidP="00F42D03">
      <w:pPr>
        <w:pStyle w:val="Defaul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calc pH </w:t>
      </w:r>
      <w:r w:rsidRPr="00CC3C51">
        <w:rPr>
          <w:i/>
          <w:sz w:val="18"/>
          <w:szCs w:val="22"/>
          <w:u w:val="single"/>
        </w:rPr>
        <w:t>6.08</w:t>
      </w:r>
    </w:p>
    <w:p w14:paraId="5A79B8BA" w14:textId="1DA0D2B5" w:rsidR="00F42D03" w:rsidRDefault="00F42D03" w:rsidP="007B4CD7">
      <w:pPr>
        <w:pStyle w:val="Default"/>
        <w:rPr>
          <w:sz w:val="22"/>
          <w:szCs w:val="22"/>
        </w:rPr>
      </w:pPr>
    </w:p>
    <w:p w14:paraId="3DC0391A" w14:textId="125B8200" w:rsidR="00F42D03" w:rsidRDefault="00F42D03" w:rsidP="007B4CD7">
      <w:pPr>
        <w:pStyle w:val="Default"/>
        <w:rPr>
          <w:sz w:val="22"/>
          <w:szCs w:val="22"/>
        </w:rPr>
      </w:pPr>
    </w:p>
    <w:p w14:paraId="5B96EE86" w14:textId="4849712E" w:rsidR="00F42D03" w:rsidRDefault="00F42D03" w:rsidP="007B4CD7">
      <w:pPr>
        <w:pStyle w:val="Default"/>
        <w:rPr>
          <w:sz w:val="22"/>
          <w:szCs w:val="22"/>
        </w:rPr>
      </w:pPr>
    </w:p>
    <w:p w14:paraId="4487DE22" w14:textId="2B6191D3" w:rsidR="00F42D03" w:rsidRDefault="00F42D03" w:rsidP="007B4CD7">
      <w:pPr>
        <w:pStyle w:val="Default"/>
        <w:rPr>
          <w:sz w:val="22"/>
          <w:szCs w:val="22"/>
        </w:rPr>
      </w:pPr>
    </w:p>
    <w:p w14:paraId="59240C77" w14:textId="56FF0FA4" w:rsidR="00F42D03" w:rsidRDefault="00F42D03" w:rsidP="007B4CD7">
      <w:pPr>
        <w:pStyle w:val="Default"/>
        <w:rPr>
          <w:sz w:val="22"/>
          <w:szCs w:val="22"/>
        </w:rPr>
      </w:pPr>
    </w:p>
    <w:p w14:paraId="1207DB53" w14:textId="5275C356" w:rsidR="00F42D03" w:rsidRDefault="00F42D03" w:rsidP="007B4CD7">
      <w:pPr>
        <w:pStyle w:val="Default"/>
        <w:rPr>
          <w:sz w:val="22"/>
          <w:szCs w:val="22"/>
        </w:rPr>
      </w:pPr>
    </w:p>
    <w:p w14:paraId="0AD39F53" w14:textId="7393E7E6" w:rsidR="00F42D03" w:rsidRDefault="00F42D03" w:rsidP="007B4CD7">
      <w:pPr>
        <w:pStyle w:val="Default"/>
        <w:rPr>
          <w:sz w:val="22"/>
          <w:szCs w:val="22"/>
        </w:rPr>
      </w:pPr>
    </w:p>
    <w:p w14:paraId="0C345DF7" w14:textId="50058680" w:rsidR="00F42D03" w:rsidRDefault="00F42D03" w:rsidP="007B4CD7">
      <w:pPr>
        <w:pStyle w:val="Default"/>
        <w:rPr>
          <w:sz w:val="22"/>
          <w:szCs w:val="22"/>
        </w:rPr>
      </w:pPr>
    </w:p>
    <w:p w14:paraId="7F05B80F" w14:textId="77777777" w:rsidR="00F42D03" w:rsidRPr="00281692" w:rsidRDefault="00F42D03" w:rsidP="007B4CD7">
      <w:pPr>
        <w:pStyle w:val="Default"/>
        <w:rPr>
          <w:sz w:val="22"/>
          <w:szCs w:val="22"/>
        </w:rPr>
      </w:pPr>
    </w:p>
    <w:p w14:paraId="75A6405C" w14:textId="53300AAC" w:rsidR="00CC3C51" w:rsidRPr="00281692" w:rsidRDefault="00CC3C51" w:rsidP="00CC3C51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281692">
        <w:rPr>
          <w:sz w:val="22"/>
          <w:szCs w:val="22"/>
        </w:rPr>
        <w:t>Sorbic acid (C</w:t>
      </w:r>
      <w:r w:rsidRPr="007B4CD7">
        <w:rPr>
          <w:sz w:val="22"/>
          <w:szCs w:val="22"/>
          <w:vertAlign w:val="subscript"/>
        </w:rPr>
        <w:t>5</w:t>
      </w:r>
      <w:r w:rsidRPr="00281692">
        <w:rPr>
          <w:sz w:val="22"/>
          <w:szCs w:val="22"/>
        </w:rPr>
        <w:t>H</w:t>
      </w:r>
      <w:r w:rsidRPr="007B4CD7">
        <w:rPr>
          <w:sz w:val="22"/>
          <w:szCs w:val="22"/>
          <w:vertAlign w:val="subscript"/>
        </w:rPr>
        <w:t>7</w:t>
      </w:r>
      <w:r w:rsidRPr="00281692">
        <w:rPr>
          <w:sz w:val="22"/>
          <w:szCs w:val="22"/>
        </w:rPr>
        <w:t>COOH) is a weak acid with Ka = 1.7 x 10</w:t>
      </w:r>
      <w:r w:rsidRPr="007B4CD7">
        <w:rPr>
          <w:sz w:val="22"/>
          <w:szCs w:val="22"/>
          <w:vertAlign w:val="superscript"/>
        </w:rPr>
        <w:t>-5</w:t>
      </w:r>
      <w:r w:rsidRPr="00281692">
        <w:rPr>
          <w:sz w:val="22"/>
          <w:szCs w:val="22"/>
        </w:rPr>
        <w:t>. Its salt, potassium sorbate, is added to cheese to inhibit the formation of mold. What is the pH of a solution containing 11.25g of potassium sorbate in 1.75 L of solution?</w:t>
      </w:r>
    </w:p>
    <w:sectPr w:rsidR="00CC3C51" w:rsidRPr="00281692" w:rsidSect="00033D70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2A1B" w14:textId="77777777" w:rsidR="00C216BA" w:rsidRDefault="00C216BA" w:rsidP="002D26F4">
      <w:pPr>
        <w:spacing w:after="0" w:line="240" w:lineRule="auto"/>
      </w:pPr>
      <w:r>
        <w:separator/>
      </w:r>
    </w:p>
  </w:endnote>
  <w:endnote w:type="continuationSeparator" w:id="0">
    <w:p w14:paraId="372F88F3" w14:textId="77777777" w:rsidR="00C216BA" w:rsidRDefault="00C216BA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E42C" w14:textId="77777777" w:rsidR="00C216BA" w:rsidRDefault="00C216BA" w:rsidP="002D26F4">
      <w:pPr>
        <w:spacing w:after="0" w:line="240" w:lineRule="auto"/>
      </w:pPr>
      <w:r>
        <w:separator/>
      </w:r>
    </w:p>
  </w:footnote>
  <w:footnote w:type="continuationSeparator" w:id="0">
    <w:p w14:paraId="071FECFC" w14:textId="77777777" w:rsidR="00C216BA" w:rsidRDefault="00C216BA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6DC4" w14:textId="5DC8C53C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C77EEC">
      <w:rPr>
        <w:rFonts w:ascii="Arial" w:hAnsi="Arial" w:cs="Arial"/>
        <w:b/>
        <w:bCs/>
      </w:rPr>
      <w:t xml:space="preserve">Acids &amp; Bases – </w:t>
    </w:r>
    <w:r w:rsidR="005D63BA">
      <w:rPr>
        <w:rFonts w:ascii="Arial" w:hAnsi="Arial" w:cs="Arial"/>
        <w:b/>
        <w:bCs/>
      </w:rPr>
      <w:t xml:space="preserve">More </w:t>
    </w:r>
    <w:r w:rsidR="00191C73">
      <w:rPr>
        <w:rFonts w:ascii="Arial" w:hAnsi="Arial" w:cs="Arial"/>
        <w:b/>
        <w:bCs/>
      </w:rPr>
      <w:t>Salts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D74"/>
    <w:multiLevelType w:val="hybridMultilevel"/>
    <w:tmpl w:val="387A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4B2"/>
    <w:multiLevelType w:val="hybridMultilevel"/>
    <w:tmpl w:val="B7C454E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7985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0748E"/>
    <w:multiLevelType w:val="hybridMultilevel"/>
    <w:tmpl w:val="4D02B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81BA1"/>
    <w:multiLevelType w:val="hybridMultilevel"/>
    <w:tmpl w:val="2ACC576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36D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42A39"/>
    <w:multiLevelType w:val="hybridMultilevel"/>
    <w:tmpl w:val="22B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7488"/>
    <w:multiLevelType w:val="hybridMultilevel"/>
    <w:tmpl w:val="D06C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00563"/>
    <w:multiLevelType w:val="hybridMultilevel"/>
    <w:tmpl w:val="C53E5E5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D618B"/>
    <w:multiLevelType w:val="hybridMultilevel"/>
    <w:tmpl w:val="D99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32569"/>
    <w:multiLevelType w:val="hybridMultilevel"/>
    <w:tmpl w:val="CFD0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51872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930AF"/>
    <w:multiLevelType w:val="hybridMultilevel"/>
    <w:tmpl w:val="A7609D8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51B74"/>
    <w:multiLevelType w:val="hybridMultilevel"/>
    <w:tmpl w:val="A2B8DF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1ADD04">
      <w:start w:val="1"/>
      <w:numFmt w:val="lowerLetter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4B85"/>
    <w:multiLevelType w:val="hybridMultilevel"/>
    <w:tmpl w:val="F6025DC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23A76"/>
    <w:multiLevelType w:val="hybridMultilevel"/>
    <w:tmpl w:val="297247A2"/>
    <w:lvl w:ilvl="0" w:tplc="8160ADAA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013B6E"/>
    <w:multiLevelType w:val="hybridMultilevel"/>
    <w:tmpl w:val="3A94963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574A2"/>
    <w:multiLevelType w:val="hybridMultilevel"/>
    <w:tmpl w:val="720E24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641AC7B8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66079">
    <w:abstractNumId w:val="17"/>
  </w:num>
  <w:num w:numId="2" w16cid:durableId="887955843">
    <w:abstractNumId w:val="2"/>
  </w:num>
  <w:num w:numId="3" w16cid:durableId="1792551782">
    <w:abstractNumId w:val="5"/>
  </w:num>
  <w:num w:numId="4" w16cid:durableId="921914512">
    <w:abstractNumId w:val="11"/>
  </w:num>
  <w:num w:numId="5" w16cid:durableId="2138182685">
    <w:abstractNumId w:val="15"/>
  </w:num>
  <w:num w:numId="6" w16cid:durableId="559554728">
    <w:abstractNumId w:val="6"/>
  </w:num>
  <w:num w:numId="7" w16cid:durableId="646663391">
    <w:abstractNumId w:val="9"/>
  </w:num>
  <w:num w:numId="8" w16cid:durableId="281039676">
    <w:abstractNumId w:val="3"/>
  </w:num>
  <w:num w:numId="9" w16cid:durableId="1139759697">
    <w:abstractNumId w:val="8"/>
  </w:num>
  <w:num w:numId="10" w16cid:durableId="40981135">
    <w:abstractNumId w:val="10"/>
  </w:num>
  <w:num w:numId="11" w16cid:durableId="358354698">
    <w:abstractNumId w:val="16"/>
  </w:num>
  <w:num w:numId="12" w16cid:durableId="524372595">
    <w:abstractNumId w:val="7"/>
  </w:num>
  <w:num w:numId="13" w16cid:durableId="1948923900">
    <w:abstractNumId w:val="14"/>
  </w:num>
  <w:num w:numId="14" w16cid:durableId="824585595">
    <w:abstractNumId w:val="12"/>
  </w:num>
  <w:num w:numId="15" w16cid:durableId="1632327767">
    <w:abstractNumId w:val="4"/>
  </w:num>
  <w:num w:numId="16" w16cid:durableId="640156100">
    <w:abstractNumId w:val="0"/>
  </w:num>
  <w:num w:numId="17" w16cid:durableId="143208213">
    <w:abstractNumId w:val="13"/>
  </w:num>
  <w:num w:numId="18" w16cid:durableId="17807534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17D49"/>
    <w:rsid w:val="00033D70"/>
    <w:rsid w:val="00040CAC"/>
    <w:rsid w:val="00092605"/>
    <w:rsid w:val="000B7833"/>
    <w:rsid w:val="000C4C14"/>
    <w:rsid w:val="000D77A5"/>
    <w:rsid w:val="000E4884"/>
    <w:rsid w:val="000E7250"/>
    <w:rsid w:val="0013049F"/>
    <w:rsid w:val="00186B6E"/>
    <w:rsid w:val="00191C73"/>
    <w:rsid w:val="001A3607"/>
    <w:rsid w:val="001B55E8"/>
    <w:rsid w:val="001B6953"/>
    <w:rsid w:val="001D01C9"/>
    <w:rsid w:val="001D10CD"/>
    <w:rsid w:val="001E351F"/>
    <w:rsid w:val="001E4A81"/>
    <w:rsid w:val="001F3A8D"/>
    <w:rsid w:val="00222AB7"/>
    <w:rsid w:val="00233CA7"/>
    <w:rsid w:val="00271BA0"/>
    <w:rsid w:val="00281692"/>
    <w:rsid w:val="00282BC0"/>
    <w:rsid w:val="002A32AC"/>
    <w:rsid w:val="002A4B8C"/>
    <w:rsid w:val="002B020F"/>
    <w:rsid w:val="002D26F4"/>
    <w:rsid w:val="002D3E7D"/>
    <w:rsid w:val="002D6AE8"/>
    <w:rsid w:val="003129FD"/>
    <w:rsid w:val="003259F5"/>
    <w:rsid w:val="003325F7"/>
    <w:rsid w:val="00385E3E"/>
    <w:rsid w:val="00385FBD"/>
    <w:rsid w:val="003A43C2"/>
    <w:rsid w:val="003C4A80"/>
    <w:rsid w:val="003E5678"/>
    <w:rsid w:val="003F6894"/>
    <w:rsid w:val="00404B32"/>
    <w:rsid w:val="00415DC4"/>
    <w:rsid w:val="00455A1F"/>
    <w:rsid w:val="005D63BA"/>
    <w:rsid w:val="005F59FD"/>
    <w:rsid w:val="006831F0"/>
    <w:rsid w:val="00685B5B"/>
    <w:rsid w:val="006A74DA"/>
    <w:rsid w:val="006D6965"/>
    <w:rsid w:val="006E7A3E"/>
    <w:rsid w:val="006F0DCE"/>
    <w:rsid w:val="00743612"/>
    <w:rsid w:val="00787B6E"/>
    <w:rsid w:val="007A297B"/>
    <w:rsid w:val="007B4CD7"/>
    <w:rsid w:val="007C0FAE"/>
    <w:rsid w:val="007D30D1"/>
    <w:rsid w:val="007D5096"/>
    <w:rsid w:val="007E0598"/>
    <w:rsid w:val="00823B31"/>
    <w:rsid w:val="00830C60"/>
    <w:rsid w:val="009427BE"/>
    <w:rsid w:val="00945A37"/>
    <w:rsid w:val="009508D5"/>
    <w:rsid w:val="009A47E2"/>
    <w:rsid w:val="009B3851"/>
    <w:rsid w:val="009D3C24"/>
    <w:rsid w:val="009E7500"/>
    <w:rsid w:val="009F12C6"/>
    <w:rsid w:val="00A070D5"/>
    <w:rsid w:val="00A15B5B"/>
    <w:rsid w:val="00A2140B"/>
    <w:rsid w:val="00A32FFA"/>
    <w:rsid w:val="00A664F2"/>
    <w:rsid w:val="00AC70A1"/>
    <w:rsid w:val="00AC7DA2"/>
    <w:rsid w:val="00AD3CA9"/>
    <w:rsid w:val="00AE02A6"/>
    <w:rsid w:val="00B007CC"/>
    <w:rsid w:val="00B16D1E"/>
    <w:rsid w:val="00B27EBD"/>
    <w:rsid w:val="00BD44BF"/>
    <w:rsid w:val="00BE2CB9"/>
    <w:rsid w:val="00C216BA"/>
    <w:rsid w:val="00C715CC"/>
    <w:rsid w:val="00C77EEC"/>
    <w:rsid w:val="00CC3C51"/>
    <w:rsid w:val="00CD442A"/>
    <w:rsid w:val="00CD5104"/>
    <w:rsid w:val="00CE36F4"/>
    <w:rsid w:val="00CE56F4"/>
    <w:rsid w:val="00D01D06"/>
    <w:rsid w:val="00D45932"/>
    <w:rsid w:val="00D50AAC"/>
    <w:rsid w:val="00DB423E"/>
    <w:rsid w:val="00DC12D8"/>
    <w:rsid w:val="00DF7F21"/>
    <w:rsid w:val="00E17AAB"/>
    <w:rsid w:val="00E22CBA"/>
    <w:rsid w:val="00E50FD5"/>
    <w:rsid w:val="00E56EEA"/>
    <w:rsid w:val="00E646DD"/>
    <w:rsid w:val="00E74FB7"/>
    <w:rsid w:val="00E9504B"/>
    <w:rsid w:val="00F02C73"/>
    <w:rsid w:val="00F03872"/>
    <w:rsid w:val="00F34AB9"/>
    <w:rsid w:val="00F42D03"/>
    <w:rsid w:val="00F55B5E"/>
    <w:rsid w:val="00F621BE"/>
    <w:rsid w:val="00F756D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28BC26BD-C467-4803-B0B5-E614672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paragraph" w:customStyle="1" w:styleId="16point">
    <w:name w:val="16 point"/>
    <w:basedOn w:val="Normal"/>
    <w:rsid w:val="00E56EEA"/>
    <w:pPr>
      <w:tabs>
        <w:tab w:val="left" w:pos="360"/>
        <w:tab w:val="left" w:pos="5400"/>
      </w:tabs>
      <w:spacing w:after="0" w:line="320" w:lineRule="atLeast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2019-05-01T20:40:00Z</cp:lastPrinted>
  <dcterms:created xsi:type="dcterms:W3CDTF">2019-05-01T21:57:00Z</dcterms:created>
  <dcterms:modified xsi:type="dcterms:W3CDTF">2022-05-12T19:06:00Z</dcterms:modified>
</cp:coreProperties>
</file>