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AF4" w:rsidRDefault="00BD5AF4" w:rsidP="007A0CBB">
      <w:pPr>
        <w:pStyle w:val="Default"/>
      </w:pPr>
      <w:r w:rsidRPr="00BD5AF4">
        <w:rPr>
          <w:noProof/>
        </w:rPr>
        <mc:AlternateContent>
          <mc:Choice Requires="wps">
            <w:drawing>
              <wp:anchor distT="0" distB="0" distL="114300" distR="114300" simplePos="0" relativeHeight="251659264" behindDoc="0" locked="0" layoutInCell="1" allowOverlap="1" wp14:anchorId="6ADE4DDD" wp14:editId="6D5DF877">
                <wp:simplePos x="0" y="0"/>
                <wp:positionH relativeFrom="column">
                  <wp:posOffset>4007458</wp:posOffset>
                </wp:positionH>
                <wp:positionV relativeFrom="paragraph">
                  <wp:posOffset>-524952</wp:posOffset>
                </wp:positionV>
                <wp:extent cx="2771334" cy="581891"/>
                <wp:effectExtent l="19050" t="19050" r="29210" b="46990"/>
                <wp:wrapNone/>
                <wp:docPr id="1" name="Rectangle 1"/>
                <wp:cNvGraphicFramePr/>
                <a:graphic xmlns:a="http://schemas.openxmlformats.org/drawingml/2006/main">
                  <a:graphicData uri="http://schemas.microsoft.com/office/word/2010/wordprocessingShape">
                    <wps:wsp>
                      <wps:cNvSpPr/>
                      <wps:spPr>
                        <a:xfrm>
                          <a:off x="0" y="0"/>
                          <a:ext cx="2771334" cy="581891"/>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7A0CBB" w:rsidRPr="00C40611" w:rsidRDefault="007A0CBB" w:rsidP="007A0CBB">
                            <w:pPr>
                              <w:spacing w:after="0" w:line="240" w:lineRule="auto"/>
                              <w:jc w:val="center"/>
                              <w:rPr>
                                <w:rFonts w:ascii="Arial" w:hAnsi="Arial" w:cs="Arial"/>
                                <w:b/>
                                <w:color w:val="000000" w:themeColor="text1"/>
                                <w:sz w:val="56"/>
                              </w:rPr>
                            </w:pPr>
                            <w:r w:rsidRPr="00C40611">
                              <w:rPr>
                                <w:rFonts w:ascii="Arial" w:hAnsi="Arial" w:cs="Arial"/>
                                <w:b/>
                                <w:color w:val="000000" w:themeColor="text1"/>
                                <w:sz w:val="56"/>
                              </w:rPr>
                              <w:t>Worksheet #</w:t>
                            </w:r>
                            <w:r w:rsidR="0066340F" w:rsidRPr="00C40611">
                              <w:rPr>
                                <w:rFonts w:ascii="Arial" w:hAnsi="Arial" w:cs="Arial"/>
                                <w:b/>
                                <w:color w:val="000000" w:themeColor="text1"/>
                                <w:sz w:val="56"/>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E4DDD" id="Rectangle 1" o:spid="_x0000_s1026" style="position:absolute;margin-left:315.55pt;margin-top:-41.35pt;width:218.2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" fillcolor="white [3212]" strokecolor="black [3213]" strokeweight="4.5pt">
                <v:stroke dashstyle="1 1"/>
                <v:textbox>
                  <w:txbxContent>
                    <w:p w:rsidR="007A0CBB" w:rsidRPr="00C40611" w:rsidRDefault="007A0CBB" w:rsidP="007A0CBB">
                      <w:pPr>
                        <w:spacing w:after="0" w:line="240" w:lineRule="auto"/>
                        <w:jc w:val="center"/>
                        <w:rPr>
                          <w:rFonts w:ascii="Arial" w:hAnsi="Arial" w:cs="Arial"/>
                          <w:b/>
                          <w:color w:val="000000" w:themeColor="text1"/>
                          <w:sz w:val="56"/>
                        </w:rPr>
                      </w:pPr>
                      <w:bookmarkStart w:id="1" w:name="_GoBack"/>
                      <w:r w:rsidRPr="00C40611">
                        <w:rPr>
                          <w:rFonts w:ascii="Arial" w:hAnsi="Arial" w:cs="Arial"/>
                          <w:b/>
                          <w:color w:val="000000" w:themeColor="text1"/>
                          <w:sz w:val="56"/>
                        </w:rPr>
                        <w:t>Worksheet #</w:t>
                      </w:r>
                      <w:r w:rsidR="0066340F" w:rsidRPr="00C40611">
                        <w:rPr>
                          <w:rFonts w:ascii="Arial" w:hAnsi="Arial" w:cs="Arial"/>
                          <w:b/>
                          <w:color w:val="000000" w:themeColor="text1"/>
                          <w:sz w:val="56"/>
                        </w:rPr>
                        <w:t>6*</w:t>
                      </w:r>
                      <w:bookmarkEnd w:id="1"/>
                    </w:p>
                  </w:txbxContent>
                </v:textbox>
              </v:rect>
            </w:pict>
          </mc:Fallback>
        </mc:AlternateContent>
      </w:r>
    </w:p>
    <w:p w:rsidR="000174D2" w:rsidRPr="00BD5AF4" w:rsidRDefault="00BD5AF4" w:rsidP="00502226">
      <w:pPr>
        <w:pStyle w:val="Default"/>
        <w:pBdr>
          <w:bottom w:val="single" w:sz="4" w:space="1" w:color="auto"/>
        </w:pBdr>
        <w:rPr>
          <w:b/>
          <w:bCs/>
        </w:rPr>
      </w:pPr>
      <w:r w:rsidRPr="00BD5AF4">
        <w:rPr>
          <w:b/>
          <w:bCs/>
        </w:rPr>
        <w:t>Name:</w:t>
      </w:r>
      <w:r w:rsidRPr="00BD5AF4">
        <w:rPr>
          <w:b/>
          <w:bCs/>
        </w:rPr>
        <w:tab/>
      </w:r>
      <w:r w:rsidRPr="00BD5AF4">
        <w:rPr>
          <w:b/>
          <w:bCs/>
        </w:rPr>
        <w:tab/>
      </w:r>
      <w:r w:rsidRPr="00BD5AF4">
        <w:rPr>
          <w:b/>
          <w:bCs/>
        </w:rPr>
        <w:tab/>
      </w:r>
      <w:r w:rsidRPr="00BD5AF4">
        <w:rPr>
          <w:b/>
          <w:bCs/>
        </w:rPr>
        <w:tab/>
      </w:r>
      <w:r w:rsidR="00182CEF">
        <w:rPr>
          <w:b/>
          <w:bCs/>
        </w:rPr>
        <w:tab/>
      </w:r>
      <w:r w:rsidR="00182CEF">
        <w:rPr>
          <w:b/>
          <w:bCs/>
        </w:rPr>
        <w:tab/>
      </w:r>
      <w:r w:rsidR="00182CEF">
        <w:rPr>
          <w:b/>
          <w:bCs/>
        </w:rPr>
        <w:tab/>
        <w:t xml:space="preserve">         </w:t>
      </w:r>
      <w:r w:rsidRPr="00BD5AF4">
        <w:rPr>
          <w:b/>
          <w:bCs/>
        </w:rPr>
        <w:t>Period:</w:t>
      </w:r>
      <w:r>
        <w:rPr>
          <w:b/>
          <w:bCs/>
        </w:rPr>
        <w:tab/>
      </w:r>
      <w:r>
        <w:rPr>
          <w:b/>
          <w:bCs/>
        </w:rPr>
        <w:tab/>
      </w:r>
      <w:r>
        <w:rPr>
          <w:b/>
          <w:bCs/>
        </w:rPr>
        <w:tab/>
        <w:t>Seat#:</w:t>
      </w:r>
    </w:p>
    <w:p w:rsidR="00BC7052" w:rsidRPr="00BC7052" w:rsidRDefault="00BC7052" w:rsidP="00BC7052">
      <w:pPr>
        <w:pStyle w:val="BodyText"/>
        <w:spacing w:line="20" w:lineRule="exact"/>
        <w:ind w:left="4264"/>
        <w:rPr>
          <w:sz w:val="2"/>
        </w:rPr>
      </w:pPr>
    </w:p>
    <w:p w:rsidR="0066340F" w:rsidRDefault="0066340F" w:rsidP="0066340F">
      <w:pPr>
        <w:autoSpaceDE w:val="0"/>
        <w:autoSpaceDN w:val="0"/>
        <w:adjustRightInd w:val="0"/>
        <w:spacing w:after="0" w:line="240" w:lineRule="auto"/>
        <w:rPr>
          <w:rFonts w:ascii="Arial" w:hAnsi="Arial" w:cs="Arial"/>
          <w:sz w:val="20"/>
        </w:rPr>
      </w:pPr>
      <w:r>
        <w:rPr>
          <w:rFonts w:ascii="Arial" w:hAnsi="Arial" w:cs="Arial"/>
          <w:b/>
          <w:bCs/>
          <w:sz w:val="20"/>
        </w:rPr>
        <w:br/>
      </w:r>
      <w:r w:rsidRPr="0066340F">
        <w:rPr>
          <w:rFonts w:ascii="Arial" w:hAnsi="Arial" w:cs="Arial"/>
          <w:b/>
          <w:bCs/>
          <w:sz w:val="20"/>
        </w:rPr>
        <w:t>Directions</w:t>
      </w:r>
      <w:r w:rsidRPr="0066340F">
        <w:rPr>
          <w:rFonts w:ascii="Arial" w:hAnsi="Arial" w:cs="Arial"/>
          <w:sz w:val="20"/>
        </w:rPr>
        <w:t xml:space="preserve">: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 </w:t>
      </w:r>
      <w:r>
        <w:rPr>
          <w:rFonts w:ascii="Arial" w:hAnsi="Arial" w:cs="Arial"/>
          <w:sz w:val="20"/>
        </w:rPr>
        <w:br/>
      </w:r>
    </w:p>
    <w:p w:rsidR="0066340F" w:rsidRDefault="0066340F" w:rsidP="0066340F">
      <w:pPr>
        <w:widowControl w:val="0"/>
        <w:tabs>
          <w:tab w:val="left" w:pos="321"/>
        </w:tabs>
        <w:autoSpaceDE w:val="0"/>
        <w:autoSpaceDN w:val="0"/>
        <w:spacing w:before="92" w:after="0" w:line="240" w:lineRule="auto"/>
        <w:rPr>
          <w:rFonts w:ascii="Arial" w:hAnsi="Arial" w:cs="Arial"/>
          <w:b/>
        </w:rPr>
      </w:pPr>
      <w:r w:rsidRPr="0066340F">
        <w:rPr>
          <w:rFonts w:ascii="Arial" w:hAnsi="Arial" w:cs="Arial"/>
          <w:b/>
        </w:rPr>
        <w:t>Write nuclear symbols for the following</w:t>
      </w:r>
      <w:r w:rsidRPr="0066340F">
        <w:rPr>
          <w:rFonts w:ascii="Arial" w:hAnsi="Arial" w:cs="Arial"/>
          <w:b/>
          <w:spacing w:val="-6"/>
        </w:rPr>
        <w:t xml:space="preserve"> </w:t>
      </w:r>
      <w:r w:rsidRPr="0066340F">
        <w:rPr>
          <w:rFonts w:ascii="Arial" w:hAnsi="Arial" w:cs="Arial"/>
          <w:b/>
        </w:rPr>
        <w:t>isotopes:</w:t>
      </w:r>
    </w:p>
    <w:tbl>
      <w:tblPr>
        <w:tblStyle w:val="TableGrid"/>
        <w:tblW w:w="0" w:type="auto"/>
        <w:tblLook w:val="04A0" w:firstRow="1" w:lastRow="0" w:firstColumn="1" w:lastColumn="0" w:noHBand="0" w:noVBand="1"/>
      </w:tblPr>
      <w:tblGrid>
        <w:gridCol w:w="1435"/>
        <w:gridCol w:w="1440"/>
        <w:gridCol w:w="1980"/>
        <w:gridCol w:w="5737"/>
      </w:tblGrid>
      <w:tr w:rsidR="0066340F" w:rsidTr="0066340F">
        <w:trPr>
          <w:trHeight w:val="360"/>
        </w:trPr>
        <w:tc>
          <w:tcPr>
            <w:tcW w:w="1435" w:type="dxa"/>
            <w:vAlign w:val="center"/>
          </w:tcPr>
          <w:p w:rsidR="0066340F" w:rsidRPr="0066340F" w:rsidRDefault="0066340F" w:rsidP="0066340F">
            <w:pPr>
              <w:pStyle w:val="ListParagraph"/>
              <w:widowControl w:val="0"/>
              <w:numPr>
                <w:ilvl w:val="0"/>
                <w:numId w:val="27"/>
              </w:numPr>
              <w:tabs>
                <w:tab w:val="left" w:pos="321"/>
              </w:tabs>
              <w:autoSpaceDE w:val="0"/>
              <w:autoSpaceDN w:val="0"/>
              <w:rPr>
                <w:rFonts w:ascii="Arial" w:hAnsi="Arial" w:cs="Arial"/>
                <w:b/>
              </w:rPr>
            </w:pPr>
            <w:r w:rsidRPr="0066340F">
              <w:rPr>
                <w:rFonts w:ascii="Arial" w:hAnsi="Arial" w:cs="Arial"/>
              </w:rPr>
              <w:t>lead-208</w:t>
            </w:r>
          </w:p>
        </w:tc>
        <w:tc>
          <w:tcPr>
            <w:tcW w:w="1440" w:type="dxa"/>
            <w:vAlign w:val="center"/>
          </w:tcPr>
          <w:p w:rsidR="0066340F" w:rsidRPr="0066340F" w:rsidRDefault="0066340F" w:rsidP="0066340F">
            <w:pPr>
              <w:pStyle w:val="ListParagraph"/>
              <w:widowControl w:val="0"/>
              <w:numPr>
                <w:ilvl w:val="0"/>
                <w:numId w:val="27"/>
              </w:numPr>
              <w:tabs>
                <w:tab w:val="left" w:pos="321"/>
              </w:tabs>
              <w:autoSpaceDE w:val="0"/>
              <w:autoSpaceDN w:val="0"/>
              <w:rPr>
                <w:rFonts w:ascii="Arial" w:hAnsi="Arial" w:cs="Arial"/>
                <w:b/>
              </w:rPr>
            </w:pPr>
            <w:r w:rsidRPr="0066340F">
              <w:rPr>
                <w:rFonts w:ascii="Arial" w:hAnsi="Arial" w:cs="Arial"/>
              </w:rPr>
              <w:t>helium-5</w:t>
            </w:r>
          </w:p>
        </w:tc>
        <w:tc>
          <w:tcPr>
            <w:tcW w:w="1980" w:type="dxa"/>
            <w:vAlign w:val="center"/>
          </w:tcPr>
          <w:p w:rsidR="0066340F" w:rsidRPr="0066340F" w:rsidRDefault="0066340F" w:rsidP="0066340F">
            <w:pPr>
              <w:pStyle w:val="ListParagraph"/>
              <w:widowControl w:val="0"/>
              <w:numPr>
                <w:ilvl w:val="0"/>
                <w:numId w:val="27"/>
              </w:numPr>
              <w:tabs>
                <w:tab w:val="left" w:pos="321"/>
              </w:tabs>
              <w:autoSpaceDE w:val="0"/>
              <w:autoSpaceDN w:val="0"/>
              <w:rPr>
                <w:rFonts w:ascii="Arial" w:hAnsi="Arial" w:cs="Arial"/>
                <w:b/>
              </w:rPr>
            </w:pPr>
            <w:r w:rsidRPr="0066340F">
              <w:rPr>
                <w:rFonts w:ascii="Arial" w:hAnsi="Arial" w:cs="Arial"/>
              </w:rPr>
              <w:t>potassium-40</w:t>
            </w:r>
          </w:p>
        </w:tc>
        <w:tc>
          <w:tcPr>
            <w:tcW w:w="5737" w:type="dxa"/>
          </w:tcPr>
          <w:p w:rsidR="0066340F" w:rsidRPr="0066340F" w:rsidRDefault="0066340F" w:rsidP="0066340F">
            <w:pPr>
              <w:pStyle w:val="ListParagraph"/>
              <w:widowControl w:val="0"/>
              <w:numPr>
                <w:ilvl w:val="0"/>
                <w:numId w:val="27"/>
              </w:numPr>
              <w:tabs>
                <w:tab w:val="left" w:pos="321"/>
              </w:tabs>
              <w:autoSpaceDE w:val="0"/>
              <w:autoSpaceDN w:val="0"/>
              <w:contextualSpacing w:val="0"/>
              <w:rPr>
                <w:rFonts w:ascii="Arial" w:hAnsi="Arial" w:cs="Arial"/>
              </w:rPr>
            </w:pPr>
            <w:r w:rsidRPr="0066340F">
              <w:rPr>
                <w:rFonts w:ascii="Arial" w:hAnsi="Arial" w:cs="Arial"/>
              </w:rPr>
              <w:t>What is the nuclear symbol for an isotope of rubidium with 50</w:t>
            </w:r>
            <w:r w:rsidRPr="0066340F">
              <w:rPr>
                <w:rFonts w:ascii="Arial" w:hAnsi="Arial" w:cs="Arial"/>
                <w:spacing w:val="-29"/>
              </w:rPr>
              <w:t xml:space="preserve"> </w:t>
            </w:r>
            <w:r w:rsidRPr="0066340F">
              <w:rPr>
                <w:rFonts w:ascii="Arial" w:hAnsi="Arial" w:cs="Arial"/>
              </w:rPr>
              <w:t>neutrons?</w:t>
            </w:r>
          </w:p>
        </w:tc>
      </w:tr>
    </w:tbl>
    <w:p w:rsidR="0066340F" w:rsidRPr="0066340F" w:rsidRDefault="0066340F" w:rsidP="0066340F">
      <w:pPr>
        <w:pStyle w:val="BodyText"/>
        <w:spacing w:before="11"/>
      </w:pPr>
    </w:p>
    <w:p w:rsidR="0066340F" w:rsidRDefault="0066340F" w:rsidP="0066340F">
      <w:pPr>
        <w:widowControl w:val="0"/>
        <w:tabs>
          <w:tab w:val="left" w:pos="322"/>
        </w:tabs>
        <w:autoSpaceDE w:val="0"/>
        <w:autoSpaceDN w:val="0"/>
        <w:spacing w:after="0" w:line="240" w:lineRule="auto"/>
        <w:rPr>
          <w:rFonts w:ascii="Arial" w:hAnsi="Arial" w:cs="Arial"/>
          <w:b/>
        </w:rPr>
      </w:pPr>
      <w:r w:rsidRPr="0066340F">
        <w:rPr>
          <w:rFonts w:ascii="Arial" w:hAnsi="Arial" w:cs="Arial"/>
          <w:b/>
        </w:rPr>
        <w:t>Complete the following nuclear</w:t>
      </w:r>
      <w:r w:rsidRPr="0066340F">
        <w:rPr>
          <w:rFonts w:ascii="Arial" w:hAnsi="Arial" w:cs="Arial"/>
          <w:b/>
          <w:spacing w:val="-3"/>
        </w:rPr>
        <w:t xml:space="preserve"> </w:t>
      </w:r>
      <w:r w:rsidRPr="0066340F">
        <w:rPr>
          <w:rFonts w:ascii="Arial" w:hAnsi="Arial" w:cs="Arial"/>
          <w:b/>
        </w:rPr>
        <w:t>equations:</w:t>
      </w:r>
    </w:p>
    <w:tbl>
      <w:tblPr>
        <w:tblStyle w:val="TableGrid"/>
        <w:tblW w:w="0" w:type="auto"/>
        <w:tblLook w:val="04A0" w:firstRow="1" w:lastRow="0" w:firstColumn="1" w:lastColumn="0" w:noHBand="0" w:noVBand="1"/>
      </w:tblPr>
      <w:tblGrid>
        <w:gridCol w:w="3530"/>
        <w:gridCol w:w="3531"/>
        <w:gridCol w:w="3531"/>
      </w:tblGrid>
      <w:tr w:rsidR="0066340F" w:rsidTr="00023765">
        <w:trPr>
          <w:trHeight w:val="432"/>
        </w:trPr>
        <w:tc>
          <w:tcPr>
            <w:tcW w:w="3530" w:type="dxa"/>
            <w:vAlign w:val="center"/>
          </w:tcPr>
          <w:p w:rsidR="0066340F" w:rsidRPr="00023765" w:rsidRDefault="00655F9A" w:rsidP="00023765">
            <w:pPr>
              <w:pStyle w:val="ListParagraph"/>
              <w:widowControl w:val="0"/>
              <w:numPr>
                <w:ilvl w:val="0"/>
                <w:numId w:val="27"/>
              </w:numPr>
              <w:tabs>
                <w:tab w:val="left" w:pos="322"/>
              </w:tabs>
              <w:autoSpaceDE w:val="0"/>
              <w:autoSpaceDN w:val="0"/>
              <w:rPr>
                <w:rFonts w:ascii="Arial" w:hAnsi="Arial" w:cs="Arial"/>
              </w:rPr>
            </w:pPr>
            <m:oMath>
              <m:sPre>
                <m:sPrePr>
                  <m:ctrlPr>
                    <w:rPr>
                      <w:rFonts w:ascii="Cambria Math" w:hAnsi="Cambria Math" w:cs="Arial"/>
                      <w:sz w:val="28"/>
                    </w:rPr>
                  </m:ctrlPr>
                </m:sPrePr>
                <m:sub>
                  <m:r>
                    <m:rPr>
                      <m:sty m:val="p"/>
                    </m:rPr>
                    <w:rPr>
                      <w:rFonts w:ascii="Cambria Math" w:hAnsi="Cambria Math" w:cs="Arial"/>
                      <w:sz w:val="28"/>
                    </w:rPr>
                    <m:t>3</m:t>
                  </m:r>
                </m:sub>
                <m:sup>
                  <m:r>
                    <m:rPr>
                      <m:sty m:val="p"/>
                    </m:rPr>
                    <w:rPr>
                      <w:rFonts w:ascii="Cambria Math" w:hAnsi="Cambria Math" w:cs="Arial"/>
                      <w:sz w:val="28"/>
                    </w:rPr>
                    <m:t>7</m:t>
                  </m:r>
                </m:sup>
                <m:e>
                  <m:r>
                    <w:rPr>
                      <w:rFonts w:ascii="Cambria Math" w:hAnsi="Cambria Math" w:cs="Arial"/>
                      <w:sz w:val="28"/>
                    </w:rPr>
                    <m:t>Li</m:t>
                  </m:r>
                </m:e>
              </m:sPre>
              <m:r>
                <w:rPr>
                  <w:rFonts w:ascii="Cambria Math" w:hAnsi="Cambria Math" w:cs="Arial"/>
                  <w:sz w:val="28"/>
                </w:rPr>
                <m:t xml:space="preserve">+ </m:t>
              </m:r>
              <m:sPre>
                <m:sPrePr>
                  <m:ctrlPr>
                    <w:rPr>
                      <w:rFonts w:ascii="Cambria Math" w:hAnsi="Cambria Math" w:cs="Arial"/>
                      <w:i/>
                      <w:sz w:val="28"/>
                    </w:rPr>
                  </m:ctrlPr>
                </m:sPrePr>
                <m:sub>
                  <m:r>
                    <w:rPr>
                      <w:rFonts w:ascii="Cambria Math" w:hAnsi="Cambria Math" w:cs="Arial"/>
                      <w:sz w:val="28"/>
                    </w:rPr>
                    <m:t>1</m:t>
                  </m:r>
                </m:sub>
                <m:sup>
                  <m:r>
                    <w:rPr>
                      <w:rFonts w:ascii="Cambria Math" w:hAnsi="Cambria Math" w:cs="Arial"/>
                      <w:sz w:val="28"/>
                    </w:rPr>
                    <m:t>1</m:t>
                  </m:r>
                </m:sup>
                <m:e>
                  <m:r>
                    <w:rPr>
                      <w:rFonts w:ascii="Cambria Math" w:hAnsi="Cambria Math" w:cs="Arial"/>
                      <w:sz w:val="28"/>
                    </w:rPr>
                    <m:t>H</m:t>
                  </m:r>
                </m:e>
              </m:sPre>
              <m:r>
                <w:rPr>
                  <w:rFonts w:ascii="Cambria Math" w:hAnsi="Cambria Math" w:cs="Arial"/>
                  <w:sz w:val="28"/>
                </w:rPr>
                <m:t xml:space="preserve"> → ?</m:t>
              </m:r>
            </m:oMath>
          </w:p>
        </w:tc>
        <w:tc>
          <w:tcPr>
            <w:tcW w:w="3531" w:type="dxa"/>
            <w:vAlign w:val="center"/>
          </w:tcPr>
          <w:p w:rsidR="0066340F" w:rsidRPr="00023765" w:rsidRDefault="00655F9A" w:rsidP="00023765">
            <w:pPr>
              <w:pStyle w:val="ListParagraph"/>
              <w:widowControl w:val="0"/>
              <w:numPr>
                <w:ilvl w:val="0"/>
                <w:numId w:val="27"/>
              </w:numPr>
              <w:tabs>
                <w:tab w:val="left" w:pos="322"/>
              </w:tabs>
              <w:autoSpaceDE w:val="0"/>
              <w:autoSpaceDN w:val="0"/>
              <w:rPr>
                <w:rFonts w:ascii="Arial" w:hAnsi="Arial" w:cs="Arial"/>
                <w:b/>
              </w:rPr>
            </w:pPr>
            <m:oMath>
              <m:sPre>
                <m:sPrePr>
                  <m:ctrlPr>
                    <w:rPr>
                      <w:rFonts w:ascii="Cambria Math" w:hAnsi="Cambria Math" w:cs="Arial"/>
                      <w:sz w:val="28"/>
                    </w:rPr>
                  </m:ctrlPr>
                </m:sPrePr>
                <m:sub>
                  <m:r>
                    <m:rPr>
                      <m:sty m:val="p"/>
                    </m:rPr>
                    <w:rPr>
                      <w:rFonts w:ascii="Cambria Math" w:hAnsi="Cambria Math" w:cs="Arial"/>
                      <w:sz w:val="28"/>
                    </w:rPr>
                    <m:t>1</m:t>
                  </m:r>
                </m:sub>
                <m:sup>
                  <m:r>
                    <m:rPr>
                      <m:sty m:val="p"/>
                    </m:rPr>
                    <w:rPr>
                      <w:rFonts w:ascii="Cambria Math" w:hAnsi="Cambria Math" w:cs="Arial"/>
                      <w:sz w:val="28"/>
                    </w:rPr>
                    <m:t>3</m:t>
                  </m:r>
                </m:sup>
                <m:e>
                  <m:r>
                    <w:rPr>
                      <w:rFonts w:ascii="Cambria Math" w:hAnsi="Cambria Math" w:cs="Arial"/>
                      <w:sz w:val="28"/>
                    </w:rPr>
                    <m:t>H</m:t>
                  </m:r>
                </m:e>
              </m:sPre>
              <m:r>
                <w:rPr>
                  <w:rFonts w:ascii="Cambria Math" w:hAnsi="Cambria Math" w:cs="Arial"/>
                  <w:sz w:val="28"/>
                </w:rPr>
                <m:t xml:space="preserve">+ </m:t>
              </m:r>
              <m:sPre>
                <m:sPrePr>
                  <m:ctrlPr>
                    <w:rPr>
                      <w:rFonts w:ascii="Cambria Math" w:hAnsi="Cambria Math" w:cs="Arial"/>
                      <w:i/>
                      <w:sz w:val="28"/>
                    </w:rPr>
                  </m:ctrlPr>
                </m:sPrePr>
                <m:sub>
                  <m:r>
                    <w:rPr>
                      <w:rFonts w:ascii="Cambria Math" w:hAnsi="Cambria Math" w:cs="Arial"/>
                      <w:sz w:val="28"/>
                    </w:rPr>
                    <m:t>1</m:t>
                  </m:r>
                </m:sub>
                <m:sup>
                  <m:r>
                    <w:rPr>
                      <w:rFonts w:ascii="Cambria Math" w:hAnsi="Cambria Math" w:cs="Arial"/>
                      <w:sz w:val="28"/>
                    </w:rPr>
                    <m:t>2</m:t>
                  </m:r>
                </m:sup>
                <m:e>
                  <m:r>
                    <w:rPr>
                      <w:rFonts w:ascii="Cambria Math" w:hAnsi="Cambria Math" w:cs="Arial"/>
                      <w:sz w:val="28"/>
                    </w:rPr>
                    <m:t>H</m:t>
                  </m:r>
                </m:e>
              </m:sPre>
              <m:r>
                <w:rPr>
                  <w:rFonts w:ascii="Cambria Math" w:hAnsi="Cambria Math" w:cs="Arial"/>
                  <w:sz w:val="28"/>
                </w:rPr>
                <m:t xml:space="preserve"> → ? + </m:t>
              </m:r>
              <m:sPre>
                <m:sPrePr>
                  <m:ctrlPr>
                    <w:rPr>
                      <w:rFonts w:ascii="Cambria Math" w:hAnsi="Cambria Math" w:cs="Arial"/>
                      <w:i/>
                      <w:sz w:val="28"/>
                    </w:rPr>
                  </m:ctrlPr>
                </m:sPrePr>
                <m:sub>
                  <m:r>
                    <w:rPr>
                      <w:rFonts w:ascii="Cambria Math" w:hAnsi="Cambria Math" w:cs="Arial"/>
                      <w:sz w:val="28"/>
                    </w:rPr>
                    <m:t>0</m:t>
                  </m:r>
                </m:sub>
                <m:sup>
                  <m:r>
                    <w:rPr>
                      <w:rFonts w:ascii="Cambria Math" w:hAnsi="Cambria Math" w:cs="Arial"/>
                      <w:sz w:val="28"/>
                    </w:rPr>
                    <m:t>1</m:t>
                  </m:r>
                </m:sup>
                <m:e>
                  <m:r>
                    <w:rPr>
                      <w:rFonts w:ascii="Cambria Math" w:hAnsi="Cambria Math" w:cs="Arial"/>
                      <w:sz w:val="28"/>
                    </w:rPr>
                    <m:t>n</m:t>
                  </m:r>
                </m:e>
              </m:sPre>
            </m:oMath>
          </w:p>
        </w:tc>
        <w:tc>
          <w:tcPr>
            <w:tcW w:w="3531" w:type="dxa"/>
            <w:vAlign w:val="center"/>
          </w:tcPr>
          <w:p w:rsidR="0066340F" w:rsidRPr="00023765" w:rsidRDefault="00655F9A" w:rsidP="00023765">
            <w:pPr>
              <w:pStyle w:val="ListParagraph"/>
              <w:widowControl w:val="0"/>
              <w:numPr>
                <w:ilvl w:val="0"/>
                <w:numId w:val="27"/>
              </w:numPr>
              <w:tabs>
                <w:tab w:val="left" w:pos="322"/>
              </w:tabs>
              <w:autoSpaceDE w:val="0"/>
              <w:autoSpaceDN w:val="0"/>
              <w:rPr>
                <w:rFonts w:ascii="Arial" w:hAnsi="Arial" w:cs="Arial"/>
                <w:b/>
              </w:rPr>
            </w:pPr>
            <m:oMath>
              <m:sPre>
                <m:sPrePr>
                  <m:ctrlPr>
                    <w:rPr>
                      <w:rFonts w:ascii="Cambria Math" w:hAnsi="Cambria Math" w:cs="Arial"/>
                      <w:sz w:val="28"/>
                    </w:rPr>
                  </m:ctrlPr>
                </m:sPrePr>
                <m:sub>
                  <m:r>
                    <m:rPr>
                      <m:sty m:val="p"/>
                    </m:rPr>
                    <w:rPr>
                      <w:rFonts w:ascii="Cambria Math" w:hAnsi="Cambria Math" w:cs="Arial"/>
                      <w:sz w:val="28"/>
                    </w:rPr>
                    <m:t>12</m:t>
                  </m:r>
                </m:sub>
                <m:sup>
                  <m:r>
                    <m:rPr>
                      <m:sty m:val="p"/>
                    </m:rPr>
                    <w:rPr>
                      <w:rFonts w:ascii="Cambria Math" w:hAnsi="Cambria Math" w:cs="Arial"/>
                      <w:sz w:val="28"/>
                    </w:rPr>
                    <m:t>26</m:t>
                  </m:r>
                </m:sup>
                <m:e>
                  <m:r>
                    <w:rPr>
                      <w:rFonts w:ascii="Cambria Math" w:hAnsi="Cambria Math" w:cs="Arial"/>
                      <w:sz w:val="28"/>
                    </w:rPr>
                    <m:t>Mg</m:t>
                  </m:r>
                </m:e>
              </m:sPre>
              <m:r>
                <w:rPr>
                  <w:rFonts w:ascii="Cambria Math" w:hAnsi="Cambria Math" w:cs="Arial"/>
                  <w:sz w:val="28"/>
                </w:rPr>
                <m:t xml:space="preserve">+ </m:t>
              </m:r>
              <m:sPre>
                <m:sPrePr>
                  <m:ctrlPr>
                    <w:rPr>
                      <w:rFonts w:ascii="Cambria Math" w:hAnsi="Cambria Math" w:cs="Arial"/>
                      <w:i/>
                      <w:sz w:val="28"/>
                    </w:rPr>
                  </m:ctrlPr>
                </m:sPrePr>
                <m:sub>
                  <m:r>
                    <w:rPr>
                      <w:rFonts w:ascii="Cambria Math" w:hAnsi="Cambria Math" w:cs="Arial"/>
                      <w:sz w:val="28"/>
                    </w:rPr>
                    <m:t>0</m:t>
                  </m:r>
                </m:sub>
                <m:sup>
                  <m:r>
                    <w:rPr>
                      <w:rFonts w:ascii="Cambria Math" w:hAnsi="Cambria Math" w:cs="Arial"/>
                      <w:sz w:val="28"/>
                    </w:rPr>
                    <m:t>1</m:t>
                  </m:r>
                </m:sup>
                <m:e>
                  <m:r>
                    <w:rPr>
                      <w:rFonts w:ascii="Cambria Math" w:hAnsi="Cambria Math" w:cs="Arial"/>
                      <w:sz w:val="28"/>
                    </w:rPr>
                    <m:t>n</m:t>
                  </m:r>
                </m:e>
              </m:sPre>
              <m:r>
                <w:rPr>
                  <w:rFonts w:ascii="Cambria Math" w:hAnsi="Cambria Math" w:cs="Arial"/>
                  <w:sz w:val="28"/>
                </w:rPr>
                <m:t xml:space="preserve"> → ? + </m:t>
              </m:r>
              <m:sPre>
                <m:sPrePr>
                  <m:ctrlPr>
                    <w:rPr>
                      <w:rFonts w:ascii="Cambria Math" w:hAnsi="Cambria Math" w:cs="Arial"/>
                      <w:i/>
                      <w:sz w:val="28"/>
                    </w:rPr>
                  </m:ctrlPr>
                </m:sPrePr>
                <m:sub>
                  <m:r>
                    <w:rPr>
                      <w:rFonts w:ascii="Cambria Math" w:hAnsi="Cambria Math" w:cs="Arial"/>
                      <w:sz w:val="28"/>
                    </w:rPr>
                    <m:t>+1</m:t>
                  </m:r>
                </m:sub>
                <m:sup>
                  <m:r>
                    <w:rPr>
                      <w:rFonts w:ascii="Cambria Math" w:hAnsi="Cambria Math" w:cs="Arial"/>
                      <w:sz w:val="28"/>
                    </w:rPr>
                    <m:t>0</m:t>
                  </m:r>
                </m:sup>
                <m:e>
                  <m:r>
                    <w:rPr>
                      <w:rFonts w:ascii="Cambria Math" w:hAnsi="Cambria Math" w:cs="Arial"/>
                      <w:sz w:val="28"/>
                    </w:rPr>
                    <m:t>β</m:t>
                  </m:r>
                </m:e>
              </m:sPre>
            </m:oMath>
          </w:p>
        </w:tc>
      </w:tr>
    </w:tbl>
    <w:p w:rsidR="0066340F" w:rsidRPr="0066340F" w:rsidRDefault="0066340F" w:rsidP="0066340F">
      <w:pPr>
        <w:widowControl w:val="0"/>
        <w:tabs>
          <w:tab w:val="left" w:pos="322"/>
        </w:tabs>
        <w:autoSpaceDE w:val="0"/>
        <w:autoSpaceDN w:val="0"/>
        <w:spacing w:after="0" w:line="240" w:lineRule="auto"/>
        <w:rPr>
          <w:rFonts w:ascii="Arial" w:hAnsi="Arial" w:cs="Arial"/>
          <w:b/>
        </w:rPr>
      </w:pPr>
    </w:p>
    <w:p w:rsidR="00023765" w:rsidRDefault="00023765" w:rsidP="00023765">
      <w:pPr>
        <w:widowControl w:val="0"/>
        <w:tabs>
          <w:tab w:val="left" w:pos="322"/>
        </w:tabs>
        <w:autoSpaceDE w:val="0"/>
        <w:autoSpaceDN w:val="0"/>
        <w:spacing w:after="0" w:line="240" w:lineRule="auto"/>
        <w:rPr>
          <w:rFonts w:ascii="Arial" w:hAnsi="Arial" w:cs="Arial"/>
          <w:b/>
        </w:rPr>
      </w:pPr>
      <w:r>
        <w:rPr>
          <w:rFonts w:ascii="Arial" w:hAnsi="Arial" w:cs="Arial"/>
          <w:b/>
        </w:rPr>
        <w:t>Write nuclear equations for the following processes:</w:t>
      </w:r>
    </w:p>
    <w:tbl>
      <w:tblPr>
        <w:tblStyle w:val="TableGrid"/>
        <w:tblW w:w="0" w:type="auto"/>
        <w:tblLook w:val="04A0" w:firstRow="1" w:lastRow="0" w:firstColumn="1" w:lastColumn="0" w:noHBand="0" w:noVBand="1"/>
      </w:tblPr>
      <w:tblGrid>
        <w:gridCol w:w="5296"/>
        <w:gridCol w:w="5296"/>
      </w:tblGrid>
      <w:tr w:rsidR="00023765" w:rsidTr="00023765">
        <w:trPr>
          <w:trHeight w:val="432"/>
        </w:trPr>
        <w:tc>
          <w:tcPr>
            <w:tcW w:w="5296" w:type="dxa"/>
            <w:vAlign w:val="center"/>
          </w:tcPr>
          <w:p w:rsidR="00023765" w:rsidRPr="00023765" w:rsidRDefault="00023765" w:rsidP="00023765">
            <w:pPr>
              <w:pStyle w:val="ListParagraph"/>
              <w:widowControl w:val="0"/>
              <w:numPr>
                <w:ilvl w:val="0"/>
                <w:numId w:val="27"/>
              </w:numPr>
              <w:tabs>
                <w:tab w:val="left" w:pos="322"/>
              </w:tabs>
              <w:autoSpaceDE w:val="0"/>
              <w:autoSpaceDN w:val="0"/>
              <w:rPr>
                <w:rFonts w:ascii="Arial" w:hAnsi="Arial" w:cs="Arial"/>
              </w:rPr>
            </w:pPr>
            <w:r>
              <w:rPr>
                <w:rFonts w:ascii="Arial" w:hAnsi="Arial" w:cs="Arial"/>
              </w:rPr>
              <w:t>Ra-226 decays by α-emission</w:t>
            </w:r>
          </w:p>
        </w:tc>
        <w:tc>
          <w:tcPr>
            <w:tcW w:w="5296" w:type="dxa"/>
            <w:vAlign w:val="center"/>
          </w:tcPr>
          <w:p w:rsidR="00023765" w:rsidRPr="00023765" w:rsidRDefault="00023765" w:rsidP="00B553FD">
            <w:pPr>
              <w:pStyle w:val="ListParagraph"/>
              <w:widowControl w:val="0"/>
              <w:numPr>
                <w:ilvl w:val="0"/>
                <w:numId w:val="27"/>
              </w:numPr>
              <w:tabs>
                <w:tab w:val="left" w:pos="322"/>
              </w:tabs>
              <w:autoSpaceDE w:val="0"/>
              <w:autoSpaceDN w:val="0"/>
              <w:rPr>
                <w:rFonts w:ascii="Arial" w:hAnsi="Arial" w:cs="Arial"/>
                <w:b/>
              </w:rPr>
            </w:pPr>
            <w:r>
              <w:rPr>
                <w:rFonts w:ascii="Arial" w:hAnsi="Arial" w:cs="Arial"/>
              </w:rPr>
              <w:t>The result of the β-decay of an isotope is Mg-22</w:t>
            </w:r>
          </w:p>
        </w:tc>
      </w:tr>
    </w:tbl>
    <w:p w:rsidR="0066340F" w:rsidRDefault="0066340F" w:rsidP="0066340F">
      <w:pPr>
        <w:autoSpaceDE w:val="0"/>
        <w:autoSpaceDN w:val="0"/>
        <w:adjustRightInd w:val="0"/>
        <w:spacing w:after="0" w:line="240" w:lineRule="auto"/>
        <w:rPr>
          <w:rFonts w:ascii="Arial" w:hAnsi="Arial" w:cs="Arial"/>
          <w:sz w:val="20"/>
        </w:rPr>
      </w:pPr>
    </w:p>
    <w:p w:rsidR="00023765" w:rsidRDefault="00023765" w:rsidP="00023765">
      <w:pPr>
        <w:widowControl w:val="0"/>
        <w:tabs>
          <w:tab w:val="left" w:pos="322"/>
        </w:tabs>
        <w:autoSpaceDE w:val="0"/>
        <w:autoSpaceDN w:val="0"/>
        <w:spacing w:after="0" w:line="240" w:lineRule="auto"/>
        <w:rPr>
          <w:rFonts w:ascii="Arial" w:hAnsi="Arial" w:cs="Arial"/>
          <w:b/>
        </w:rPr>
      </w:pPr>
      <w:r>
        <w:rPr>
          <w:rFonts w:ascii="Arial" w:hAnsi="Arial" w:cs="Arial"/>
          <w:b/>
        </w:rPr>
        <w:t>Write nuclear equations for the following isotopes undergoing alpha decay:</w:t>
      </w:r>
    </w:p>
    <w:tbl>
      <w:tblPr>
        <w:tblStyle w:val="TableGrid"/>
        <w:tblW w:w="0" w:type="auto"/>
        <w:tblLook w:val="04A0" w:firstRow="1" w:lastRow="0" w:firstColumn="1" w:lastColumn="0" w:noHBand="0" w:noVBand="1"/>
      </w:tblPr>
      <w:tblGrid>
        <w:gridCol w:w="2119"/>
        <w:gridCol w:w="2119"/>
        <w:gridCol w:w="2118"/>
        <w:gridCol w:w="2118"/>
        <w:gridCol w:w="2118"/>
      </w:tblGrid>
      <w:tr w:rsidR="00023765" w:rsidTr="00023765">
        <w:trPr>
          <w:trHeight w:val="432"/>
        </w:trPr>
        <w:tc>
          <w:tcPr>
            <w:tcW w:w="2119" w:type="dxa"/>
            <w:vAlign w:val="center"/>
          </w:tcPr>
          <w:p w:rsidR="00023765" w:rsidRPr="00936E91" w:rsidRDefault="00023765" w:rsidP="00023765">
            <w:pPr>
              <w:pStyle w:val="ListParagraph"/>
              <w:widowControl w:val="0"/>
              <w:numPr>
                <w:ilvl w:val="0"/>
                <w:numId w:val="27"/>
              </w:numPr>
              <w:tabs>
                <w:tab w:val="left" w:pos="322"/>
              </w:tabs>
              <w:autoSpaceDE w:val="0"/>
              <w:autoSpaceDN w:val="0"/>
              <w:rPr>
                <w:rFonts w:ascii="Arial" w:hAnsi="Arial" w:cs="Arial"/>
                <w:sz w:val="28"/>
              </w:rPr>
            </w:pPr>
            <w:r w:rsidRPr="00936E91">
              <w:rPr>
                <w:rFonts w:ascii="Arial" w:hAnsi="Arial" w:cs="Arial"/>
                <w:sz w:val="28"/>
              </w:rPr>
              <w:t xml:space="preserve"> </w:t>
            </w:r>
            <m:oMath>
              <m:sPre>
                <m:sPrePr>
                  <m:ctrlPr>
                    <w:rPr>
                      <w:rFonts w:ascii="Cambria Math" w:hAnsi="Cambria Math" w:cs="Arial"/>
                      <w:i/>
                      <w:sz w:val="28"/>
                    </w:rPr>
                  </m:ctrlPr>
                </m:sPrePr>
                <m:sub>
                  <m:r>
                    <w:rPr>
                      <w:rFonts w:ascii="Cambria Math" w:hAnsi="Cambria Math" w:cs="Arial"/>
                      <w:sz w:val="28"/>
                    </w:rPr>
                    <m:t>91</m:t>
                  </m:r>
                </m:sub>
                <m:sup>
                  <m:r>
                    <w:rPr>
                      <w:rFonts w:ascii="Cambria Math" w:hAnsi="Cambria Math" w:cs="Arial"/>
                      <w:sz w:val="28"/>
                    </w:rPr>
                    <m:t>227</m:t>
                  </m:r>
                </m:sup>
                <m:e>
                  <m:r>
                    <w:rPr>
                      <w:rFonts w:ascii="Cambria Math" w:hAnsi="Cambria Math" w:cs="Arial"/>
                      <w:sz w:val="28"/>
                    </w:rPr>
                    <m:t>Pa</m:t>
                  </m:r>
                </m:e>
              </m:sPre>
            </m:oMath>
          </w:p>
        </w:tc>
        <w:tc>
          <w:tcPr>
            <w:tcW w:w="2119" w:type="dxa"/>
            <w:vAlign w:val="center"/>
          </w:tcPr>
          <w:p w:rsidR="00023765" w:rsidRPr="00936E91" w:rsidRDefault="00936E91" w:rsidP="00936E91">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91</m:t>
                  </m:r>
                </m:sub>
                <m:sup>
                  <m:r>
                    <w:rPr>
                      <w:rFonts w:ascii="Cambria Math" w:hAnsi="Cambria Math" w:cs="Arial"/>
                      <w:sz w:val="28"/>
                    </w:rPr>
                    <m:t>231</m:t>
                  </m:r>
                </m:sup>
                <m:e>
                  <m:r>
                    <w:rPr>
                      <w:rFonts w:ascii="Cambria Math" w:hAnsi="Cambria Math" w:cs="Arial"/>
                      <w:sz w:val="28"/>
                    </w:rPr>
                    <m:t>Pa</m:t>
                  </m:r>
                </m:e>
              </m:sPre>
            </m:oMath>
          </w:p>
        </w:tc>
        <w:tc>
          <w:tcPr>
            <w:tcW w:w="2118" w:type="dxa"/>
            <w:vAlign w:val="center"/>
          </w:tcPr>
          <w:p w:rsidR="00023765" w:rsidRPr="00936E91" w:rsidRDefault="00936E91" w:rsidP="00936E91">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92</m:t>
                  </m:r>
                </m:sub>
                <m:sup>
                  <m:r>
                    <w:rPr>
                      <w:rFonts w:ascii="Cambria Math" w:hAnsi="Cambria Math" w:cs="Arial"/>
                      <w:sz w:val="28"/>
                    </w:rPr>
                    <m:t>233</m:t>
                  </m:r>
                </m:sup>
                <m:e>
                  <m:r>
                    <w:rPr>
                      <w:rFonts w:ascii="Cambria Math" w:hAnsi="Cambria Math" w:cs="Arial"/>
                      <w:sz w:val="28"/>
                    </w:rPr>
                    <m:t>U</m:t>
                  </m:r>
                </m:e>
              </m:sPre>
            </m:oMath>
          </w:p>
        </w:tc>
        <w:tc>
          <w:tcPr>
            <w:tcW w:w="2118" w:type="dxa"/>
            <w:vAlign w:val="center"/>
          </w:tcPr>
          <w:p w:rsidR="00023765" w:rsidRPr="00936E91" w:rsidRDefault="00936E91" w:rsidP="00936E91">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93</m:t>
                  </m:r>
                </m:sub>
                <m:sup>
                  <m:r>
                    <w:rPr>
                      <w:rFonts w:ascii="Cambria Math" w:hAnsi="Cambria Math" w:cs="Arial"/>
                      <w:sz w:val="28"/>
                    </w:rPr>
                    <m:t>237</m:t>
                  </m:r>
                </m:sup>
                <m:e>
                  <m:r>
                    <w:rPr>
                      <w:rFonts w:ascii="Cambria Math" w:hAnsi="Cambria Math" w:cs="Arial"/>
                      <w:sz w:val="28"/>
                    </w:rPr>
                    <m:t>Np</m:t>
                  </m:r>
                </m:e>
              </m:sPre>
            </m:oMath>
          </w:p>
        </w:tc>
        <w:tc>
          <w:tcPr>
            <w:tcW w:w="2118" w:type="dxa"/>
            <w:vAlign w:val="center"/>
          </w:tcPr>
          <w:p w:rsidR="00023765" w:rsidRPr="00936E91" w:rsidRDefault="00936E91" w:rsidP="00936E91">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94</m:t>
                  </m:r>
                </m:sub>
                <m:sup>
                  <m:r>
                    <w:rPr>
                      <w:rFonts w:ascii="Cambria Math" w:hAnsi="Cambria Math" w:cs="Arial"/>
                      <w:sz w:val="28"/>
                    </w:rPr>
                    <m:t>239</m:t>
                  </m:r>
                </m:sup>
                <m:e>
                  <m:r>
                    <w:rPr>
                      <w:rFonts w:ascii="Cambria Math" w:hAnsi="Cambria Math" w:cs="Arial"/>
                      <w:sz w:val="28"/>
                    </w:rPr>
                    <m:t>Pu</m:t>
                  </m:r>
                </m:e>
              </m:sPre>
            </m:oMath>
          </w:p>
        </w:tc>
      </w:tr>
      <w:tr w:rsidR="00023765" w:rsidTr="00023765">
        <w:trPr>
          <w:trHeight w:val="432"/>
        </w:trPr>
        <w:tc>
          <w:tcPr>
            <w:tcW w:w="2119" w:type="dxa"/>
            <w:vAlign w:val="center"/>
          </w:tcPr>
          <w:p w:rsidR="00023765" w:rsidRPr="00936E91" w:rsidRDefault="00936E91" w:rsidP="00936E91">
            <w:pPr>
              <w:pStyle w:val="ListParagraph"/>
              <w:widowControl w:val="0"/>
              <w:numPr>
                <w:ilvl w:val="0"/>
                <w:numId w:val="27"/>
              </w:numPr>
              <w:tabs>
                <w:tab w:val="left" w:pos="322"/>
              </w:tabs>
              <w:autoSpaceDE w:val="0"/>
              <w:autoSpaceDN w:val="0"/>
              <w:rPr>
                <w:rFonts w:ascii="Arial" w:hAnsi="Arial" w:cs="Arial"/>
                <w:sz w:val="28"/>
              </w:rPr>
            </w:pPr>
            <w:r w:rsidRPr="00936E91">
              <w:rPr>
                <w:rFonts w:ascii="Arial" w:hAnsi="Arial" w:cs="Arial"/>
                <w:sz w:val="28"/>
              </w:rPr>
              <w:t xml:space="preserve"> </w:t>
            </w:r>
            <m:oMath>
              <m:sPre>
                <m:sPrePr>
                  <m:ctrlPr>
                    <w:rPr>
                      <w:rFonts w:ascii="Cambria Math" w:hAnsi="Cambria Math" w:cs="Arial"/>
                      <w:i/>
                      <w:sz w:val="28"/>
                    </w:rPr>
                  </m:ctrlPr>
                </m:sPrePr>
                <m:sub>
                  <m:r>
                    <w:rPr>
                      <w:rFonts w:ascii="Cambria Math" w:hAnsi="Cambria Math" w:cs="Arial"/>
                      <w:sz w:val="28"/>
                    </w:rPr>
                    <m:t>91</m:t>
                  </m:r>
                </m:sub>
                <m:sup>
                  <m:r>
                    <w:rPr>
                      <w:rFonts w:ascii="Cambria Math" w:hAnsi="Cambria Math" w:cs="Arial"/>
                      <w:sz w:val="28"/>
                    </w:rPr>
                    <m:t>241</m:t>
                  </m:r>
                </m:sup>
                <m:e>
                  <m:r>
                    <w:rPr>
                      <w:rFonts w:ascii="Cambria Math" w:hAnsi="Cambria Math" w:cs="Arial"/>
                      <w:sz w:val="28"/>
                    </w:rPr>
                    <m:t>Am</m:t>
                  </m:r>
                </m:e>
              </m:sPre>
            </m:oMath>
          </w:p>
        </w:tc>
        <w:tc>
          <w:tcPr>
            <w:tcW w:w="2119" w:type="dxa"/>
            <w:vAlign w:val="center"/>
          </w:tcPr>
          <w:p w:rsidR="00023765" w:rsidRPr="00936E91" w:rsidRDefault="00936E91" w:rsidP="00936E91">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96</m:t>
                  </m:r>
                </m:sub>
                <m:sup>
                  <m:r>
                    <w:rPr>
                      <w:rFonts w:ascii="Cambria Math" w:hAnsi="Cambria Math" w:cs="Arial"/>
                      <w:sz w:val="28"/>
                    </w:rPr>
                    <m:t>240</m:t>
                  </m:r>
                </m:sup>
                <m:e>
                  <m:r>
                    <w:rPr>
                      <w:rFonts w:ascii="Cambria Math" w:hAnsi="Cambria Math" w:cs="Arial"/>
                      <w:sz w:val="28"/>
                    </w:rPr>
                    <m:t>Cm</m:t>
                  </m:r>
                </m:e>
              </m:sPre>
            </m:oMath>
          </w:p>
        </w:tc>
        <w:tc>
          <w:tcPr>
            <w:tcW w:w="2118" w:type="dxa"/>
            <w:vAlign w:val="center"/>
          </w:tcPr>
          <w:p w:rsidR="00023765" w:rsidRPr="00936E91" w:rsidRDefault="00936E91" w:rsidP="00936E91">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97</m:t>
                  </m:r>
                </m:sub>
                <m:sup>
                  <m:r>
                    <w:rPr>
                      <w:rFonts w:ascii="Cambria Math" w:hAnsi="Cambria Math" w:cs="Arial"/>
                      <w:sz w:val="28"/>
                    </w:rPr>
                    <m:t>247</m:t>
                  </m:r>
                </m:sup>
                <m:e>
                  <m:r>
                    <w:rPr>
                      <w:rFonts w:ascii="Cambria Math" w:hAnsi="Cambria Math" w:cs="Arial"/>
                      <w:sz w:val="28"/>
                    </w:rPr>
                    <m:t>Bk</m:t>
                  </m:r>
                </m:e>
              </m:sPre>
            </m:oMath>
          </w:p>
        </w:tc>
        <w:tc>
          <w:tcPr>
            <w:tcW w:w="2118" w:type="dxa"/>
            <w:vAlign w:val="center"/>
          </w:tcPr>
          <w:p w:rsidR="00023765" w:rsidRPr="00936E91" w:rsidRDefault="00936E91" w:rsidP="00936E91">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98</m:t>
                  </m:r>
                </m:sub>
                <m:sup>
                  <m:r>
                    <w:rPr>
                      <w:rFonts w:ascii="Cambria Math" w:hAnsi="Cambria Math" w:cs="Arial"/>
                      <w:sz w:val="28"/>
                    </w:rPr>
                    <m:t>251</m:t>
                  </m:r>
                </m:sup>
                <m:e>
                  <m:r>
                    <w:rPr>
                      <w:rFonts w:ascii="Cambria Math" w:hAnsi="Cambria Math" w:cs="Arial"/>
                      <w:sz w:val="28"/>
                    </w:rPr>
                    <m:t>Cf</m:t>
                  </m:r>
                </m:e>
              </m:sPre>
            </m:oMath>
          </w:p>
        </w:tc>
        <w:tc>
          <w:tcPr>
            <w:tcW w:w="2118" w:type="dxa"/>
            <w:vAlign w:val="center"/>
          </w:tcPr>
          <w:p w:rsidR="00023765" w:rsidRPr="00936E91" w:rsidRDefault="00936E91" w:rsidP="00936E91">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99</m:t>
                  </m:r>
                </m:sub>
                <m:sup>
                  <m:r>
                    <w:rPr>
                      <w:rFonts w:ascii="Cambria Math" w:hAnsi="Cambria Math" w:cs="Arial"/>
                      <w:sz w:val="28"/>
                    </w:rPr>
                    <m:t>252</m:t>
                  </m:r>
                </m:sup>
                <m:e>
                  <m:r>
                    <w:rPr>
                      <w:rFonts w:ascii="Cambria Math" w:hAnsi="Cambria Math" w:cs="Arial"/>
                      <w:sz w:val="28"/>
                    </w:rPr>
                    <m:t>Es</m:t>
                  </m:r>
                </m:e>
              </m:sPre>
            </m:oMath>
          </w:p>
        </w:tc>
      </w:tr>
      <w:tr w:rsidR="00936E91" w:rsidTr="00023765">
        <w:trPr>
          <w:trHeight w:val="432"/>
        </w:trPr>
        <w:tc>
          <w:tcPr>
            <w:tcW w:w="2119" w:type="dxa"/>
            <w:vAlign w:val="center"/>
          </w:tcPr>
          <w:p w:rsidR="00936E91" w:rsidRPr="00936E91" w:rsidRDefault="00936E91" w:rsidP="00936E91">
            <w:pPr>
              <w:pStyle w:val="ListParagraph"/>
              <w:widowControl w:val="0"/>
              <w:numPr>
                <w:ilvl w:val="0"/>
                <w:numId w:val="27"/>
              </w:numPr>
              <w:tabs>
                <w:tab w:val="left" w:pos="322"/>
              </w:tabs>
              <w:autoSpaceDE w:val="0"/>
              <w:autoSpaceDN w:val="0"/>
              <w:rPr>
                <w:rFonts w:ascii="Arial" w:hAnsi="Arial" w:cs="Arial"/>
                <w:sz w:val="28"/>
              </w:rPr>
            </w:pPr>
            <w:r w:rsidRPr="00936E91">
              <w:rPr>
                <w:rFonts w:ascii="Arial" w:hAnsi="Arial" w:cs="Arial"/>
                <w:sz w:val="28"/>
              </w:rPr>
              <w:t xml:space="preserve"> </w:t>
            </w:r>
            <m:oMath>
              <m:sPre>
                <m:sPrePr>
                  <m:ctrlPr>
                    <w:rPr>
                      <w:rFonts w:ascii="Cambria Math" w:hAnsi="Cambria Math" w:cs="Arial"/>
                      <w:i/>
                      <w:sz w:val="28"/>
                    </w:rPr>
                  </m:ctrlPr>
                </m:sPrePr>
                <m:sub>
                  <m:r>
                    <w:rPr>
                      <w:rFonts w:ascii="Cambria Math" w:hAnsi="Cambria Math" w:cs="Arial"/>
                      <w:sz w:val="28"/>
                    </w:rPr>
                    <m:t>100</m:t>
                  </m:r>
                </m:sub>
                <m:sup>
                  <m:r>
                    <w:rPr>
                      <w:rFonts w:ascii="Cambria Math" w:hAnsi="Cambria Math" w:cs="Arial"/>
                      <w:sz w:val="28"/>
                    </w:rPr>
                    <m:t>257</m:t>
                  </m:r>
                </m:sup>
                <m:e>
                  <m:r>
                    <w:rPr>
                      <w:rFonts w:ascii="Cambria Math" w:hAnsi="Cambria Math" w:cs="Arial"/>
                      <w:sz w:val="28"/>
                    </w:rPr>
                    <m:t>Fm</m:t>
                  </m:r>
                </m:e>
              </m:sPre>
            </m:oMath>
          </w:p>
        </w:tc>
        <w:tc>
          <w:tcPr>
            <w:tcW w:w="2119" w:type="dxa"/>
            <w:vAlign w:val="center"/>
          </w:tcPr>
          <w:p w:rsidR="00936E91" w:rsidRPr="00936E91" w:rsidRDefault="00936E91" w:rsidP="00936E91">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101</m:t>
                  </m:r>
                </m:sub>
                <m:sup>
                  <m:r>
                    <w:rPr>
                      <w:rFonts w:ascii="Cambria Math" w:hAnsi="Cambria Math" w:cs="Arial"/>
                      <w:sz w:val="28"/>
                    </w:rPr>
                    <m:t>255</m:t>
                  </m:r>
                </m:sup>
                <m:e>
                  <m:r>
                    <w:rPr>
                      <w:rFonts w:ascii="Cambria Math" w:hAnsi="Cambria Math" w:cs="Arial"/>
                      <w:sz w:val="28"/>
                    </w:rPr>
                    <m:t>Md</m:t>
                  </m:r>
                </m:e>
              </m:sPre>
            </m:oMath>
          </w:p>
        </w:tc>
        <w:tc>
          <w:tcPr>
            <w:tcW w:w="2118" w:type="dxa"/>
            <w:vAlign w:val="center"/>
          </w:tcPr>
          <w:p w:rsidR="00936E91" w:rsidRPr="00936E91" w:rsidRDefault="00936E91" w:rsidP="00936E91">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102</m:t>
                  </m:r>
                </m:sub>
                <m:sup>
                  <m:r>
                    <w:rPr>
                      <w:rFonts w:ascii="Cambria Math" w:hAnsi="Cambria Math" w:cs="Arial"/>
                      <w:sz w:val="28"/>
                    </w:rPr>
                    <m:t>255</m:t>
                  </m:r>
                </m:sup>
                <m:e>
                  <m:r>
                    <w:rPr>
                      <w:rFonts w:ascii="Cambria Math" w:hAnsi="Cambria Math" w:cs="Arial"/>
                      <w:sz w:val="28"/>
                    </w:rPr>
                    <m:t>No</m:t>
                  </m:r>
                </m:e>
              </m:sPre>
            </m:oMath>
          </w:p>
        </w:tc>
        <w:tc>
          <w:tcPr>
            <w:tcW w:w="2118" w:type="dxa"/>
            <w:vAlign w:val="center"/>
          </w:tcPr>
          <w:p w:rsidR="00936E91" w:rsidRPr="00936E91" w:rsidRDefault="00936E91" w:rsidP="00936E91">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103</m:t>
                  </m:r>
                </m:sub>
                <m:sup>
                  <m:r>
                    <w:rPr>
                      <w:rFonts w:ascii="Cambria Math" w:hAnsi="Cambria Math" w:cs="Arial"/>
                      <w:sz w:val="28"/>
                    </w:rPr>
                    <m:t>256</m:t>
                  </m:r>
                </m:sup>
                <m:e>
                  <m:r>
                    <w:rPr>
                      <w:rFonts w:ascii="Cambria Math" w:hAnsi="Cambria Math" w:cs="Arial"/>
                      <w:sz w:val="28"/>
                    </w:rPr>
                    <m:t>Lr</m:t>
                  </m:r>
                </m:e>
              </m:sPre>
            </m:oMath>
          </w:p>
        </w:tc>
        <w:tc>
          <w:tcPr>
            <w:tcW w:w="2118" w:type="dxa"/>
            <w:vAlign w:val="center"/>
          </w:tcPr>
          <w:p w:rsidR="00936E91" w:rsidRPr="00936E91" w:rsidRDefault="00936E91" w:rsidP="00936E91">
            <w:pPr>
              <w:widowControl w:val="0"/>
              <w:tabs>
                <w:tab w:val="left" w:pos="322"/>
              </w:tabs>
              <w:autoSpaceDE w:val="0"/>
              <w:autoSpaceDN w:val="0"/>
              <w:rPr>
                <w:rFonts w:ascii="Arial" w:hAnsi="Arial" w:cs="Arial"/>
                <w:b/>
                <w:sz w:val="28"/>
              </w:rPr>
            </w:pPr>
          </w:p>
        </w:tc>
      </w:tr>
    </w:tbl>
    <w:p w:rsidR="00023765" w:rsidRDefault="00023765" w:rsidP="0066340F">
      <w:pPr>
        <w:autoSpaceDE w:val="0"/>
        <w:autoSpaceDN w:val="0"/>
        <w:adjustRightInd w:val="0"/>
        <w:spacing w:after="0" w:line="240" w:lineRule="auto"/>
        <w:rPr>
          <w:rFonts w:ascii="Arial" w:hAnsi="Arial" w:cs="Arial"/>
          <w:sz w:val="20"/>
        </w:rPr>
      </w:pPr>
    </w:p>
    <w:p w:rsidR="00936E91" w:rsidRDefault="00936E91" w:rsidP="00936E91">
      <w:pPr>
        <w:widowControl w:val="0"/>
        <w:tabs>
          <w:tab w:val="left" w:pos="322"/>
        </w:tabs>
        <w:autoSpaceDE w:val="0"/>
        <w:autoSpaceDN w:val="0"/>
        <w:spacing w:after="0" w:line="240" w:lineRule="auto"/>
        <w:rPr>
          <w:rFonts w:ascii="Arial" w:hAnsi="Arial" w:cs="Arial"/>
          <w:b/>
        </w:rPr>
      </w:pPr>
      <w:r>
        <w:rPr>
          <w:rFonts w:ascii="Arial" w:hAnsi="Arial" w:cs="Arial"/>
          <w:b/>
        </w:rPr>
        <w:t>Write nuclear equations for the following isotopes undergoing beta decay:</w:t>
      </w:r>
    </w:p>
    <w:tbl>
      <w:tblPr>
        <w:tblStyle w:val="TableGrid"/>
        <w:tblW w:w="0" w:type="auto"/>
        <w:tblLook w:val="04A0" w:firstRow="1" w:lastRow="0" w:firstColumn="1" w:lastColumn="0" w:noHBand="0" w:noVBand="1"/>
      </w:tblPr>
      <w:tblGrid>
        <w:gridCol w:w="2119"/>
        <w:gridCol w:w="2119"/>
        <w:gridCol w:w="2118"/>
        <w:gridCol w:w="2118"/>
        <w:gridCol w:w="2118"/>
      </w:tblGrid>
      <w:tr w:rsidR="00936E91" w:rsidTr="00B553FD">
        <w:trPr>
          <w:trHeight w:val="432"/>
        </w:trPr>
        <w:tc>
          <w:tcPr>
            <w:tcW w:w="2119" w:type="dxa"/>
            <w:vAlign w:val="center"/>
          </w:tcPr>
          <w:p w:rsidR="00936E91" w:rsidRPr="00936E91" w:rsidRDefault="00936E91" w:rsidP="00936E91">
            <w:pPr>
              <w:pStyle w:val="ListParagraph"/>
              <w:widowControl w:val="0"/>
              <w:numPr>
                <w:ilvl w:val="0"/>
                <w:numId w:val="27"/>
              </w:numPr>
              <w:tabs>
                <w:tab w:val="left" w:pos="322"/>
              </w:tabs>
              <w:autoSpaceDE w:val="0"/>
              <w:autoSpaceDN w:val="0"/>
              <w:rPr>
                <w:rFonts w:ascii="Arial" w:hAnsi="Arial" w:cs="Arial"/>
                <w:sz w:val="28"/>
              </w:rPr>
            </w:pPr>
            <w:r w:rsidRPr="00936E91">
              <w:rPr>
                <w:rFonts w:ascii="Arial" w:hAnsi="Arial" w:cs="Arial"/>
                <w:sz w:val="28"/>
              </w:rPr>
              <w:t xml:space="preserve"> </w:t>
            </w:r>
            <m:oMath>
              <m:sPre>
                <m:sPrePr>
                  <m:ctrlPr>
                    <w:rPr>
                      <w:rFonts w:ascii="Cambria Math" w:hAnsi="Cambria Math" w:cs="Arial"/>
                      <w:i/>
                      <w:sz w:val="28"/>
                    </w:rPr>
                  </m:ctrlPr>
                </m:sPrePr>
                <m:sub>
                  <m:r>
                    <w:rPr>
                      <w:rFonts w:ascii="Cambria Math" w:hAnsi="Cambria Math" w:cs="Arial"/>
                      <w:sz w:val="28"/>
                    </w:rPr>
                    <m:t>7</m:t>
                  </m:r>
                </m:sub>
                <m:sup>
                  <m:r>
                    <w:rPr>
                      <w:rFonts w:ascii="Cambria Math" w:hAnsi="Cambria Math" w:cs="Arial"/>
                      <w:sz w:val="28"/>
                    </w:rPr>
                    <m:t>16</m:t>
                  </m:r>
                </m:sup>
                <m:e>
                  <m:r>
                    <w:rPr>
                      <w:rFonts w:ascii="Cambria Math" w:hAnsi="Cambria Math" w:cs="Arial"/>
                      <w:sz w:val="28"/>
                    </w:rPr>
                    <m:t>N</m:t>
                  </m:r>
                </m:e>
              </m:sPre>
            </m:oMath>
          </w:p>
        </w:tc>
        <w:tc>
          <w:tcPr>
            <w:tcW w:w="2119" w:type="dxa"/>
            <w:vAlign w:val="center"/>
          </w:tcPr>
          <w:p w:rsidR="00936E91" w:rsidRPr="00936E91" w:rsidRDefault="00936E91" w:rsidP="00936E91">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8</m:t>
                  </m:r>
                </m:sub>
                <m:sup>
                  <m:r>
                    <w:rPr>
                      <w:rFonts w:ascii="Cambria Math" w:hAnsi="Cambria Math" w:cs="Arial"/>
                      <w:sz w:val="28"/>
                    </w:rPr>
                    <m:t>19</m:t>
                  </m:r>
                </m:sup>
                <m:e>
                  <m:r>
                    <w:rPr>
                      <w:rFonts w:ascii="Cambria Math" w:hAnsi="Cambria Math" w:cs="Arial"/>
                      <w:sz w:val="28"/>
                    </w:rPr>
                    <m:t>O</m:t>
                  </m:r>
                </m:e>
              </m:sPre>
            </m:oMath>
          </w:p>
        </w:tc>
        <w:tc>
          <w:tcPr>
            <w:tcW w:w="2118" w:type="dxa"/>
            <w:vAlign w:val="center"/>
          </w:tcPr>
          <w:p w:rsidR="00936E91" w:rsidRPr="00936E91" w:rsidRDefault="00936E91" w:rsidP="00936E91">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9</m:t>
                  </m:r>
                </m:sub>
                <m:sup>
                  <m:r>
                    <w:rPr>
                      <w:rFonts w:ascii="Cambria Math" w:hAnsi="Cambria Math" w:cs="Arial"/>
                      <w:sz w:val="28"/>
                    </w:rPr>
                    <m:t>20</m:t>
                  </m:r>
                </m:sup>
                <m:e>
                  <m:r>
                    <w:rPr>
                      <w:rFonts w:ascii="Cambria Math" w:hAnsi="Cambria Math" w:cs="Arial"/>
                      <w:sz w:val="28"/>
                    </w:rPr>
                    <m:t>F</m:t>
                  </m:r>
                </m:e>
              </m:sPre>
            </m:oMath>
          </w:p>
        </w:tc>
        <w:tc>
          <w:tcPr>
            <w:tcW w:w="2118" w:type="dxa"/>
            <w:vAlign w:val="center"/>
          </w:tcPr>
          <w:p w:rsidR="00936E91" w:rsidRPr="00936E91" w:rsidRDefault="00936E91" w:rsidP="00936E91">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11</m:t>
                  </m:r>
                </m:sub>
                <m:sup>
                  <m:r>
                    <w:rPr>
                      <w:rFonts w:ascii="Cambria Math" w:hAnsi="Cambria Math" w:cs="Arial"/>
                      <w:sz w:val="28"/>
                    </w:rPr>
                    <m:t>24</m:t>
                  </m:r>
                </m:sup>
                <m:e>
                  <m:r>
                    <w:rPr>
                      <w:rFonts w:ascii="Cambria Math" w:hAnsi="Cambria Math" w:cs="Arial"/>
                      <w:sz w:val="28"/>
                    </w:rPr>
                    <m:t>Na</m:t>
                  </m:r>
                </m:e>
              </m:sPre>
            </m:oMath>
          </w:p>
        </w:tc>
        <w:tc>
          <w:tcPr>
            <w:tcW w:w="2118" w:type="dxa"/>
            <w:vAlign w:val="center"/>
          </w:tcPr>
          <w:p w:rsidR="00936E91" w:rsidRPr="00936E91" w:rsidRDefault="00936E91" w:rsidP="00D409A2">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15</m:t>
                  </m:r>
                </m:sub>
                <m:sup>
                  <m:r>
                    <w:rPr>
                      <w:rFonts w:ascii="Cambria Math" w:hAnsi="Cambria Math" w:cs="Arial"/>
                      <w:sz w:val="28"/>
                    </w:rPr>
                    <m:t>32</m:t>
                  </m:r>
                </m:sup>
                <m:e>
                  <m:r>
                    <w:rPr>
                      <w:rFonts w:ascii="Cambria Math" w:hAnsi="Cambria Math" w:cs="Arial"/>
                      <w:sz w:val="28"/>
                    </w:rPr>
                    <m:t>P</m:t>
                  </m:r>
                </m:e>
              </m:sPre>
            </m:oMath>
          </w:p>
        </w:tc>
        <w:bookmarkStart w:id="0" w:name="_GoBack"/>
        <w:bookmarkEnd w:id="0"/>
      </w:tr>
      <w:tr w:rsidR="00936E91" w:rsidTr="00B553FD">
        <w:trPr>
          <w:trHeight w:val="432"/>
        </w:trPr>
        <w:tc>
          <w:tcPr>
            <w:tcW w:w="2119" w:type="dxa"/>
            <w:vAlign w:val="center"/>
          </w:tcPr>
          <w:p w:rsidR="00936E91" w:rsidRPr="00936E91" w:rsidRDefault="00936E91" w:rsidP="00936E91">
            <w:pPr>
              <w:pStyle w:val="ListParagraph"/>
              <w:widowControl w:val="0"/>
              <w:numPr>
                <w:ilvl w:val="0"/>
                <w:numId w:val="27"/>
              </w:numPr>
              <w:tabs>
                <w:tab w:val="left" w:pos="322"/>
              </w:tabs>
              <w:autoSpaceDE w:val="0"/>
              <w:autoSpaceDN w:val="0"/>
              <w:rPr>
                <w:rFonts w:ascii="Arial" w:hAnsi="Arial" w:cs="Arial"/>
                <w:sz w:val="28"/>
              </w:rPr>
            </w:pPr>
            <w:r w:rsidRPr="00936E91">
              <w:rPr>
                <w:rFonts w:ascii="Arial" w:hAnsi="Arial" w:cs="Arial"/>
                <w:sz w:val="28"/>
              </w:rPr>
              <w:t xml:space="preserve"> </w:t>
            </w:r>
            <m:oMath>
              <m:sPre>
                <m:sPrePr>
                  <m:ctrlPr>
                    <w:rPr>
                      <w:rFonts w:ascii="Cambria Math" w:hAnsi="Cambria Math" w:cs="Arial"/>
                      <w:i/>
                      <w:sz w:val="28"/>
                    </w:rPr>
                  </m:ctrlPr>
                </m:sPrePr>
                <m:sub>
                  <m:r>
                    <w:rPr>
                      <w:rFonts w:ascii="Cambria Math" w:hAnsi="Cambria Math" w:cs="Arial"/>
                      <w:sz w:val="28"/>
                    </w:rPr>
                    <m:t>14</m:t>
                  </m:r>
                </m:sub>
                <m:sup>
                  <m:r>
                    <w:rPr>
                      <w:rFonts w:ascii="Cambria Math" w:hAnsi="Cambria Math" w:cs="Arial"/>
                      <w:sz w:val="28"/>
                    </w:rPr>
                    <m:t>35</m:t>
                  </m:r>
                </m:sup>
                <m:e>
                  <m:r>
                    <w:rPr>
                      <w:rFonts w:ascii="Cambria Math" w:hAnsi="Cambria Math" w:cs="Arial"/>
                      <w:sz w:val="28"/>
                    </w:rPr>
                    <m:t>S</m:t>
                  </m:r>
                </m:e>
              </m:sPre>
            </m:oMath>
          </w:p>
        </w:tc>
        <w:tc>
          <w:tcPr>
            <w:tcW w:w="2119" w:type="dxa"/>
            <w:vAlign w:val="center"/>
          </w:tcPr>
          <w:p w:rsidR="00936E91" w:rsidRPr="00936E91" w:rsidRDefault="00936E91" w:rsidP="00936E91">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19</m:t>
                  </m:r>
                </m:sub>
                <m:sup>
                  <m:r>
                    <w:rPr>
                      <w:rFonts w:ascii="Cambria Math" w:hAnsi="Cambria Math" w:cs="Arial"/>
                      <w:sz w:val="28"/>
                    </w:rPr>
                    <m:t>42</m:t>
                  </m:r>
                </m:sup>
                <m:e>
                  <m:r>
                    <w:rPr>
                      <w:rFonts w:ascii="Cambria Math" w:hAnsi="Cambria Math" w:cs="Arial"/>
                      <w:sz w:val="28"/>
                    </w:rPr>
                    <m:t>K</m:t>
                  </m:r>
                </m:e>
              </m:sPre>
            </m:oMath>
          </w:p>
        </w:tc>
        <w:tc>
          <w:tcPr>
            <w:tcW w:w="2118" w:type="dxa"/>
            <w:vAlign w:val="center"/>
          </w:tcPr>
          <w:p w:rsidR="00936E91" w:rsidRPr="00936E91" w:rsidRDefault="00936E91" w:rsidP="00936E91">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26</m:t>
                  </m:r>
                </m:sub>
                <m:sup>
                  <m:r>
                    <w:rPr>
                      <w:rFonts w:ascii="Cambria Math" w:hAnsi="Cambria Math" w:cs="Arial"/>
                      <w:sz w:val="28"/>
                    </w:rPr>
                    <m:t>52</m:t>
                  </m:r>
                </m:sup>
                <m:e>
                  <m:r>
                    <w:rPr>
                      <w:rFonts w:ascii="Cambria Math" w:hAnsi="Cambria Math" w:cs="Arial"/>
                      <w:sz w:val="28"/>
                    </w:rPr>
                    <m:t>Fe</m:t>
                  </m:r>
                </m:e>
              </m:sPre>
            </m:oMath>
          </w:p>
        </w:tc>
        <w:tc>
          <w:tcPr>
            <w:tcW w:w="2118" w:type="dxa"/>
            <w:vAlign w:val="center"/>
          </w:tcPr>
          <w:p w:rsidR="00936E91" w:rsidRPr="00936E91" w:rsidRDefault="00936E91" w:rsidP="00936E91">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27</m:t>
                  </m:r>
                </m:sub>
                <m:sup>
                  <m:r>
                    <w:rPr>
                      <w:rFonts w:ascii="Cambria Math" w:hAnsi="Cambria Math" w:cs="Arial"/>
                      <w:sz w:val="28"/>
                    </w:rPr>
                    <m:t>60</m:t>
                  </m:r>
                </m:sup>
                <m:e>
                  <m:r>
                    <w:rPr>
                      <w:rFonts w:ascii="Cambria Math" w:hAnsi="Cambria Math" w:cs="Arial"/>
                      <w:sz w:val="28"/>
                    </w:rPr>
                    <m:t>Co</m:t>
                  </m:r>
                </m:e>
              </m:sPre>
            </m:oMath>
          </w:p>
        </w:tc>
        <w:tc>
          <w:tcPr>
            <w:tcW w:w="2118" w:type="dxa"/>
            <w:vAlign w:val="center"/>
          </w:tcPr>
          <w:p w:rsidR="00936E91" w:rsidRPr="00936E91" w:rsidRDefault="00936E91" w:rsidP="007F1C12">
            <w:pPr>
              <w:pStyle w:val="ListParagraph"/>
              <w:widowControl w:val="0"/>
              <w:numPr>
                <w:ilvl w:val="0"/>
                <w:numId w:val="27"/>
              </w:numPr>
              <w:tabs>
                <w:tab w:val="left" w:pos="322"/>
              </w:tabs>
              <w:autoSpaceDE w:val="0"/>
              <w:autoSpaceDN w:val="0"/>
              <w:rPr>
                <w:rFonts w:ascii="Arial" w:hAnsi="Arial" w:cs="Arial"/>
                <w:b/>
                <w:sz w:val="28"/>
              </w:rPr>
            </w:pPr>
            <w:r>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35</m:t>
                  </m:r>
                </m:sub>
                <m:sup>
                  <m:r>
                    <w:rPr>
                      <w:rFonts w:ascii="Cambria Math" w:hAnsi="Cambria Math" w:cs="Arial"/>
                      <w:sz w:val="28"/>
                    </w:rPr>
                    <m:t>82</m:t>
                  </m:r>
                </m:sup>
                <m:e>
                  <m:r>
                    <w:rPr>
                      <w:rFonts w:ascii="Cambria Math" w:hAnsi="Cambria Math" w:cs="Arial"/>
                      <w:sz w:val="28"/>
                    </w:rPr>
                    <m:t>Br</m:t>
                  </m:r>
                </m:e>
              </m:sPre>
            </m:oMath>
          </w:p>
        </w:tc>
      </w:tr>
      <w:tr w:rsidR="00936E91" w:rsidTr="00B553FD">
        <w:trPr>
          <w:trHeight w:val="432"/>
        </w:trPr>
        <w:tc>
          <w:tcPr>
            <w:tcW w:w="2119" w:type="dxa"/>
            <w:vAlign w:val="center"/>
          </w:tcPr>
          <w:p w:rsidR="00936E91" w:rsidRPr="00936E91" w:rsidRDefault="00936E91" w:rsidP="007F1C12">
            <w:pPr>
              <w:pStyle w:val="ListParagraph"/>
              <w:widowControl w:val="0"/>
              <w:numPr>
                <w:ilvl w:val="0"/>
                <w:numId w:val="27"/>
              </w:numPr>
              <w:tabs>
                <w:tab w:val="left" w:pos="322"/>
              </w:tabs>
              <w:autoSpaceDE w:val="0"/>
              <w:autoSpaceDN w:val="0"/>
              <w:rPr>
                <w:rFonts w:ascii="Arial" w:hAnsi="Arial" w:cs="Arial"/>
                <w:sz w:val="28"/>
              </w:rPr>
            </w:pPr>
            <w:r>
              <w:rPr>
                <w:rFonts w:ascii="Arial" w:hAnsi="Arial" w:cs="Arial"/>
                <w:sz w:val="28"/>
              </w:rPr>
              <w:t xml:space="preserve"> </w:t>
            </w:r>
            <m:oMath>
              <m:sPre>
                <m:sPrePr>
                  <m:ctrlPr>
                    <w:rPr>
                      <w:rFonts w:ascii="Cambria Math" w:hAnsi="Cambria Math" w:cs="Arial"/>
                      <w:i/>
                      <w:sz w:val="28"/>
                    </w:rPr>
                  </m:ctrlPr>
                </m:sPrePr>
                <m:sub>
                  <m:r>
                    <w:rPr>
                      <w:rFonts w:ascii="Cambria Math" w:hAnsi="Cambria Math" w:cs="Arial"/>
                      <w:sz w:val="28"/>
                    </w:rPr>
                    <m:t>38</m:t>
                  </m:r>
                </m:sub>
                <m:sup>
                  <m:r>
                    <w:rPr>
                      <w:rFonts w:ascii="Cambria Math" w:hAnsi="Cambria Math" w:cs="Arial"/>
                      <w:sz w:val="28"/>
                    </w:rPr>
                    <m:t>90</m:t>
                  </m:r>
                </m:sup>
                <m:e>
                  <m:r>
                    <w:rPr>
                      <w:rFonts w:ascii="Cambria Math" w:hAnsi="Cambria Math" w:cs="Arial"/>
                      <w:sz w:val="28"/>
                    </w:rPr>
                    <m:t>Sr</m:t>
                  </m:r>
                </m:e>
              </m:sPre>
            </m:oMath>
          </w:p>
        </w:tc>
        <w:tc>
          <w:tcPr>
            <w:tcW w:w="2119" w:type="dxa"/>
            <w:vAlign w:val="center"/>
          </w:tcPr>
          <w:p w:rsidR="00936E91" w:rsidRPr="00936E91" w:rsidRDefault="00936E91" w:rsidP="007F1C12">
            <w:pPr>
              <w:pStyle w:val="ListParagraph"/>
              <w:widowControl w:val="0"/>
              <w:numPr>
                <w:ilvl w:val="0"/>
                <w:numId w:val="27"/>
              </w:numPr>
              <w:tabs>
                <w:tab w:val="left" w:pos="322"/>
              </w:tabs>
              <w:autoSpaceDE w:val="0"/>
              <w:autoSpaceDN w:val="0"/>
              <w:rPr>
                <w:rFonts w:ascii="Arial" w:hAnsi="Arial" w:cs="Arial"/>
                <w:b/>
                <w:sz w:val="28"/>
              </w:rPr>
            </w:pPr>
            <w:r>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43</m:t>
                  </m:r>
                </m:sub>
                <m:sup>
                  <m:r>
                    <w:rPr>
                      <w:rFonts w:ascii="Cambria Math" w:hAnsi="Cambria Math" w:cs="Arial"/>
                      <w:sz w:val="28"/>
                    </w:rPr>
                    <m:t>99</m:t>
                  </m:r>
                </m:sup>
                <m:e>
                  <m:r>
                    <w:rPr>
                      <w:rFonts w:ascii="Cambria Math" w:hAnsi="Cambria Math" w:cs="Arial"/>
                      <w:sz w:val="28"/>
                    </w:rPr>
                    <m:t>Tc</m:t>
                  </m:r>
                </m:e>
              </m:sPre>
            </m:oMath>
          </w:p>
        </w:tc>
        <w:tc>
          <w:tcPr>
            <w:tcW w:w="2118" w:type="dxa"/>
            <w:vAlign w:val="center"/>
          </w:tcPr>
          <w:p w:rsidR="00936E91" w:rsidRPr="00936E91" w:rsidRDefault="00936E91" w:rsidP="007F1C12">
            <w:pPr>
              <w:pStyle w:val="ListParagraph"/>
              <w:widowControl w:val="0"/>
              <w:numPr>
                <w:ilvl w:val="0"/>
                <w:numId w:val="27"/>
              </w:numPr>
              <w:tabs>
                <w:tab w:val="left" w:pos="322"/>
              </w:tabs>
              <w:autoSpaceDE w:val="0"/>
              <w:autoSpaceDN w:val="0"/>
              <w:rPr>
                <w:rFonts w:ascii="Arial" w:hAnsi="Arial" w:cs="Arial"/>
                <w:b/>
                <w:sz w:val="28"/>
              </w:rPr>
            </w:pPr>
            <w:r>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53</m:t>
                  </m:r>
                </m:sub>
                <m:sup>
                  <m:r>
                    <w:rPr>
                      <w:rFonts w:ascii="Cambria Math" w:hAnsi="Cambria Math" w:cs="Arial"/>
                      <w:sz w:val="28"/>
                    </w:rPr>
                    <m:t>131</m:t>
                  </m:r>
                </m:sup>
                <m:e>
                  <m:r>
                    <w:rPr>
                      <w:rFonts w:ascii="Cambria Math" w:hAnsi="Cambria Math" w:cs="Arial"/>
                      <w:sz w:val="28"/>
                    </w:rPr>
                    <m:t>I</m:t>
                  </m:r>
                </m:e>
              </m:sPre>
            </m:oMath>
          </w:p>
        </w:tc>
        <w:tc>
          <w:tcPr>
            <w:tcW w:w="2118" w:type="dxa"/>
            <w:vAlign w:val="center"/>
          </w:tcPr>
          <w:p w:rsidR="00936E91" w:rsidRPr="00936E91" w:rsidRDefault="00936E91" w:rsidP="007F1C12">
            <w:pPr>
              <w:pStyle w:val="ListParagraph"/>
              <w:widowControl w:val="0"/>
              <w:numPr>
                <w:ilvl w:val="0"/>
                <w:numId w:val="27"/>
              </w:numPr>
              <w:tabs>
                <w:tab w:val="left" w:pos="322"/>
              </w:tabs>
              <w:autoSpaceDE w:val="0"/>
              <w:autoSpaceDN w:val="0"/>
              <w:rPr>
                <w:rFonts w:ascii="Arial" w:hAnsi="Arial" w:cs="Arial"/>
                <w:b/>
                <w:sz w:val="28"/>
              </w:rPr>
            </w:pPr>
            <w:r>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55</m:t>
                  </m:r>
                </m:sub>
                <m:sup>
                  <m:r>
                    <w:rPr>
                      <w:rFonts w:ascii="Cambria Math" w:hAnsi="Cambria Math" w:cs="Arial"/>
                      <w:sz w:val="28"/>
                    </w:rPr>
                    <m:t>137</m:t>
                  </m:r>
                </m:sup>
                <m:e>
                  <m:r>
                    <w:rPr>
                      <w:rFonts w:ascii="Cambria Math" w:hAnsi="Cambria Math" w:cs="Arial"/>
                      <w:sz w:val="28"/>
                    </w:rPr>
                    <m:t>Cs</m:t>
                  </m:r>
                </m:e>
              </m:sPre>
            </m:oMath>
          </w:p>
        </w:tc>
        <w:tc>
          <w:tcPr>
            <w:tcW w:w="2118" w:type="dxa"/>
            <w:vAlign w:val="center"/>
          </w:tcPr>
          <w:p w:rsidR="00936E91" w:rsidRPr="007F1C12" w:rsidRDefault="007F1C12" w:rsidP="007F1C12">
            <w:pPr>
              <w:pStyle w:val="ListParagraph"/>
              <w:widowControl w:val="0"/>
              <w:numPr>
                <w:ilvl w:val="0"/>
                <w:numId w:val="27"/>
              </w:numPr>
              <w:tabs>
                <w:tab w:val="left" w:pos="322"/>
              </w:tabs>
              <w:autoSpaceDE w:val="0"/>
              <w:autoSpaceDN w:val="0"/>
              <w:rPr>
                <w:rFonts w:ascii="Arial" w:hAnsi="Arial" w:cs="Arial"/>
                <w:b/>
                <w:sz w:val="28"/>
              </w:rPr>
            </w:pPr>
            <m:oMath>
              <m:r>
                <w:rPr>
                  <w:rFonts w:ascii="Cambria Math" w:hAnsi="Cambria Math" w:cs="Arial"/>
                  <w:sz w:val="28"/>
                </w:rPr>
                <m:t xml:space="preserve"> </m:t>
              </m:r>
              <m:sPre>
                <m:sPrePr>
                  <m:ctrlPr>
                    <w:rPr>
                      <w:rFonts w:ascii="Cambria Math" w:hAnsi="Cambria Math" w:cs="Arial"/>
                      <w:i/>
                      <w:sz w:val="28"/>
                    </w:rPr>
                  </m:ctrlPr>
                </m:sPrePr>
                <m:sub>
                  <m:r>
                    <w:rPr>
                      <w:rFonts w:ascii="Cambria Math" w:hAnsi="Cambria Math" w:cs="Arial"/>
                      <w:sz w:val="28"/>
                    </w:rPr>
                    <m:t>77</m:t>
                  </m:r>
                </m:sub>
                <m:sup>
                  <m:r>
                    <w:rPr>
                      <w:rFonts w:ascii="Cambria Math" w:hAnsi="Cambria Math" w:cs="Arial"/>
                      <w:sz w:val="28"/>
                    </w:rPr>
                    <m:t>192</m:t>
                  </m:r>
                </m:sup>
                <m:e>
                  <m:r>
                    <w:rPr>
                      <w:rFonts w:ascii="Cambria Math" w:hAnsi="Cambria Math" w:cs="Arial"/>
                      <w:sz w:val="28"/>
                    </w:rPr>
                    <m:t>Ir</m:t>
                  </m:r>
                </m:e>
              </m:sPre>
            </m:oMath>
          </w:p>
        </w:tc>
      </w:tr>
    </w:tbl>
    <w:p w:rsidR="00936E91" w:rsidRDefault="00936E91" w:rsidP="00936E91">
      <w:pPr>
        <w:autoSpaceDE w:val="0"/>
        <w:autoSpaceDN w:val="0"/>
        <w:adjustRightInd w:val="0"/>
        <w:spacing w:after="0" w:line="240" w:lineRule="auto"/>
        <w:rPr>
          <w:rFonts w:ascii="Arial" w:hAnsi="Arial" w:cs="Arial"/>
          <w:sz w:val="20"/>
        </w:rPr>
      </w:pPr>
    </w:p>
    <w:p w:rsidR="007A2433" w:rsidRDefault="007A2433" w:rsidP="007A2433">
      <w:pPr>
        <w:widowControl w:val="0"/>
        <w:tabs>
          <w:tab w:val="left" w:pos="322"/>
        </w:tabs>
        <w:autoSpaceDE w:val="0"/>
        <w:autoSpaceDN w:val="0"/>
        <w:spacing w:after="0" w:line="240" w:lineRule="auto"/>
        <w:rPr>
          <w:rFonts w:ascii="Arial" w:hAnsi="Arial" w:cs="Arial"/>
          <w:b/>
        </w:rPr>
      </w:pPr>
      <w:r>
        <w:rPr>
          <w:rFonts w:ascii="Arial" w:hAnsi="Arial" w:cs="Arial"/>
          <w:b/>
        </w:rPr>
        <w:t>Write nuclear equations for the following isotopes undergoing positron decay:</w:t>
      </w:r>
    </w:p>
    <w:tbl>
      <w:tblPr>
        <w:tblStyle w:val="TableGrid"/>
        <w:tblW w:w="0" w:type="auto"/>
        <w:tblLook w:val="04A0" w:firstRow="1" w:lastRow="0" w:firstColumn="1" w:lastColumn="0" w:noHBand="0" w:noVBand="1"/>
      </w:tblPr>
      <w:tblGrid>
        <w:gridCol w:w="2119"/>
        <w:gridCol w:w="2119"/>
        <w:gridCol w:w="2118"/>
        <w:gridCol w:w="2118"/>
        <w:gridCol w:w="2118"/>
      </w:tblGrid>
      <w:tr w:rsidR="007A2433" w:rsidTr="00B553FD">
        <w:trPr>
          <w:trHeight w:val="432"/>
        </w:trPr>
        <w:tc>
          <w:tcPr>
            <w:tcW w:w="2119" w:type="dxa"/>
            <w:vAlign w:val="center"/>
          </w:tcPr>
          <w:p w:rsidR="007A2433" w:rsidRPr="00936E91" w:rsidRDefault="007A2433" w:rsidP="007A2433">
            <w:pPr>
              <w:pStyle w:val="ListParagraph"/>
              <w:widowControl w:val="0"/>
              <w:numPr>
                <w:ilvl w:val="0"/>
                <w:numId w:val="27"/>
              </w:numPr>
              <w:tabs>
                <w:tab w:val="left" w:pos="322"/>
              </w:tabs>
              <w:autoSpaceDE w:val="0"/>
              <w:autoSpaceDN w:val="0"/>
              <w:rPr>
                <w:rFonts w:ascii="Arial" w:hAnsi="Arial" w:cs="Arial"/>
                <w:sz w:val="28"/>
              </w:rPr>
            </w:pPr>
            <w:r w:rsidRPr="00936E91">
              <w:rPr>
                <w:rFonts w:ascii="Arial" w:hAnsi="Arial" w:cs="Arial"/>
                <w:sz w:val="28"/>
              </w:rPr>
              <w:t xml:space="preserve"> </w:t>
            </w:r>
            <m:oMath>
              <m:sPre>
                <m:sPrePr>
                  <m:ctrlPr>
                    <w:rPr>
                      <w:rFonts w:ascii="Cambria Math" w:hAnsi="Cambria Math" w:cs="Arial"/>
                      <w:i/>
                      <w:sz w:val="28"/>
                    </w:rPr>
                  </m:ctrlPr>
                </m:sPrePr>
                <m:sub>
                  <m:r>
                    <w:rPr>
                      <w:rFonts w:ascii="Cambria Math" w:hAnsi="Cambria Math" w:cs="Arial"/>
                      <w:sz w:val="28"/>
                    </w:rPr>
                    <m:t>12</m:t>
                  </m:r>
                </m:sub>
                <m:sup>
                  <m:r>
                    <w:rPr>
                      <w:rFonts w:ascii="Cambria Math" w:hAnsi="Cambria Math" w:cs="Arial"/>
                      <w:sz w:val="28"/>
                    </w:rPr>
                    <m:t>23</m:t>
                  </m:r>
                </m:sup>
                <m:e>
                  <m:r>
                    <w:rPr>
                      <w:rFonts w:ascii="Cambria Math" w:hAnsi="Cambria Math" w:cs="Arial"/>
                      <w:sz w:val="28"/>
                    </w:rPr>
                    <m:t>Mg</m:t>
                  </m:r>
                </m:e>
              </m:sPre>
            </m:oMath>
          </w:p>
        </w:tc>
        <w:tc>
          <w:tcPr>
            <w:tcW w:w="2119" w:type="dxa"/>
            <w:vAlign w:val="center"/>
          </w:tcPr>
          <w:p w:rsidR="007A2433" w:rsidRPr="00936E91" w:rsidRDefault="007A2433" w:rsidP="007A2433">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13</m:t>
                  </m:r>
                </m:sub>
                <m:sup>
                  <m:r>
                    <w:rPr>
                      <w:rFonts w:ascii="Cambria Math" w:hAnsi="Cambria Math" w:cs="Arial"/>
                      <w:sz w:val="28"/>
                    </w:rPr>
                    <m:t>25</m:t>
                  </m:r>
                </m:sup>
                <m:e>
                  <m:r>
                    <w:rPr>
                      <w:rFonts w:ascii="Cambria Math" w:hAnsi="Cambria Math" w:cs="Arial"/>
                      <w:sz w:val="28"/>
                    </w:rPr>
                    <m:t>Al</m:t>
                  </m:r>
                </m:e>
              </m:sPre>
            </m:oMath>
          </w:p>
        </w:tc>
        <w:tc>
          <w:tcPr>
            <w:tcW w:w="2118" w:type="dxa"/>
            <w:vAlign w:val="center"/>
          </w:tcPr>
          <w:p w:rsidR="007A2433" w:rsidRPr="00936E91" w:rsidRDefault="007A2433" w:rsidP="007A2433">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14</m:t>
                  </m:r>
                </m:sub>
                <m:sup>
                  <m:r>
                    <w:rPr>
                      <w:rFonts w:ascii="Cambria Math" w:hAnsi="Cambria Math" w:cs="Arial"/>
                      <w:sz w:val="28"/>
                    </w:rPr>
                    <m:t>27</m:t>
                  </m:r>
                </m:sup>
                <m:e>
                  <m:r>
                    <w:rPr>
                      <w:rFonts w:ascii="Cambria Math" w:hAnsi="Cambria Math" w:cs="Arial"/>
                      <w:sz w:val="28"/>
                    </w:rPr>
                    <m:t>Si</m:t>
                  </m:r>
                </m:e>
              </m:sPre>
            </m:oMath>
          </w:p>
        </w:tc>
        <w:tc>
          <w:tcPr>
            <w:tcW w:w="2118" w:type="dxa"/>
            <w:vAlign w:val="center"/>
          </w:tcPr>
          <w:p w:rsidR="007A2433" w:rsidRPr="00936E91" w:rsidRDefault="007A2433" w:rsidP="007A2433">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15</m:t>
                  </m:r>
                </m:sub>
                <m:sup>
                  <m:r>
                    <w:rPr>
                      <w:rFonts w:ascii="Cambria Math" w:hAnsi="Cambria Math" w:cs="Arial"/>
                      <w:sz w:val="28"/>
                    </w:rPr>
                    <m:t>30</m:t>
                  </m:r>
                </m:sup>
                <m:e>
                  <m:r>
                    <w:rPr>
                      <w:rFonts w:ascii="Cambria Math" w:hAnsi="Cambria Math" w:cs="Arial"/>
                      <w:sz w:val="28"/>
                    </w:rPr>
                    <m:t>P</m:t>
                  </m:r>
                </m:e>
              </m:sPre>
            </m:oMath>
          </w:p>
        </w:tc>
        <w:tc>
          <w:tcPr>
            <w:tcW w:w="2118" w:type="dxa"/>
            <w:vAlign w:val="center"/>
          </w:tcPr>
          <w:p w:rsidR="007A2433" w:rsidRPr="00936E91" w:rsidRDefault="007A2433" w:rsidP="007A2433">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16</m:t>
                  </m:r>
                </m:sub>
                <m:sup>
                  <m:r>
                    <w:rPr>
                      <w:rFonts w:ascii="Cambria Math" w:hAnsi="Cambria Math" w:cs="Arial"/>
                      <w:sz w:val="28"/>
                    </w:rPr>
                    <m:t>30</m:t>
                  </m:r>
                </m:sup>
                <m:e>
                  <m:r>
                    <w:rPr>
                      <w:rFonts w:ascii="Cambria Math" w:hAnsi="Cambria Math" w:cs="Arial"/>
                      <w:sz w:val="28"/>
                    </w:rPr>
                    <m:t>S</m:t>
                  </m:r>
                </m:e>
              </m:sPre>
            </m:oMath>
          </w:p>
        </w:tc>
      </w:tr>
      <w:tr w:rsidR="007A2433" w:rsidTr="00B553FD">
        <w:trPr>
          <w:trHeight w:val="432"/>
        </w:trPr>
        <w:tc>
          <w:tcPr>
            <w:tcW w:w="2119" w:type="dxa"/>
            <w:vAlign w:val="center"/>
          </w:tcPr>
          <w:p w:rsidR="007A2433" w:rsidRPr="00936E91" w:rsidRDefault="007A2433" w:rsidP="007A2433">
            <w:pPr>
              <w:pStyle w:val="ListParagraph"/>
              <w:widowControl w:val="0"/>
              <w:numPr>
                <w:ilvl w:val="0"/>
                <w:numId w:val="27"/>
              </w:numPr>
              <w:tabs>
                <w:tab w:val="left" w:pos="322"/>
              </w:tabs>
              <w:autoSpaceDE w:val="0"/>
              <w:autoSpaceDN w:val="0"/>
              <w:rPr>
                <w:rFonts w:ascii="Arial" w:hAnsi="Arial" w:cs="Arial"/>
                <w:sz w:val="28"/>
              </w:rPr>
            </w:pPr>
            <w:r w:rsidRPr="00936E91">
              <w:rPr>
                <w:rFonts w:ascii="Arial" w:hAnsi="Arial" w:cs="Arial"/>
                <w:sz w:val="28"/>
              </w:rPr>
              <w:t xml:space="preserve"> </w:t>
            </w:r>
            <m:oMath>
              <m:sPre>
                <m:sPrePr>
                  <m:ctrlPr>
                    <w:rPr>
                      <w:rFonts w:ascii="Cambria Math" w:hAnsi="Cambria Math" w:cs="Arial"/>
                      <w:i/>
                      <w:sz w:val="28"/>
                    </w:rPr>
                  </m:ctrlPr>
                </m:sPrePr>
                <m:sub>
                  <m:r>
                    <w:rPr>
                      <w:rFonts w:ascii="Cambria Math" w:hAnsi="Cambria Math" w:cs="Arial"/>
                      <w:sz w:val="28"/>
                    </w:rPr>
                    <m:t>19</m:t>
                  </m:r>
                </m:sub>
                <m:sup>
                  <m:r>
                    <w:rPr>
                      <w:rFonts w:ascii="Cambria Math" w:hAnsi="Cambria Math" w:cs="Arial"/>
                      <w:sz w:val="28"/>
                    </w:rPr>
                    <m:t>37</m:t>
                  </m:r>
                </m:sup>
                <m:e>
                  <m:r>
                    <w:rPr>
                      <w:rFonts w:ascii="Cambria Math" w:hAnsi="Cambria Math" w:cs="Arial"/>
                      <w:sz w:val="28"/>
                    </w:rPr>
                    <m:t>K</m:t>
                  </m:r>
                </m:e>
              </m:sPre>
            </m:oMath>
          </w:p>
        </w:tc>
        <w:tc>
          <w:tcPr>
            <w:tcW w:w="2119" w:type="dxa"/>
            <w:vAlign w:val="center"/>
          </w:tcPr>
          <w:p w:rsidR="007A2433" w:rsidRPr="00936E91" w:rsidRDefault="007A2433" w:rsidP="007A2433">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20</m:t>
                  </m:r>
                </m:sub>
                <m:sup>
                  <m:r>
                    <w:rPr>
                      <w:rFonts w:ascii="Cambria Math" w:hAnsi="Cambria Math" w:cs="Arial"/>
                      <w:sz w:val="28"/>
                    </w:rPr>
                    <m:t>39</m:t>
                  </m:r>
                </m:sup>
                <m:e>
                  <m:r>
                    <w:rPr>
                      <w:rFonts w:ascii="Cambria Math" w:hAnsi="Cambria Math" w:cs="Arial"/>
                      <w:sz w:val="28"/>
                    </w:rPr>
                    <m:t>Ca</m:t>
                  </m:r>
                </m:e>
              </m:sPre>
            </m:oMath>
          </w:p>
        </w:tc>
        <w:tc>
          <w:tcPr>
            <w:tcW w:w="2118" w:type="dxa"/>
            <w:vAlign w:val="center"/>
          </w:tcPr>
          <w:p w:rsidR="007A2433" w:rsidRPr="00936E91" w:rsidRDefault="007A2433" w:rsidP="007A2433">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21</m:t>
                  </m:r>
                </m:sub>
                <m:sup>
                  <m:r>
                    <w:rPr>
                      <w:rFonts w:ascii="Cambria Math" w:hAnsi="Cambria Math" w:cs="Arial"/>
                      <w:sz w:val="28"/>
                    </w:rPr>
                    <m:t>42</m:t>
                  </m:r>
                </m:sup>
                <m:e>
                  <m:r>
                    <w:rPr>
                      <w:rFonts w:ascii="Cambria Math" w:hAnsi="Cambria Math" w:cs="Arial"/>
                      <w:sz w:val="28"/>
                    </w:rPr>
                    <m:t>Sc</m:t>
                  </m:r>
                </m:e>
              </m:sPre>
            </m:oMath>
          </w:p>
        </w:tc>
        <w:tc>
          <w:tcPr>
            <w:tcW w:w="2118" w:type="dxa"/>
            <w:vAlign w:val="center"/>
          </w:tcPr>
          <w:p w:rsidR="007A2433" w:rsidRPr="00936E91" w:rsidRDefault="007A2433" w:rsidP="00D409A2">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22</m:t>
                  </m:r>
                </m:sub>
                <m:sup>
                  <m:r>
                    <w:rPr>
                      <w:rFonts w:ascii="Cambria Math" w:hAnsi="Cambria Math" w:cs="Arial"/>
                      <w:sz w:val="28"/>
                    </w:rPr>
                    <m:t>45</m:t>
                  </m:r>
                </m:sup>
                <m:e>
                  <m:r>
                    <w:rPr>
                      <w:rFonts w:ascii="Cambria Math" w:hAnsi="Cambria Math" w:cs="Arial"/>
                      <w:sz w:val="28"/>
                    </w:rPr>
                    <m:t>Ti</m:t>
                  </m:r>
                </m:e>
              </m:sPre>
            </m:oMath>
          </w:p>
        </w:tc>
        <w:tc>
          <w:tcPr>
            <w:tcW w:w="2118" w:type="dxa"/>
            <w:vAlign w:val="center"/>
          </w:tcPr>
          <w:p w:rsidR="007A2433" w:rsidRPr="00936E91" w:rsidRDefault="007A2433" w:rsidP="007A2433">
            <w:pPr>
              <w:pStyle w:val="ListParagraph"/>
              <w:widowControl w:val="0"/>
              <w:numPr>
                <w:ilvl w:val="0"/>
                <w:numId w:val="27"/>
              </w:numPr>
              <w:tabs>
                <w:tab w:val="left" w:pos="322"/>
              </w:tabs>
              <w:autoSpaceDE w:val="0"/>
              <w:autoSpaceDN w:val="0"/>
              <w:rPr>
                <w:rFonts w:ascii="Arial" w:hAnsi="Arial" w:cs="Arial"/>
                <w:b/>
                <w:sz w:val="28"/>
              </w:rPr>
            </w:pPr>
            <w:r>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27</m:t>
                  </m:r>
                </m:sub>
                <m:sup>
                  <m:r>
                    <w:rPr>
                      <w:rFonts w:ascii="Cambria Math" w:hAnsi="Cambria Math" w:cs="Arial"/>
                      <w:sz w:val="28"/>
                    </w:rPr>
                    <m:t>54</m:t>
                  </m:r>
                </m:sup>
                <m:e>
                  <m:r>
                    <w:rPr>
                      <w:rFonts w:ascii="Cambria Math" w:hAnsi="Cambria Math" w:cs="Arial"/>
                      <w:sz w:val="28"/>
                    </w:rPr>
                    <m:t>Co</m:t>
                  </m:r>
                </m:e>
              </m:sPre>
            </m:oMath>
          </w:p>
        </w:tc>
      </w:tr>
      <w:tr w:rsidR="007A2433" w:rsidTr="00B553FD">
        <w:trPr>
          <w:trHeight w:val="432"/>
        </w:trPr>
        <w:tc>
          <w:tcPr>
            <w:tcW w:w="2119" w:type="dxa"/>
            <w:vAlign w:val="center"/>
          </w:tcPr>
          <w:p w:rsidR="007A2433" w:rsidRPr="00936E91" w:rsidRDefault="007A2433" w:rsidP="007A2433">
            <w:pPr>
              <w:pStyle w:val="ListParagraph"/>
              <w:widowControl w:val="0"/>
              <w:numPr>
                <w:ilvl w:val="0"/>
                <w:numId w:val="27"/>
              </w:numPr>
              <w:tabs>
                <w:tab w:val="left" w:pos="322"/>
              </w:tabs>
              <w:autoSpaceDE w:val="0"/>
              <w:autoSpaceDN w:val="0"/>
              <w:rPr>
                <w:rFonts w:ascii="Arial" w:hAnsi="Arial" w:cs="Arial"/>
                <w:sz w:val="28"/>
              </w:rPr>
            </w:pPr>
            <w:r>
              <w:rPr>
                <w:rFonts w:ascii="Arial" w:hAnsi="Arial" w:cs="Arial"/>
                <w:sz w:val="28"/>
              </w:rPr>
              <w:t xml:space="preserve"> </w:t>
            </w:r>
            <m:oMath>
              <m:sPre>
                <m:sPrePr>
                  <m:ctrlPr>
                    <w:rPr>
                      <w:rFonts w:ascii="Cambria Math" w:hAnsi="Cambria Math" w:cs="Arial"/>
                      <w:i/>
                      <w:sz w:val="28"/>
                    </w:rPr>
                  </m:ctrlPr>
                </m:sPrePr>
                <m:sub>
                  <m:r>
                    <w:rPr>
                      <w:rFonts w:ascii="Cambria Math" w:hAnsi="Cambria Math" w:cs="Arial"/>
                      <w:sz w:val="28"/>
                    </w:rPr>
                    <m:t>29</m:t>
                  </m:r>
                </m:sub>
                <m:sup>
                  <m:r>
                    <w:rPr>
                      <w:rFonts w:ascii="Cambria Math" w:hAnsi="Cambria Math" w:cs="Arial"/>
                      <w:sz w:val="28"/>
                    </w:rPr>
                    <m:t>60</m:t>
                  </m:r>
                </m:sup>
                <m:e>
                  <m:r>
                    <w:rPr>
                      <w:rFonts w:ascii="Cambria Math" w:hAnsi="Cambria Math" w:cs="Arial"/>
                      <w:sz w:val="28"/>
                    </w:rPr>
                    <m:t>Cu</m:t>
                  </m:r>
                </m:e>
              </m:sPre>
            </m:oMath>
          </w:p>
        </w:tc>
        <w:tc>
          <w:tcPr>
            <w:tcW w:w="2119" w:type="dxa"/>
            <w:vAlign w:val="center"/>
          </w:tcPr>
          <w:p w:rsidR="007A2433" w:rsidRPr="00936E91" w:rsidRDefault="007A2433" w:rsidP="007A2433">
            <w:pPr>
              <w:pStyle w:val="ListParagraph"/>
              <w:widowControl w:val="0"/>
              <w:numPr>
                <w:ilvl w:val="0"/>
                <w:numId w:val="27"/>
              </w:numPr>
              <w:tabs>
                <w:tab w:val="left" w:pos="322"/>
              </w:tabs>
              <w:autoSpaceDE w:val="0"/>
              <w:autoSpaceDN w:val="0"/>
              <w:rPr>
                <w:rFonts w:ascii="Arial" w:hAnsi="Arial" w:cs="Arial"/>
                <w:b/>
                <w:sz w:val="28"/>
              </w:rPr>
            </w:pPr>
            <w:r>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30</m:t>
                  </m:r>
                </m:sub>
                <m:sup>
                  <m:r>
                    <w:rPr>
                      <w:rFonts w:ascii="Cambria Math" w:hAnsi="Cambria Math" w:cs="Arial"/>
                      <w:sz w:val="28"/>
                    </w:rPr>
                    <m:t>81</m:t>
                  </m:r>
                </m:sup>
                <m:e>
                  <m:r>
                    <w:rPr>
                      <w:rFonts w:ascii="Cambria Math" w:hAnsi="Cambria Math" w:cs="Arial"/>
                      <w:sz w:val="28"/>
                    </w:rPr>
                    <m:t>Zn</m:t>
                  </m:r>
                </m:e>
              </m:sPre>
            </m:oMath>
          </w:p>
        </w:tc>
        <w:tc>
          <w:tcPr>
            <w:tcW w:w="2118" w:type="dxa"/>
            <w:vAlign w:val="center"/>
          </w:tcPr>
          <w:p w:rsidR="007A2433" w:rsidRPr="00936E91" w:rsidRDefault="007A2433" w:rsidP="007A2433">
            <w:pPr>
              <w:pStyle w:val="ListParagraph"/>
              <w:widowControl w:val="0"/>
              <w:numPr>
                <w:ilvl w:val="0"/>
                <w:numId w:val="27"/>
              </w:numPr>
              <w:tabs>
                <w:tab w:val="left" w:pos="322"/>
              </w:tabs>
              <w:autoSpaceDE w:val="0"/>
              <w:autoSpaceDN w:val="0"/>
              <w:rPr>
                <w:rFonts w:ascii="Arial" w:hAnsi="Arial" w:cs="Arial"/>
                <w:b/>
                <w:sz w:val="28"/>
              </w:rPr>
            </w:pPr>
            <w:r>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38</m:t>
                  </m:r>
                </m:sub>
                <m:sup>
                  <m:r>
                    <w:rPr>
                      <w:rFonts w:ascii="Cambria Math" w:hAnsi="Cambria Math" w:cs="Arial"/>
                      <w:sz w:val="28"/>
                    </w:rPr>
                    <m:t>83</m:t>
                  </m:r>
                </m:sup>
                <m:e>
                  <m:r>
                    <w:rPr>
                      <w:rFonts w:ascii="Cambria Math" w:hAnsi="Cambria Math" w:cs="Arial"/>
                      <w:sz w:val="28"/>
                    </w:rPr>
                    <m:t>Sr</m:t>
                  </m:r>
                </m:e>
              </m:sPre>
            </m:oMath>
          </w:p>
        </w:tc>
        <w:tc>
          <w:tcPr>
            <w:tcW w:w="2118" w:type="dxa"/>
            <w:vAlign w:val="center"/>
          </w:tcPr>
          <w:p w:rsidR="007A2433" w:rsidRPr="00936E91" w:rsidRDefault="007A2433" w:rsidP="007A2433">
            <w:pPr>
              <w:pStyle w:val="ListParagraph"/>
              <w:widowControl w:val="0"/>
              <w:numPr>
                <w:ilvl w:val="0"/>
                <w:numId w:val="27"/>
              </w:numPr>
              <w:tabs>
                <w:tab w:val="left" w:pos="322"/>
              </w:tabs>
              <w:autoSpaceDE w:val="0"/>
              <w:autoSpaceDN w:val="0"/>
              <w:rPr>
                <w:rFonts w:ascii="Arial" w:hAnsi="Arial" w:cs="Arial"/>
                <w:b/>
                <w:sz w:val="28"/>
              </w:rPr>
            </w:pPr>
            <w:r>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31</m:t>
                  </m:r>
                </m:sub>
                <m:sup>
                  <m:r>
                    <w:rPr>
                      <w:rFonts w:ascii="Cambria Math" w:hAnsi="Cambria Math" w:cs="Arial"/>
                      <w:sz w:val="28"/>
                    </w:rPr>
                    <m:t>68</m:t>
                  </m:r>
                </m:sup>
                <m:e>
                  <m:r>
                    <w:rPr>
                      <w:rFonts w:ascii="Cambria Math" w:hAnsi="Cambria Math" w:cs="Arial"/>
                      <w:sz w:val="28"/>
                    </w:rPr>
                    <m:t>Ga</m:t>
                  </m:r>
                </m:e>
              </m:sPre>
            </m:oMath>
          </w:p>
        </w:tc>
        <w:tc>
          <w:tcPr>
            <w:tcW w:w="2118" w:type="dxa"/>
            <w:vAlign w:val="center"/>
          </w:tcPr>
          <w:p w:rsidR="007A2433" w:rsidRPr="007A2433" w:rsidRDefault="007A2433" w:rsidP="007A2433">
            <w:pPr>
              <w:widowControl w:val="0"/>
              <w:tabs>
                <w:tab w:val="left" w:pos="322"/>
              </w:tabs>
              <w:autoSpaceDE w:val="0"/>
              <w:autoSpaceDN w:val="0"/>
              <w:rPr>
                <w:rFonts w:ascii="Arial" w:hAnsi="Arial" w:cs="Arial"/>
                <w:b/>
                <w:sz w:val="28"/>
              </w:rPr>
            </w:pPr>
          </w:p>
        </w:tc>
      </w:tr>
    </w:tbl>
    <w:p w:rsidR="007A2433" w:rsidRDefault="007A2433" w:rsidP="007A2433">
      <w:pPr>
        <w:autoSpaceDE w:val="0"/>
        <w:autoSpaceDN w:val="0"/>
        <w:adjustRightInd w:val="0"/>
        <w:spacing w:after="0" w:line="240" w:lineRule="auto"/>
        <w:rPr>
          <w:rFonts w:ascii="Arial" w:hAnsi="Arial" w:cs="Arial"/>
          <w:sz w:val="20"/>
        </w:rPr>
      </w:pPr>
    </w:p>
    <w:p w:rsidR="00C1243C" w:rsidRDefault="00C1243C" w:rsidP="00C1243C">
      <w:pPr>
        <w:spacing w:after="0"/>
        <w:rPr>
          <w:rFonts w:ascii="Arial" w:hAnsi="Arial" w:cs="Arial"/>
          <w:b/>
        </w:rPr>
      </w:pPr>
      <w:r>
        <w:rPr>
          <w:rFonts w:ascii="Arial" w:hAnsi="Arial" w:cs="Arial"/>
          <w:b/>
        </w:rPr>
        <w:t>Multiple Choice Practice</w:t>
      </w:r>
    </w:p>
    <w:p w:rsidR="00C1243C" w:rsidRPr="008917CE" w:rsidRDefault="00C1243C" w:rsidP="00C1243C">
      <w:pPr>
        <w:rPr>
          <w:rFonts w:ascii="Arial" w:hAnsi="Arial" w:cs="Arial"/>
        </w:rPr>
        <w:sectPr w:rsidR="00C1243C" w:rsidRPr="008917CE">
          <w:headerReference w:type="default" r:id="rId7"/>
          <w:type w:val="continuous"/>
          <w:pgSz w:w="12240" w:h="15840"/>
          <w:pgMar w:top="720" w:right="432" w:bottom="720" w:left="864" w:header="720" w:footer="720" w:gutter="0"/>
          <w:cols w:space="720"/>
        </w:sectPr>
      </w:pPr>
    </w:p>
    <w:p w:rsidR="00C1243C" w:rsidRPr="008917CE" w:rsidRDefault="00C1243C" w:rsidP="00C1243C">
      <w:pPr>
        <w:numPr>
          <w:ilvl w:val="0"/>
          <w:numId w:val="31"/>
        </w:numP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t>Gamma rays are emanations that have</w:t>
      </w:r>
    </w:p>
    <w:p w:rsidR="00C1243C" w:rsidRPr="008917CE" w:rsidRDefault="00C1243C" w:rsidP="00C1243C">
      <w:pPr>
        <w:numPr>
          <w:ilvl w:val="1"/>
          <w:numId w:val="31"/>
        </w:numP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t>mass but no charge</w:t>
      </w:r>
    </w:p>
    <w:p w:rsidR="00C1243C" w:rsidRPr="008917CE" w:rsidRDefault="00C1243C" w:rsidP="00C1243C">
      <w:pPr>
        <w:numPr>
          <w:ilvl w:val="1"/>
          <w:numId w:val="31"/>
        </w:numP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t>charge but no mass</w:t>
      </w:r>
    </w:p>
    <w:p w:rsidR="00C1243C" w:rsidRPr="008917CE" w:rsidRDefault="00C1243C" w:rsidP="00C1243C">
      <w:pPr>
        <w:numPr>
          <w:ilvl w:val="1"/>
          <w:numId w:val="31"/>
        </w:numP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t>neither mass nor charge</w:t>
      </w:r>
    </w:p>
    <w:p w:rsidR="00C1243C" w:rsidRPr="008917CE" w:rsidRDefault="00C1243C" w:rsidP="00C1243C">
      <w:pPr>
        <w:numPr>
          <w:ilvl w:val="1"/>
          <w:numId w:val="31"/>
        </w:numP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t>both mass and charge</w:t>
      </w:r>
      <w:r>
        <w:rPr>
          <w:rFonts w:ascii="Arial" w:hAnsi="Arial" w:cs="Arial"/>
          <w:sz w:val="18"/>
          <w:szCs w:val="18"/>
        </w:rPr>
        <w:br/>
      </w:r>
    </w:p>
    <w:p w:rsidR="00C1243C" w:rsidRPr="008917CE" w:rsidRDefault="00C1243C" w:rsidP="00C1243C">
      <w:pPr>
        <w:numPr>
          <w:ilvl w:val="0"/>
          <w:numId w:val="31"/>
        </w:numP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t xml:space="preserve">If 3.0 grams of </w:t>
      </w:r>
      <w:r w:rsidRPr="008917CE">
        <w:rPr>
          <w:rFonts w:ascii="Arial" w:hAnsi="Arial" w:cs="Arial"/>
          <w:position w:val="6"/>
          <w:sz w:val="14"/>
          <w:szCs w:val="14"/>
        </w:rPr>
        <w:t>90</w:t>
      </w:r>
      <w:proofErr w:type="spellStart"/>
      <w:r w:rsidRPr="008917CE">
        <w:rPr>
          <w:rFonts w:ascii="Arial" w:hAnsi="Arial" w:cs="Arial"/>
          <w:sz w:val="18"/>
          <w:szCs w:val="18"/>
        </w:rPr>
        <w:t>Sr</w:t>
      </w:r>
      <w:proofErr w:type="spellEnd"/>
      <w:r w:rsidRPr="008917CE">
        <w:rPr>
          <w:rFonts w:ascii="Arial" w:hAnsi="Arial" w:cs="Arial"/>
          <w:sz w:val="18"/>
          <w:szCs w:val="18"/>
        </w:rPr>
        <w:t xml:space="preserve"> in a rock sample remained in 1989, approximately how many grams of </w:t>
      </w:r>
      <w:r w:rsidRPr="008917CE">
        <w:rPr>
          <w:rFonts w:ascii="Arial" w:hAnsi="Arial" w:cs="Arial"/>
          <w:position w:val="6"/>
          <w:sz w:val="14"/>
          <w:szCs w:val="14"/>
        </w:rPr>
        <w:t>90</w:t>
      </w:r>
      <w:proofErr w:type="spellStart"/>
      <w:r w:rsidRPr="008917CE">
        <w:rPr>
          <w:rFonts w:ascii="Arial" w:hAnsi="Arial" w:cs="Arial"/>
          <w:sz w:val="18"/>
          <w:szCs w:val="18"/>
        </w:rPr>
        <w:t>Sr</w:t>
      </w:r>
      <w:proofErr w:type="spellEnd"/>
      <w:r w:rsidRPr="008917CE">
        <w:rPr>
          <w:rFonts w:ascii="Arial" w:hAnsi="Arial" w:cs="Arial"/>
          <w:sz w:val="18"/>
          <w:szCs w:val="18"/>
        </w:rPr>
        <w:t xml:space="preserve"> were present in the original rock sample in 1933?</w:t>
      </w:r>
      <w:r w:rsidR="001C7FE2">
        <w:rPr>
          <w:rFonts w:ascii="Arial" w:hAnsi="Arial" w:cs="Arial"/>
          <w:sz w:val="18"/>
          <w:szCs w:val="18"/>
        </w:rPr>
        <w:t xml:space="preserve"> Half-life of </w:t>
      </w:r>
      <w:proofErr w:type="spellStart"/>
      <w:r w:rsidR="001C7FE2">
        <w:rPr>
          <w:rFonts w:ascii="Arial" w:hAnsi="Arial" w:cs="Arial"/>
          <w:sz w:val="18"/>
          <w:szCs w:val="18"/>
        </w:rPr>
        <w:t>Sr</w:t>
      </w:r>
      <w:proofErr w:type="spellEnd"/>
      <w:r w:rsidR="001C7FE2">
        <w:rPr>
          <w:rFonts w:ascii="Arial" w:hAnsi="Arial" w:cs="Arial"/>
          <w:sz w:val="18"/>
          <w:szCs w:val="18"/>
        </w:rPr>
        <w:t xml:space="preserve"> is 28.8yrs</w:t>
      </w:r>
    </w:p>
    <w:p w:rsidR="00C1243C" w:rsidRPr="008917CE" w:rsidRDefault="00C1243C" w:rsidP="00C1243C">
      <w:pPr>
        <w:numPr>
          <w:ilvl w:val="1"/>
          <w:numId w:val="31"/>
        </w:numP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t>9.0 g</w:t>
      </w:r>
      <w:r w:rsidRPr="008917CE">
        <w:rPr>
          <w:rFonts w:ascii="Arial" w:hAnsi="Arial" w:cs="Arial"/>
          <w:sz w:val="18"/>
          <w:szCs w:val="18"/>
        </w:rPr>
        <w:tab/>
      </w:r>
    </w:p>
    <w:p w:rsidR="00C1243C" w:rsidRDefault="00C1243C" w:rsidP="00C1243C">
      <w:pPr>
        <w:numPr>
          <w:ilvl w:val="1"/>
          <w:numId w:val="31"/>
        </w:numP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t>6.0 g</w:t>
      </w:r>
      <w:r w:rsidRPr="008917CE">
        <w:rPr>
          <w:rFonts w:ascii="Arial" w:hAnsi="Arial" w:cs="Arial"/>
          <w:sz w:val="18"/>
          <w:szCs w:val="18"/>
        </w:rPr>
        <w:tab/>
      </w:r>
    </w:p>
    <w:p w:rsidR="00C1243C" w:rsidRDefault="00C1243C" w:rsidP="00C1243C">
      <w:pPr>
        <w:numPr>
          <w:ilvl w:val="1"/>
          <w:numId w:val="31"/>
        </w:numP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t>3.0 g</w:t>
      </w:r>
    </w:p>
    <w:p w:rsidR="00C1243C" w:rsidRDefault="00C1243C" w:rsidP="00C1243C">
      <w:pPr>
        <w:numPr>
          <w:ilvl w:val="1"/>
          <w:numId w:val="31"/>
        </w:numP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t>12.g</w:t>
      </w:r>
    </w:p>
    <w:p w:rsidR="00C1243C" w:rsidRDefault="00C1243C" w:rsidP="00C1243C">
      <w:pPr>
        <w:tabs>
          <w:tab w:val="decimal" w:pos="260"/>
          <w:tab w:val="left" w:pos="980"/>
          <w:tab w:val="left" w:pos="2600"/>
        </w:tabs>
        <w:ind w:left="720"/>
        <w:rPr>
          <w:rFonts w:ascii="Arial" w:hAnsi="Arial" w:cs="Arial"/>
          <w:sz w:val="18"/>
          <w:szCs w:val="18"/>
        </w:rPr>
        <w:sectPr w:rsidR="00C1243C" w:rsidSect="00D45BCB">
          <w:headerReference w:type="first" r:id="rId8"/>
          <w:type w:val="continuous"/>
          <w:pgSz w:w="12240" w:h="15840"/>
          <w:pgMar w:top="720" w:right="630" w:bottom="720" w:left="1008" w:header="720" w:footer="720" w:gutter="0"/>
          <w:cols w:num="2" w:sep="1" w:space="720"/>
          <w:titlePg/>
          <w:docGrid w:linePitch="360"/>
        </w:sectPr>
      </w:pPr>
    </w:p>
    <w:p w:rsidR="00C1243C" w:rsidRDefault="00C1243C" w:rsidP="00C1243C">
      <w:pPr>
        <w:numPr>
          <w:ilvl w:val="0"/>
          <w:numId w:val="31"/>
        </w:numPr>
        <w:tabs>
          <w:tab w:val="decimal" w:pos="260"/>
          <w:tab w:val="left" w:pos="980"/>
          <w:tab w:val="left" w:pos="2600"/>
        </w:tabs>
        <w:spacing w:after="0" w:line="240" w:lineRule="auto"/>
        <w:rPr>
          <w:rFonts w:ascii="Arial" w:hAnsi="Arial" w:cs="Arial"/>
          <w:sz w:val="18"/>
          <w:szCs w:val="18"/>
        </w:rPr>
        <w:sectPr w:rsidR="00C1243C" w:rsidSect="003937DE">
          <w:type w:val="continuous"/>
          <w:pgSz w:w="12240" w:h="15840"/>
          <w:pgMar w:top="720" w:right="630" w:bottom="720" w:left="1008" w:header="720" w:footer="720" w:gutter="0"/>
          <w:cols w:space="720"/>
          <w:titlePg/>
          <w:docGrid w:linePitch="360"/>
        </w:sectPr>
      </w:pPr>
    </w:p>
    <w:p w:rsidR="00C1243C" w:rsidRPr="008917CE" w:rsidRDefault="00C1243C" w:rsidP="00C1243C">
      <w:pPr>
        <w:numPr>
          <w:ilvl w:val="0"/>
          <w:numId w:val="31"/>
        </w:numP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lastRenderedPageBreak/>
        <w:t>Which of the following particles has the greatest mass?</w:t>
      </w:r>
    </w:p>
    <w:p w:rsidR="00C1243C" w:rsidRPr="008917CE" w:rsidRDefault="00C1243C" w:rsidP="00C1243C">
      <w:pPr>
        <w:numPr>
          <w:ilvl w:val="1"/>
          <w:numId w:val="31"/>
        </w:numP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t>an alpha particle</w:t>
      </w:r>
    </w:p>
    <w:p w:rsidR="00C1243C" w:rsidRPr="008917CE" w:rsidRDefault="00C1243C" w:rsidP="00C1243C">
      <w:pPr>
        <w:numPr>
          <w:ilvl w:val="1"/>
          <w:numId w:val="31"/>
        </w:numP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t>a beta particle</w:t>
      </w:r>
    </w:p>
    <w:p w:rsidR="00C1243C" w:rsidRPr="008917CE" w:rsidRDefault="00C1243C" w:rsidP="00C1243C">
      <w:pPr>
        <w:numPr>
          <w:ilvl w:val="1"/>
          <w:numId w:val="31"/>
        </w:numP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t>a proton</w:t>
      </w:r>
    </w:p>
    <w:p w:rsidR="00C1243C" w:rsidRPr="008917CE" w:rsidRDefault="00C1243C" w:rsidP="00D45BCB">
      <w:pPr>
        <w:numPr>
          <w:ilvl w:val="1"/>
          <w:numId w:val="31"/>
        </w:numPr>
        <w:pBdr>
          <w:bottom w:val="single" w:sz="4" w:space="1" w:color="auto"/>
        </w:pBd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t>an electron</w:t>
      </w:r>
      <w:r>
        <w:rPr>
          <w:rFonts w:ascii="Arial" w:hAnsi="Arial" w:cs="Arial"/>
          <w:sz w:val="18"/>
          <w:szCs w:val="18"/>
        </w:rPr>
        <w:br/>
      </w:r>
    </w:p>
    <w:p w:rsidR="00C1243C" w:rsidRPr="008917CE" w:rsidRDefault="00C1243C" w:rsidP="00C1243C">
      <w:pPr>
        <w:numPr>
          <w:ilvl w:val="0"/>
          <w:numId w:val="31"/>
        </w:numP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t>After 30 days, 5.0 grams of a radioactive isotope remains from an original 40.-gram sample.  What is the half-life of this element?</w:t>
      </w:r>
    </w:p>
    <w:p w:rsidR="00C1243C" w:rsidRDefault="00C1243C" w:rsidP="00C1243C">
      <w:pPr>
        <w:numPr>
          <w:ilvl w:val="1"/>
          <w:numId w:val="31"/>
        </w:numP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t>5 days</w:t>
      </w:r>
      <w:r w:rsidRPr="008917CE">
        <w:rPr>
          <w:rFonts w:ascii="Arial" w:hAnsi="Arial" w:cs="Arial"/>
          <w:sz w:val="18"/>
          <w:szCs w:val="18"/>
        </w:rPr>
        <w:tab/>
      </w:r>
    </w:p>
    <w:p w:rsidR="00C1243C" w:rsidRDefault="00C1243C" w:rsidP="00C1243C">
      <w:pPr>
        <w:numPr>
          <w:ilvl w:val="1"/>
          <w:numId w:val="31"/>
        </w:numP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t>10 days</w:t>
      </w:r>
      <w:r w:rsidRPr="008917CE">
        <w:rPr>
          <w:rFonts w:ascii="Arial" w:hAnsi="Arial" w:cs="Arial"/>
          <w:sz w:val="18"/>
          <w:szCs w:val="18"/>
        </w:rPr>
        <w:tab/>
      </w:r>
    </w:p>
    <w:p w:rsidR="00C1243C" w:rsidRPr="008917CE" w:rsidRDefault="00C1243C" w:rsidP="00C1243C">
      <w:pPr>
        <w:numPr>
          <w:ilvl w:val="1"/>
          <w:numId w:val="31"/>
        </w:numP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t>15 days</w:t>
      </w:r>
    </w:p>
    <w:p w:rsidR="00C1243C" w:rsidRPr="00C1243C" w:rsidRDefault="00C1243C" w:rsidP="00D45BCB">
      <w:pPr>
        <w:numPr>
          <w:ilvl w:val="1"/>
          <w:numId w:val="31"/>
        </w:numPr>
        <w:pBdr>
          <w:bottom w:val="single" w:sz="4" w:space="1" w:color="auto"/>
        </w:pBd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t>20 days</w:t>
      </w:r>
      <w:r>
        <w:rPr>
          <w:rFonts w:ascii="Arial" w:hAnsi="Arial" w:cs="Arial"/>
          <w:sz w:val="18"/>
          <w:szCs w:val="18"/>
        </w:rPr>
        <w:br/>
      </w:r>
    </w:p>
    <w:p w:rsidR="00C1243C" w:rsidRPr="008917CE" w:rsidRDefault="00C1243C" w:rsidP="00C1243C">
      <w:pPr>
        <w:numPr>
          <w:ilvl w:val="0"/>
          <w:numId w:val="31"/>
        </w:numP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t xml:space="preserve">A mixture of emanations from radioactive atoms is passed through electrically charged plates.  Emanation #1 is attracted to the negative plate, #2 is attracted to the positive plate, and #3 goes straight through </w:t>
      </w:r>
      <w:proofErr w:type="spellStart"/>
      <w:r w:rsidRPr="008917CE">
        <w:rPr>
          <w:rFonts w:ascii="Arial" w:hAnsi="Arial" w:cs="Arial"/>
          <w:sz w:val="18"/>
          <w:szCs w:val="18"/>
        </w:rPr>
        <w:t>undeflected</w:t>
      </w:r>
      <w:proofErr w:type="spellEnd"/>
      <w:r w:rsidRPr="008917CE">
        <w:rPr>
          <w:rFonts w:ascii="Arial" w:hAnsi="Arial" w:cs="Arial"/>
          <w:sz w:val="18"/>
          <w:szCs w:val="18"/>
        </w:rPr>
        <w:t>.</w:t>
      </w:r>
      <w:r>
        <w:rPr>
          <w:rFonts w:ascii="Arial" w:hAnsi="Arial" w:cs="Arial"/>
          <w:sz w:val="18"/>
          <w:szCs w:val="18"/>
        </w:rPr>
        <w:t xml:space="preserve"> </w:t>
      </w:r>
      <w:r w:rsidRPr="008917CE">
        <w:rPr>
          <w:rFonts w:ascii="Arial" w:hAnsi="Arial" w:cs="Arial"/>
          <w:sz w:val="18"/>
          <w:szCs w:val="18"/>
        </w:rPr>
        <w:t>The nuclear emanations 1,2, and 3 are called, respectively,</w:t>
      </w:r>
    </w:p>
    <w:p w:rsidR="00C1243C" w:rsidRPr="008917CE" w:rsidRDefault="00C1243C" w:rsidP="00C1243C">
      <w:pPr>
        <w:numPr>
          <w:ilvl w:val="1"/>
          <w:numId w:val="31"/>
        </w:numP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t>alpha, beta, and gamma</w:t>
      </w:r>
    </w:p>
    <w:p w:rsidR="00C1243C" w:rsidRPr="008917CE" w:rsidRDefault="00C1243C" w:rsidP="00C1243C">
      <w:pPr>
        <w:numPr>
          <w:ilvl w:val="1"/>
          <w:numId w:val="31"/>
        </w:numP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t>beta, gamma, and alpha</w:t>
      </w:r>
    </w:p>
    <w:p w:rsidR="00C1243C" w:rsidRPr="008917CE" w:rsidRDefault="00C1243C" w:rsidP="00C1243C">
      <w:pPr>
        <w:numPr>
          <w:ilvl w:val="1"/>
          <w:numId w:val="31"/>
        </w:numP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t>gamma, alpha, and beta</w:t>
      </w:r>
    </w:p>
    <w:p w:rsidR="00C1243C" w:rsidRPr="00C1243C" w:rsidRDefault="00C1243C" w:rsidP="00D45BCB">
      <w:pPr>
        <w:numPr>
          <w:ilvl w:val="1"/>
          <w:numId w:val="31"/>
        </w:numPr>
        <w:pBdr>
          <w:bottom w:val="single" w:sz="4" w:space="1" w:color="auto"/>
        </w:pBd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t>gamma, beta, and alpha</w:t>
      </w:r>
      <w:r>
        <w:rPr>
          <w:rFonts w:ascii="Arial" w:hAnsi="Arial" w:cs="Arial"/>
          <w:sz w:val="18"/>
          <w:szCs w:val="18"/>
        </w:rPr>
        <w:br/>
      </w:r>
    </w:p>
    <w:p w:rsidR="00C1243C" w:rsidRPr="008917CE" w:rsidRDefault="00C1243C" w:rsidP="00C1243C">
      <w:pPr>
        <w:numPr>
          <w:ilvl w:val="0"/>
          <w:numId w:val="31"/>
        </w:numPr>
        <w:tabs>
          <w:tab w:val="decimal" w:pos="360"/>
          <w:tab w:val="left" w:pos="1080"/>
        </w:tabs>
        <w:spacing w:after="0" w:line="240" w:lineRule="auto"/>
        <w:rPr>
          <w:rFonts w:ascii="Arial" w:hAnsi="Arial" w:cs="Arial"/>
          <w:sz w:val="18"/>
          <w:szCs w:val="18"/>
        </w:rPr>
      </w:pPr>
      <w:r w:rsidRPr="008917CE">
        <w:rPr>
          <w:rFonts w:ascii="Arial" w:hAnsi="Arial" w:cs="Arial"/>
          <w:sz w:val="18"/>
          <w:szCs w:val="18"/>
        </w:rPr>
        <w:t xml:space="preserve">In the reaction </w:t>
      </w:r>
      <w:r w:rsidRPr="008917CE">
        <w:rPr>
          <w:rFonts w:ascii="Arial" w:hAnsi="Arial" w:cs="Arial"/>
          <w:position w:val="-12"/>
        </w:rPr>
        <w:object w:dxaOrig="23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18.75pt" o:ole="">
            <v:imagedata r:id="rId9" o:title=""/>
          </v:shape>
          <o:OLEObject Type="Embed" ProgID="Equation.3" ShapeID="_x0000_i1025" DrawAspect="Content" ObjectID="_1700557371" r:id="rId10">
            <o:FieldCodes>\* mergeformat</o:FieldCodes>
          </o:OLEObject>
        </w:object>
      </w:r>
      <w:r w:rsidRPr="008917CE">
        <w:rPr>
          <w:rFonts w:ascii="Arial" w:hAnsi="Arial" w:cs="Arial"/>
          <w:sz w:val="18"/>
          <w:szCs w:val="18"/>
        </w:rPr>
        <w:t xml:space="preserve"> represents</w:t>
      </w:r>
    </w:p>
    <w:p w:rsidR="00C1243C" w:rsidRPr="008917CE" w:rsidRDefault="00C1243C" w:rsidP="00C1243C">
      <w:pPr>
        <w:numPr>
          <w:ilvl w:val="1"/>
          <w:numId w:val="31"/>
        </w:numPr>
        <w:tabs>
          <w:tab w:val="decimal" w:pos="360"/>
          <w:tab w:val="left" w:pos="1080"/>
        </w:tabs>
        <w:spacing w:after="0" w:line="240" w:lineRule="auto"/>
        <w:rPr>
          <w:rFonts w:ascii="Arial" w:hAnsi="Arial" w:cs="Arial"/>
          <w:sz w:val="18"/>
          <w:szCs w:val="18"/>
        </w:rPr>
      </w:pPr>
      <w:r w:rsidRPr="008917CE">
        <w:rPr>
          <w:rFonts w:ascii="Arial" w:hAnsi="Arial" w:cs="Arial"/>
          <w:sz w:val="18"/>
          <w:szCs w:val="18"/>
        </w:rPr>
        <w:t>an alpha particle</w:t>
      </w:r>
    </w:p>
    <w:p w:rsidR="00C1243C" w:rsidRPr="008917CE" w:rsidRDefault="00C1243C" w:rsidP="00C1243C">
      <w:pPr>
        <w:numPr>
          <w:ilvl w:val="1"/>
          <w:numId w:val="31"/>
        </w:numPr>
        <w:tabs>
          <w:tab w:val="decimal" w:pos="360"/>
          <w:tab w:val="left" w:pos="1080"/>
        </w:tabs>
        <w:spacing w:after="0" w:line="240" w:lineRule="auto"/>
        <w:rPr>
          <w:rFonts w:ascii="Arial" w:hAnsi="Arial" w:cs="Arial"/>
          <w:sz w:val="18"/>
          <w:szCs w:val="18"/>
        </w:rPr>
      </w:pPr>
      <w:r w:rsidRPr="008917CE">
        <w:rPr>
          <w:rFonts w:ascii="Arial" w:hAnsi="Arial" w:cs="Arial"/>
          <w:sz w:val="18"/>
          <w:szCs w:val="18"/>
        </w:rPr>
        <w:t>a beta particle</w:t>
      </w:r>
    </w:p>
    <w:p w:rsidR="00C1243C" w:rsidRPr="008917CE" w:rsidRDefault="00C1243C" w:rsidP="00C1243C">
      <w:pPr>
        <w:numPr>
          <w:ilvl w:val="1"/>
          <w:numId w:val="31"/>
        </w:numPr>
        <w:tabs>
          <w:tab w:val="decimal" w:pos="360"/>
          <w:tab w:val="left" w:pos="1080"/>
        </w:tabs>
        <w:spacing w:after="0" w:line="240" w:lineRule="auto"/>
        <w:rPr>
          <w:rFonts w:ascii="Arial" w:hAnsi="Arial" w:cs="Arial"/>
          <w:sz w:val="18"/>
          <w:szCs w:val="18"/>
        </w:rPr>
      </w:pPr>
      <w:r w:rsidRPr="008917CE">
        <w:rPr>
          <w:rFonts w:ascii="Arial" w:hAnsi="Arial" w:cs="Arial"/>
          <w:sz w:val="18"/>
          <w:szCs w:val="18"/>
        </w:rPr>
        <w:t>a proton</w:t>
      </w:r>
    </w:p>
    <w:p w:rsidR="00C1243C" w:rsidRPr="008917CE" w:rsidRDefault="00C1243C" w:rsidP="00D45BCB">
      <w:pPr>
        <w:numPr>
          <w:ilvl w:val="1"/>
          <w:numId w:val="31"/>
        </w:numPr>
        <w:pBdr>
          <w:bottom w:val="single" w:sz="4" w:space="1" w:color="auto"/>
        </w:pBdr>
        <w:tabs>
          <w:tab w:val="decimal" w:pos="360"/>
          <w:tab w:val="left" w:pos="1080"/>
        </w:tabs>
        <w:spacing w:after="0" w:line="240" w:lineRule="auto"/>
        <w:rPr>
          <w:rFonts w:ascii="Arial" w:hAnsi="Arial" w:cs="Arial"/>
          <w:sz w:val="18"/>
          <w:szCs w:val="18"/>
        </w:rPr>
      </w:pPr>
      <w:r w:rsidRPr="008917CE">
        <w:rPr>
          <w:rFonts w:ascii="Arial" w:hAnsi="Arial" w:cs="Arial"/>
          <w:sz w:val="18"/>
          <w:szCs w:val="18"/>
        </w:rPr>
        <w:t>a triton</w:t>
      </w:r>
      <w:r>
        <w:rPr>
          <w:rFonts w:ascii="Arial" w:hAnsi="Arial" w:cs="Arial"/>
          <w:sz w:val="18"/>
          <w:szCs w:val="18"/>
        </w:rPr>
        <w:br/>
      </w:r>
    </w:p>
    <w:p w:rsidR="00C1243C" w:rsidRPr="008917CE" w:rsidRDefault="00C1243C" w:rsidP="00C1243C">
      <w:pPr>
        <w:numPr>
          <w:ilvl w:val="0"/>
          <w:numId w:val="31"/>
        </w:numPr>
        <w:tabs>
          <w:tab w:val="decimal" w:pos="360"/>
          <w:tab w:val="left" w:pos="1080"/>
        </w:tabs>
        <w:spacing w:after="0" w:line="240" w:lineRule="auto"/>
        <w:rPr>
          <w:rFonts w:ascii="Arial" w:hAnsi="Arial" w:cs="Arial"/>
          <w:sz w:val="18"/>
          <w:szCs w:val="18"/>
        </w:rPr>
      </w:pPr>
      <w:r w:rsidRPr="008917CE">
        <w:rPr>
          <w:rFonts w:ascii="Arial" w:hAnsi="Arial" w:cs="Arial"/>
          <w:sz w:val="18"/>
          <w:szCs w:val="18"/>
        </w:rPr>
        <w:t>To determine the age of organic material, which mole ratio needs to be determined?</w:t>
      </w:r>
    </w:p>
    <w:p w:rsidR="00C1243C" w:rsidRPr="008917CE" w:rsidRDefault="00C1243C" w:rsidP="00C1243C">
      <w:pPr>
        <w:numPr>
          <w:ilvl w:val="1"/>
          <w:numId w:val="31"/>
        </w:numPr>
        <w:tabs>
          <w:tab w:val="decimal" w:pos="360"/>
          <w:tab w:val="left" w:pos="1080"/>
        </w:tabs>
        <w:spacing w:after="0" w:line="240" w:lineRule="auto"/>
        <w:rPr>
          <w:rFonts w:ascii="Arial" w:hAnsi="Arial" w:cs="Arial"/>
          <w:sz w:val="18"/>
          <w:szCs w:val="18"/>
        </w:rPr>
      </w:pPr>
      <w:r w:rsidRPr="008917CE">
        <w:rPr>
          <w:rFonts w:ascii="Arial" w:hAnsi="Arial" w:cs="Arial"/>
          <w:position w:val="-4"/>
          <w:sz w:val="18"/>
          <w:szCs w:val="18"/>
        </w:rPr>
        <w:object w:dxaOrig="1160" w:dyaOrig="280">
          <v:shape id="_x0000_i1026" type="#_x0000_t75" style="width:58.5pt;height:13.5pt" o:ole="">
            <v:imagedata r:id="rId11" o:title=""/>
          </v:shape>
          <o:OLEObject Type="Embed" ProgID="Equation.3" ShapeID="_x0000_i1026" DrawAspect="Content" ObjectID="_1700557372" r:id="rId12">
            <o:FieldCodes>\* mergeformat</o:FieldCodes>
          </o:OLEObject>
        </w:object>
      </w:r>
    </w:p>
    <w:p w:rsidR="00C1243C" w:rsidRPr="008917CE" w:rsidRDefault="00C1243C" w:rsidP="00C1243C">
      <w:pPr>
        <w:numPr>
          <w:ilvl w:val="1"/>
          <w:numId w:val="31"/>
        </w:numPr>
        <w:tabs>
          <w:tab w:val="decimal" w:pos="360"/>
          <w:tab w:val="left" w:pos="1080"/>
        </w:tabs>
        <w:spacing w:after="0" w:line="240" w:lineRule="auto"/>
        <w:rPr>
          <w:rFonts w:ascii="Arial" w:hAnsi="Arial" w:cs="Arial"/>
          <w:sz w:val="18"/>
          <w:szCs w:val="18"/>
        </w:rPr>
      </w:pPr>
      <w:r w:rsidRPr="008917CE">
        <w:rPr>
          <w:rFonts w:ascii="Arial" w:hAnsi="Arial" w:cs="Arial"/>
          <w:position w:val="-8"/>
          <w:sz w:val="18"/>
          <w:szCs w:val="18"/>
        </w:rPr>
        <w:object w:dxaOrig="1180" w:dyaOrig="320">
          <v:shape id="_x0000_i1027" type="#_x0000_t75" style="width:58.5pt;height:15.75pt" o:ole="">
            <v:imagedata r:id="rId13" o:title=""/>
          </v:shape>
          <o:OLEObject Type="Embed" ProgID="Equation.3" ShapeID="_x0000_i1027" DrawAspect="Content" ObjectID="_1700557373" r:id="rId14">
            <o:FieldCodes>\* mergeformat</o:FieldCodes>
          </o:OLEObject>
        </w:object>
      </w:r>
    </w:p>
    <w:p w:rsidR="00C1243C" w:rsidRPr="008917CE" w:rsidRDefault="00C1243C" w:rsidP="00C1243C">
      <w:pPr>
        <w:numPr>
          <w:ilvl w:val="1"/>
          <w:numId w:val="31"/>
        </w:numPr>
        <w:tabs>
          <w:tab w:val="decimal" w:pos="360"/>
          <w:tab w:val="left" w:pos="1080"/>
        </w:tabs>
        <w:spacing w:after="0" w:line="240" w:lineRule="auto"/>
        <w:rPr>
          <w:rFonts w:ascii="Arial" w:hAnsi="Arial" w:cs="Arial"/>
          <w:sz w:val="18"/>
          <w:szCs w:val="18"/>
        </w:rPr>
      </w:pPr>
      <w:r w:rsidRPr="008917CE">
        <w:rPr>
          <w:rFonts w:ascii="Arial" w:hAnsi="Arial" w:cs="Arial"/>
          <w:position w:val="-4"/>
          <w:sz w:val="18"/>
          <w:szCs w:val="18"/>
        </w:rPr>
        <w:object w:dxaOrig="1060" w:dyaOrig="280">
          <v:shape id="_x0000_i1028" type="#_x0000_t75" style="width:53.25pt;height:13.5pt" o:ole="">
            <v:imagedata r:id="rId15" o:title=""/>
          </v:shape>
          <o:OLEObject Type="Embed" ProgID="Equation.3" ShapeID="_x0000_i1028" DrawAspect="Content" ObjectID="_1700557374" r:id="rId16">
            <o:FieldCodes>\* mergeformat</o:FieldCodes>
          </o:OLEObject>
        </w:object>
      </w:r>
    </w:p>
    <w:p w:rsidR="00C1243C" w:rsidRPr="00C1243C" w:rsidRDefault="00C1243C" w:rsidP="00D45BCB">
      <w:pPr>
        <w:numPr>
          <w:ilvl w:val="1"/>
          <w:numId w:val="31"/>
        </w:numPr>
        <w:pBdr>
          <w:bottom w:val="single" w:sz="4" w:space="1" w:color="auto"/>
        </w:pBdr>
        <w:tabs>
          <w:tab w:val="decimal" w:pos="360"/>
          <w:tab w:val="left" w:pos="1080"/>
        </w:tabs>
        <w:spacing w:after="0" w:line="240" w:lineRule="auto"/>
        <w:rPr>
          <w:rFonts w:ascii="Arial" w:hAnsi="Arial" w:cs="Arial"/>
          <w:sz w:val="18"/>
          <w:szCs w:val="18"/>
        </w:rPr>
      </w:pPr>
      <w:r w:rsidRPr="008917CE">
        <w:rPr>
          <w:rFonts w:ascii="Arial" w:hAnsi="Arial" w:cs="Arial"/>
          <w:position w:val="-4"/>
          <w:sz w:val="18"/>
          <w:szCs w:val="18"/>
        </w:rPr>
        <w:object w:dxaOrig="1360" w:dyaOrig="280">
          <v:shape id="_x0000_i1029" type="#_x0000_t75" style="width:68.25pt;height:13.5pt" o:ole="">
            <v:imagedata r:id="rId17" o:title=""/>
          </v:shape>
          <o:OLEObject Type="Embed" ProgID="Equation.3" ShapeID="_x0000_i1029" DrawAspect="Content" ObjectID="_1700557375" r:id="rId18">
            <o:FieldCodes>\* mergeformat</o:FieldCodes>
          </o:OLEObject>
        </w:object>
      </w:r>
      <w:r>
        <w:rPr>
          <w:rFonts w:ascii="Arial" w:hAnsi="Arial" w:cs="Arial"/>
          <w:sz w:val="18"/>
          <w:szCs w:val="18"/>
        </w:rPr>
        <w:br/>
      </w:r>
    </w:p>
    <w:p w:rsidR="00C1243C" w:rsidRPr="008917CE" w:rsidRDefault="00C1243C" w:rsidP="00C1243C">
      <w:pPr>
        <w:numPr>
          <w:ilvl w:val="0"/>
          <w:numId w:val="31"/>
        </w:numPr>
        <w:tabs>
          <w:tab w:val="decimal" w:pos="360"/>
          <w:tab w:val="left" w:pos="1080"/>
        </w:tabs>
        <w:spacing w:after="0" w:line="240" w:lineRule="auto"/>
        <w:rPr>
          <w:rFonts w:ascii="Arial" w:hAnsi="Arial" w:cs="Arial"/>
          <w:sz w:val="18"/>
          <w:szCs w:val="18"/>
        </w:rPr>
      </w:pPr>
      <w:r w:rsidRPr="008917CE">
        <w:rPr>
          <w:rFonts w:ascii="Arial" w:hAnsi="Arial" w:cs="Arial"/>
          <w:sz w:val="18"/>
          <w:szCs w:val="18"/>
        </w:rPr>
        <w:t xml:space="preserve">Given the reaction:  </w:t>
      </w:r>
      <w:r w:rsidRPr="008917CE">
        <w:rPr>
          <w:rFonts w:ascii="Arial" w:hAnsi="Arial" w:cs="Arial"/>
          <w:sz w:val="18"/>
          <w:szCs w:val="18"/>
        </w:rPr>
        <w:tab/>
      </w:r>
      <w:r w:rsidRPr="008917CE">
        <w:rPr>
          <w:rFonts w:ascii="Arial" w:hAnsi="Arial" w:cs="Arial"/>
          <w:position w:val="-8"/>
        </w:rPr>
        <w:object w:dxaOrig="1680" w:dyaOrig="300">
          <v:shape id="_x0000_i1030" type="#_x0000_t75" style="width:84pt;height:15pt" o:ole="">
            <v:imagedata r:id="rId19" o:title=""/>
          </v:shape>
          <o:OLEObject Type="Embed" ProgID="Equation.3" ShapeID="_x0000_i1030" DrawAspect="Content" ObjectID="_1700557376" r:id="rId20">
            <o:FieldCodes>\* mergeformat</o:FieldCodes>
          </o:OLEObject>
        </w:object>
      </w:r>
      <w:r>
        <w:rPr>
          <w:rFonts w:ascii="Arial" w:hAnsi="Arial" w:cs="Arial"/>
          <w:sz w:val="18"/>
          <w:szCs w:val="18"/>
        </w:rPr>
        <w:t xml:space="preserve">    </w:t>
      </w:r>
      <w:r w:rsidRPr="008917CE">
        <w:rPr>
          <w:rFonts w:ascii="Arial" w:hAnsi="Arial" w:cs="Arial"/>
          <w:sz w:val="18"/>
          <w:szCs w:val="18"/>
        </w:rPr>
        <w:t>This reaction is best described as</w:t>
      </w:r>
    </w:p>
    <w:p w:rsidR="00C1243C" w:rsidRPr="008917CE" w:rsidRDefault="00C1243C" w:rsidP="00C1243C">
      <w:pPr>
        <w:numPr>
          <w:ilvl w:val="1"/>
          <w:numId w:val="31"/>
        </w:numPr>
        <w:tabs>
          <w:tab w:val="decimal" w:pos="360"/>
          <w:tab w:val="left" w:pos="1080"/>
          <w:tab w:val="left" w:pos="2880"/>
          <w:tab w:val="left" w:pos="3240"/>
        </w:tabs>
        <w:spacing w:after="0" w:line="240" w:lineRule="auto"/>
        <w:rPr>
          <w:rFonts w:ascii="Arial" w:hAnsi="Arial" w:cs="Arial"/>
          <w:sz w:val="18"/>
          <w:szCs w:val="18"/>
        </w:rPr>
      </w:pPr>
      <w:r w:rsidRPr="008917CE">
        <w:rPr>
          <w:rFonts w:ascii="Arial" w:hAnsi="Arial" w:cs="Arial"/>
          <w:sz w:val="18"/>
          <w:szCs w:val="18"/>
        </w:rPr>
        <w:t>alpha decay</w:t>
      </w:r>
      <w:r w:rsidRPr="008917CE">
        <w:rPr>
          <w:rFonts w:ascii="Arial" w:hAnsi="Arial" w:cs="Arial"/>
          <w:sz w:val="18"/>
          <w:szCs w:val="18"/>
        </w:rPr>
        <w:tab/>
      </w:r>
    </w:p>
    <w:p w:rsidR="00C1243C" w:rsidRDefault="00C1243C" w:rsidP="00C1243C">
      <w:pPr>
        <w:numPr>
          <w:ilvl w:val="1"/>
          <w:numId w:val="31"/>
        </w:numPr>
        <w:tabs>
          <w:tab w:val="decimal" w:pos="360"/>
          <w:tab w:val="left" w:pos="1080"/>
          <w:tab w:val="left" w:pos="2880"/>
          <w:tab w:val="left" w:pos="3240"/>
        </w:tabs>
        <w:spacing w:after="0" w:line="240" w:lineRule="auto"/>
        <w:rPr>
          <w:rFonts w:ascii="Arial" w:hAnsi="Arial" w:cs="Arial"/>
          <w:sz w:val="18"/>
          <w:szCs w:val="18"/>
        </w:rPr>
      </w:pPr>
      <w:r w:rsidRPr="008917CE">
        <w:rPr>
          <w:rFonts w:ascii="Arial" w:hAnsi="Arial" w:cs="Arial"/>
          <w:sz w:val="18"/>
          <w:szCs w:val="18"/>
        </w:rPr>
        <w:t>beta decay</w:t>
      </w:r>
    </w:p>
    <w:p w:rsidR="00C1243C" w:rsidRDefault="00C1243C" w:rsidP="00C1243C">
      <w:pPr>
        <w:numPr>
          <w:ilvl w:val="1"/>
          <w:numId w:val="31"/>
        </w:numPr>
        <w:tabs>
          <w:tab w:val="decimal" w:pos="360"/>
          <w:tab w:val="left" w:pos="1080"/>
          <w:tab w:val="left" w:pos="2880"/>
          <w:tab w:val="left" w:pos="3240"/>
        </w:tabs>
        <w:spacing w:after="0" w:line="240" w:lineRule="auto"/>
        <w:rPr>
          <w:rFonts w:ascii="Arial" w:hAnsi="Arial" w:cs="Arial"/>
          <w:sz w:val="18"/>
          <w:szCs w:val="18"/>
        </w:rPr>
      </w:pPr>
      <w:r>
        <w:rPr>
          <w:rFonts w:ascii="Arial" w:hAnsi="Arial" w:cs="Arial"/>
          <w:sz w:val="18"/>
          <w:szCs w:val="18"/>
        </w:rPr>
        <w:t>fission</w:t>
      </w:r>
    </w:p>
    <w:p w:rsidR="00C1243C" w:rsidRPr="00C1243C" w:rsidRDefault="00C1243C" w:rsidP="00D45BCB">
      <w:pPr>
        <w:numPr>
          <w:ilvl w:val="1"/>
          <w:numId w:val="31"/>
        </w:numPr>
        <w:pBdr>
          <w:bottom w:val="single" w:sz="4" w:space="1" w:color="auto"/>
        </w:pBdr>
        <w:tabs>
          <w:tab w:val="decimal" w:pos="360"/>
          <w:tab w:val="left" w:pos="1080"/>
          <w:tab w:val="left" w:pos="2880"/>
          <w:tab w:val="left" w:pos="3240"/>
        </w:tabs>
        <w:spacing w:after="0" w:line="240" w:lineRule="auto"/>
        <w:rPr>
          <w:rFonts w:ascii="Arial" w:hAnsi="Arial" w:cs="Arial"/>
          <w:sz w:val="18"/>
          <w:szCs w:val="18"/>
        </w:rPr>
      </w:pPr>
      <w:r>
        <w:rPr>
          <w:rFonts w:ascii="Arial" w:hAnsi="Arial" w:cs="Arial"/>
          <w:sz w:val="18"/>
          <w:szCs w:val="18"/>
        </w:rPr>
        <w:t>fusion</w:t>
      </w:r>
      <w:r w:rsidRPr="008917CE">
        <w:rPr>
          <w:rFonts w:ascii="Arial" w:hAnsi="Arial" w:cs="Arial"/>
          <w:sz w:val="18"/>
          <w:szCs w:val="18"/>
        </w:rPr>
        <w:tab/>
      </w:r>
      <w:r>
        <w:rPr>
          <w:rFonts w:ascii="Arial" w:hAnsi="Arial" w:cs="Arial"/>
          <w:sz w:val="18"/>
          <w:szCs w:val="18"/>
        </w:rPr>
        <w:br/>
      </w:r>
    </w:p>
    <w:p w:rsidR="00C1243C" w:rsidRPr="008917CE" w:rsidRDefault="00C1243C" w:rsidP="00C1243C">
      <w:pPr>
        <w:numPr>
          <w:ilvl w:val="0"/>
          <w:numId w:val="31"/>
        </w:numPr>
        <w:tabs>
          <w:tab w:val="decimal" w:pos="360"/>
          <w:tab w:val="left" w:pos="1080"/>
          <w:tab w:val="left" w:pos="2880"/>
          <w:tab w:val="left" w:pos="3240"/>
        </w:tabs>
        <w:spacing w:after="0" w:line="240" w:lineRule="auto"/>
        <w:rPr>
          <w:rFonts w:ascii="Arial" w:hAnsi="Arial" w:cs="Arial"/>
          <w:sz w:val="18"/>
          <w:szCs w:val="18"/>
        </w:rPr>
      </w:pPr>
      <w:r w:rsidRPr="008917CE">
        <w:rPr>
          <w:rFonts w:ascii="Arial" w:hAnsi="Arial" w:cs="Arial"/>
          <w:sz w:val="18"/>
          <w:szCs w:val="18"/>
        </w:rPr>
        <w:t>In a nuclear reactor, the speed of neutrons is reduced by use of</w:t>
      </w:r>
    </w:p>
    <w:p w:rsidR="00C1243C" w:rsidRPr="008917CE" w:rsidRDefault="00C1243C" w:rsidP="00C1243C">
      <w:pPr>
        <w:numPr>
          <w:ilvl w:val="1"/>
          <w:numId w:val="31"/>
        </w:numPr>
        <w:tabs>
          <w:tab w:val="decimal" w:pos="360"/>
          <w:tab w:val="left" w:pos="1080"/>
          <w:tab w:val="left" w:pos="2880"/>
          <w:tab w:val="left" w:pos="3240"/>
        </w:tabs>
        <w:spacing w:after="0" w:line="240" w:lineRule="auto"/>
        <w:rPr>
          <w:rFonts w:ascii="Arial" w:hAnsi="Arial" w:cs="Arial"/>
          <w:sz w:val="18"/>
          <w:szCs w:val="18"/>
        </w:rPr>
      </w:pPr>
      <w:r w:rsidRPr="008917CE">
        <w:rPr>
          <w:rFonts w:ascii="Arial" w:hAnsi="Arial" w:cs="Arial"/>
          <w:sz w:val="18"/>
          <w:szCs w:val="18"/>
        </w:rPr>
        <w:t>control rods</w:t>
      </w:r>
      <w:r w:rsidRPr="008917CE">
        <w:rPr>
          <w:rFonts w:ascii="Arial" w:hAnsi="Arial" w:cs="Arial"/>
          <w:sz w:val="18"/>
          <w:szCs w:val="18"/>
        </w:rPr>
        <w:tab/>
      </w:r>
    </w:p>
    <w:p w:rsidR="00C1243C" w:rsidRPr="008917CE" w:rsidRDefault="00C1243C" w:rsidP="00C1243C">
      <w:pPr>
        <w:numPr>
          <w:ilvl w:val="1"/>
          <w:numId w:val="31"/>
        </w:numPr>
        <w:tabs>
          <w:tab w:val="decimal" w:pos="360"/>
          <w:tab w:val="left" w:pos="1080"/>
          <w:tab w:val="left" w:pos="2880"/>
          <w:tab w:val="left" w:pos="3240"/>
        </w:tabs>
        <w:spacing w:after="0" w:line="240" w:lineRule="auto"/>
        <w:rPr>
          <w:rFonts w:ascii="Arial" w:hAnsi="Arial" w:cs="Arial"/>
          <w:sz w:val="18"/>
          <w:szCs w:val="18"/>
        </w:rPr>
      </w:pPr>
      <w:r w:rsidRPr="008917CE">
        <w:rPr>
          <w:rFonts w:ascii="Arial" w:hAnsi="Arial" w:cs="Arial"/>
          <w:sz w:val="18"/>
          <w:szCs w:val="18"/>
        </w:rPr>
        <w:t>an accelerator</w:t>
      </w:r>
    </w:p>
    <w:p w:rsidR="00C1243C" w:rsidRPr="008917CE" w:rsidRDefault="00C1243C" w:rsidP="00C1243C">
      <w:pPr>
        <w:numPr>
          <w:ilvl w:val="1"/>
          <w:numId w:val="31"/>
        </w:numPr>
        <w:tabs>
          <w:tab w:val="decimal" w:pos="360"/>
          <w:tab w:val="left" w:pos="1080"/>
          <w:tab w:val="left" w:pos="2880"/>
          <w:tab w:val="left" w:pos="3240"/>
        </w:tabs>
        <w:spacing w:after="0" w:line="240" w:lineRule="auto"/>
        <w:rPr>
          <w:rFonts w:ascii="Arial" w:hAnsi="Arial" w:cs="Arial"/>
          <w:sz w:val="18"/>
          <w:szCs w:val="18"/>
        </w:rPr>
      </w:pPr>
      <w:r w:rsidRPr="008917CE">
        <w:rPr>
          <w:rFonts w:ascii="Arial" w:hAnsi="Arial" w:cs="Arial"/>
          <w:sz w:val="18"/>
          <w:szCs w:val="18"/>
        </w:rPr>
        <w:t>a moderator</w:t>
      </w:r>
    </w:p>
    <w:p w:rsidR="00C1243C" w:rsidRPr="00C1243C" w:rsidRDefault="00C1243C" w:rsidP="00D45BCB">
      <w:pPr>
        <w:numPr>
          <w:ilvl w:val="1"/>
          <w:numId w:val="31"/>
        </w:numPr>
        <w:pBdr>
          <w:bottom w:val="single" w:sz="4" w:space="1" w:color="auto"/>
        </w:pBdr>
        <w:tabs>
          <w:tab w:val="decimal" w:pos="360"/>
          <w:tab w:val="left" w:pos="1080"/>
          <w:tab w:val="left" w:pos="2880"/>
          <w:tab w:val="left" w:pos="3240"/>
        </w:tabs>
        <w:spacing w:after="0" w:line="240" w:lineRule="auto"/>
        <w:rPr>
          <w:rFonts w:ascii="Arial" w:hAnsi="Arial" w:cs="Arial"/>
          <w:sz w:val="18"/>
          <w:szCs w:val="18"/>
        </w:rPr>
      </w:pPr>
      <w:r w:rsidRPr="008917CE">
        <w:rPr>
          <w:rFonts w:ascii="Arial" w:hAnsi="Arial" w:cs="Arial"/>
          <w:sz w:val="18"/>
          <w:szCs w:val="18"/>
        </w:rPr>
        <w:t>a detector</w:t>
      </w:r>
      <w:r>
        <w:rPr>
          <w:rFonts w:ascii="Arial" w:hAnsi="Arial" w:cs="Arial"/>
          <w:sz w:val="18"/>
          <w:szCs w:val="18"/>
        </w:rPr>
        <w:br/>
      </w:r>
    </w:p>
    <w:p w:rsidR="00C1243C" w:rsidRPr="008917CE" w:rsidRDefault="00C1243C" w:rsidP="00C1243C">
      <w:pPr>
        <w:numPr>
          <w:ilvl w:val="0"/>
          <w:numId w:val="31"/>
        </w:numPr>
        <w:tabs>
          <w:tab w:val="decimal" w:pos="360"/>
          <w:tab w:val="left" w:pos="1080"/>
        </w:tabs>
        <w:spacing w:after="0" w:line="240" w:lineRule="auto"/>
        <w:rPr>
          <w:rFonts w:ascii="Arial" w:hAnsi="Arial" w:cs="Arial"/>
          <w:sz w:val="18"/>
          <w:szCs w:val="18"/>
        </w:rPr>
      </w:pPr>
      <w:r w:rsidRPr="008917CE">
        <w:rPr>
          <w:rFonts w:ascii="Arial" w:hAnsi="Arial" w:cs="Arial"/>
          <w:position w:val="-26"/>
          <w:sz w:val="18"/>
          <w:szCs w:val="18"/>
        </w:rPr>
        <w:object w:dxaOrig="2520" w:dyaOrig="640">
          <v:shape id="_x0000_i1031" type="#_x0000_t75" style="width:81.75pt;height:21pt" o:ole="">
            <v:imagedata r:id="rId21" o:title=""/>
          </v:shape>
          <o:OLEObject Type="Embed" ProgID="Equation.3" ShapeID="_x0000_i1031" DrawAspect="Content" ObjectID="_1700557377" r:id="rId22">
            <o:FieldCodes>\* mergeformat</o:FieldCodes>
          </o:OLEObject>
        </w:object>
      </w:r>
      <w:r w:rsidRPr="008917CE">
        <w:rPr>
          <w:rFonts w:ascii="Arial" w:hAnsi="Arial" w:cs="Arial"/>
          <w:sz w:val="18"/>
          <w:szCs w:val="18"/>
        </w:rPr>
        <w:t xml:space="preserve"> </w:t>
      </w:r>
      <w:proofErr w:type="gramStart"/>
      <w:r w:rsidRPr="008917CE">
        <w:rPr>
          <w:rFonts w:ascii="Arial" w:hAnsi="Arial" w:cs="Arial"/>
          <w:sz w:val="18"/>
          <w:szCs w:val="18"/>
        </w:rPr>
        <w:t>which</w:t>
      </w:r>
      <w:proofErr w:type="gramEnd"/>
      <w:r w:rsidRPr="008917CE">
        <w:rPr>
          <w:rFonts w:ascii="Arial" w:hAnsi="Arial" w:cs="Arial"/>
          <w:sz w:val="18"/>
          <w:szCs w:val="18"/>
        </w:rPr>
        <w:t xml:space="preserve"> particle is presented by X?</w:t>
      </w:r>
    </w:p>
    <w:p w:rsidR="00C1243C" w:rsidRPr="008917CE" w:rsidRDefault="00C1243C" w:rsidP="00C1243C">
      <w:pPr>
        <w:numPr>
          <w:ilvl w:val="1"/>
          <w:numId w:val="31"/>
        </w:numPr>
        <w:tabs>
          <w:tab w:val="decimal" w:pos="360"/>
          <w:tab w:val="left" w:pos="1080"/>
        </w:tabs>
        <w:spacing w:after="0" w:line="240" w:lineRule="auto"/>
        <w:rPr>
          <w:rFonts w:ascii="Arial" w:hAnsi="Arial" w:cs="Arial"/>
          <w:sz w:val="18"/>
          <w:szCs w:val="18"/>
        </w:rPr>
      </w:pPr>
      <w:r w:rsidRPr="008917CE">
        <w:rPr>
          <w:rFonts w:ascii="Arial" w:hAnsi="Arial" w:cs="Arial"/>
          <w:position w:val="-26"/>
          <w:sz w:val="18"/>
          <w:szCs w:val="18"/>
        </w:rPr>
        <w:object w:dxaOrig="420" w:dyaOrig="640">
          <v:shape id="_x0000_i1032" type="#_x0000_t75" style="width:15.75pt;height:24.75pt" o:ole="">
            <v:imagedata r:id="rId23" o:title=""/>
          </v:shape>
          <o:OLEObject Type="Embed" ProgID="Equation.3" ShapeID="_x0000_i1032" DrawAspect="Content" ObjectID="_1700557378" r:id="rId24">
            <o:FieldCodes>\* mergeformat</o:FieldCodes>
          </o:OLEObject>
        </w:object>
      </w:r>
      <w:r w:rsidRPr="008917CE">
        <w:rPr>
          <w:rFonts w:ascii="Arial" w:hAnsi="Arial" w:cs="Arial"/>
          <w:sz w:val="18"/>
          <w:szCs w:val="18"/>
        </w:rPr>
        <w:tab/>
      </w:r>
      <w:r>
        <w:rPr>
          <w:rFonts w:ascii="Arial" w:hAnsi="Arial" w:cs="Arial"/>
          <w:sz w:val="18"/>
          <w:szCs w:val="18"/>
        </w:rPr>
        <w:tab/>
        <w:t xml:space="preserve">c)  </w:t>
      </w:r>
      <w:r w:rsidRPr="008917CE">
        <w:rPr>
          <w:rFonts w:ascii="Arial" w:hAnsi="Arial" w:cs="Arial"/>
          <w:position w:val="-26"/>
          <w:sz w:val="18"/>
          <w:szCs w:val="18"/>
        </w:rPr>
        <w:object w:dxaOrig="360" w:dyaOrig="640">
          <v:shape id="_x0000_i1033" type="#_x0000_t75" style="width:13.5pt;height:24.75pt" o:ole="">
            <v:imagedata r:id="rId25" o:title=""/>
          </v:shape>
          <o:OLEObject Type="Embed" ProgID="Equation.3" ShapeID="_x0000_i1033" DrawAspect="Content" ObjectID="_1700557379" r:id="rId26">
            <o:FieldCodes>\* mergeformat</o:FieldCodes>
          </o:OLEObject>
        </w:object>
      </w:r>
    </w:p>
    <w:p w:rsidR="00C1243C" w:rsidRPr="008917CE" w:rsidRDefault="00C1243C" w:rsidP="00C1243C">
      <w:pPr>
        <w:numPr>
          <w:ilvl w:val="1"/>
          <w:numId w:val="31"/>
        </w:numPr>
        <w:tabs>
          <w:tab w:val="decimal" w:pos="360"/>
          <w:tab w:val="left" w:pos="1080"/>
        </w:tabs>
        <w:spacing w:after="0" w:line="240" w:lineRule="auto"/>
        <w:rPr>
          <w:rFonts w:ascii="Arial" w:hAnsi="Arial" w:cs="Arial"/>
          <w:sz w:val="18"/>
          <w:szCs w:val="18"/>
        </w:rPr>
      </w:pPr>
      <w:r w:rsidRPr="008917CE">
        <w:rPr>
          <w:rFonts w:ascii="Arial" w:hAnsi="Arial" w:cs="Arial"/>
          <w:position w:val="-26"/>
          <w:sz w:val="18"/>
          <w:szCs w:val="18"/>
        </w:rPr>
        <w:object w:dxaOrig="500" w:dyaOrig="640">
          <v:shape id="_x0000_i1034" type="#_x0000_t75" style="width:21pt;height:26.25pt" o:ole="">
            <v:imagedata r:id="rId27" o:title=""/>
          </v:shape>
          <o:OLEObject Type="Embed" ProgID="Equation.3" ShapeID="_x0000_i1034" DrawAspect="Content" ObjectID="_1700557380" r:id="rId28">
            <o:FieldCodes>\* mergeformat</o:FieldCodes>
          </o:OLEObject>
        </w:object>
      </w:r>
      <w:r w:rsidRPr="008917CE">
        <w:rPr>
          <w:rFonts w:ascii="Arial" w:hAnsi="Arial" w:cs="Arial"/>
          <w:sz w:val="18"/>
          <w:szCs w:val="18"/>
        </w:rPr>
        <w:tab/>
      </w:r>
      <w:r>
        <w:rPr>
          <w:rFonts w:ascii="Arial" w:hAnsi="Arial" w:cs="Arial"/>
          <w:sz w:val="18"/>
          <w:szCs w:val="18"/>
        </w:rPr>
        <w:t xml:space="preserve">d) </w:t>
      </w:r>
      <w:r w:rsidRPr="008917CE">
        <w:rPr>
          <w:rFonts w:ascii="Arial" w:hAnsi="Arial" w:cs="Arial"/>
          <w:position w:val="-26"/>
          <w:sz w:val="18"/>
          <w:szCs w:val="18"/>
        </w:rPr>
        <w:object w:dxaOrig="420" w:dyaOrig="640">
          <v:shape id="_x0000_i1035" type="#_x0000_t75" style="width:17.25pt;height:24.75pt" o:ole="">
            <v:imagedata r:id="rId29" o:title=""/>
          </v:shape>
          <o:OLEObject Type="Embed" ProgID="Equation.3" ShapeID="_x0000_i1035" DrawAspect="Content" ObjectID="_1700557381" r:id="rId30">
            <o:FieldCodes>\* mergeformat</o:FieldCodes>
          </o:OLEObject>
        </w:object>
      </w:r>
    </w:p>
    <w:p w:rsidR="00C1243C" w:rsidRPr="008917CE" w:rsidRDefault="00C1243C" w:rsidP="00C1243C">
      <w:pPr>
        <w:tabs>
          <w:tab w:val="decimal" w:pos="360"/>
          <w:tab w:val="left" w:pos="1080"/>
          <w:tab w:val="left" w:pos="2160"/>
          <w:tab w:val="left" w:pos="2520"/>
        </w:tabs>
        <w:ind w:left="720" w:hanging="720"/>
        <w:rPr>
          <w:rFonts w:ascii="Arial" w:hAnsi="Arial" w:cs="Arial"/>
          <w:sz w:val="18"/>
          <w:szCs w:val="18"/>
        </w:rPr>
      </w:pPr>
    </w:p>
    <w:p w:rsidR="00C1243C" w:rsidRPr="008917CE" w:rsidRDefault="00C1243C" w:rsidP="00C1243C">
      <w:pPr>
        <w:numPr>
          <w:ilvl w:val="0"/>
          <w:numId w:val="31"/>
        </w:numPr>
        <w:tabs>
          <w:tab w:val="decimal" w:pos="360"/>
          <w:tab w:val="left" w:pos="1080"/>
          <w:tab w:val="left" w:pos="2160"/>
          <w:tab w:val="left" w:pos="2520"/>
        </w:tabs>
        <w:spacing w:after="0" w:line="240" w:lineRule="auto"/>
        <w:rPr>
          <w:rFonts w:ascii="Arial" w:hAnsi="Arial" w:cs="Arial"/>
          <w:sz w:val="18"/>
          <w:szCs w:val="18"/>
        </w:rPr>
      </w:pPr>
      <w:r w:rsidRPr="008917CE">
        <w:rPr>
          <w:rFonts w:ascii="Arial" w:hAnsi="Arial" w:cs="Arial"/>
          <w:sz w:val="18"/>
          <w:szCs w:val="18"/>
        </w:rPr>
        <w:t xml:space="preserve">A sample of </w:t>
      </w:r>
      <w:r w:rsidRPr="008917CE">
        <w:rPr>
          <w:rFonts w:ascii="Arial" w:hAnsi="Arial" w:cs="Arial"/>
          <w:position w:val="6"/>
          <w:sz w:val="14"/>
          <w:szCs w:val="14"/>
        </w:rPr>
        <w:t>131</w:t>
      </w:r>
      <w:r w:rsidRPr="008917CE">
        <w:rPr>
          <w:rFonts w:ascii="Arial" w:hAnsi="Arial" w:cs="Arial"/>
          <w:sz w:val="18"/>
          <w:szCs w:val="18"/>
        </w:rPr>
        <w:t>I decays to 1.0 gram in 40. days.  What was the mass of the original sample?</w:t>
      </w:r>
      <w:r w:rsidR="001C7FE2">
        <w:rPr>
          <w:rFonts w:ascii="Arial" w:hAnsi="Arial" w:cs="Arial"/>
          <w:sz w:val="18"/>
          <w:szCs w:val="18"/>
        </w:rPr>
        <w:t xml:space="preserve"> </w:t>
      </w:r>
      <w:proofErr w:type="spellStart"/>
      <w:r w:rsidR="001C7FE2">
        <w:rPr>
          <w:rFonts w:ascii="Arial" w:hAnsi="Arial" w:cs="Arial"/>
          <w:sz w:val="18"/>
          <w:szCs w:val="18"/>
        </w:rPr>
        <w:t>Half life</w:t>
      </w:r>
      <w:proofErr w:type="spellEnd"/>
      <w:r w:rsidR="001C7FE2">
        <w:rPr>
          <w:rFonts w:ascii="Arial" w:hAnsi="Arial" w:cs="Arial"/>
          <w:sz w:val="18"/>
          <w:szCs w:val="18"/>
        </w:rPr>
        <w:t xml:space="preserve"> is 8.02days</w:t>
      </w:r>
    </w:p>
    <w:p w:rsidR="00C1243C" w:rsidRPr="008917CE" w:rsidRDefault="00C1243C" w:rsidP="00C1243C">
      <w:pPr>
        <w:numPr>
          <w:ilvl w:val="1"/>
          <w:numId w:val="31"/>
        </w:numPr>
        <w:tabs>
          <w:tab w:val="decimal" w:pos="360"/>
          <w:tab w:val="left" w:pos="1080"/>
          <w:tab w:val="left" w:pos="2160"/>
          <w:tab w:val="left" w:pos="2520"/>
        </w:tabs>
        <w:spacing w:after="0" w:line="240" w:lineRule="auto"/>
        <w:rPr>
          <w:rFonts w:ascii="Arial" w:hAnsi="Arial" w:cs="Arial"/>
          <w:sz w:val="18"/>
          <w:szCs w:val="18"/>
        </w:rPr>
      </w:pPr>
      <w:r w:rsidRPr="008917CE">
        <w:rPr>
          <w:rFonts w:ascii="Arial" w:hAnsi="Arial" w:cs="Arial"/>
          <w:sz w:val="18"/>
          <w:szCs w:val="18"/>
        </w:rPr>
        <w:t>8.0 g</w:t>
      </w:r>
      <w:r w:rsidRPr="008917CE">
        <w:rPr>
          <w:rFonts w:ascii="Arial" w:hAnsi="Arial" w:cs="Arial"/>
          <w:sz w:val="18"/>
          <w:szCs w:val="18"/>
        </w:rPr>
        <w:tab/>
      </w:r>
      <w:r w:rsidRPr="008917CE">
        <w:rPr>
          <w:rFonts w:ascii="Arial" w:hAnsi="Arial" w:cs="Arial"/>
          <w:sz w:val="18"/>
          <w:szCs w:val="18"/>
        </w:rPr>
        <w:tab/>
      </w:r>
    </w:p>
    <w:p w:rsidR="00C1243C" w:rsidRDefault="00C1243C" w:rsidP="00C1243C">
      <w:pPr>
        <w:numPr>
          <w:ilvl w:val="1"/>
          <w:numId w:val="31"/>
        </w:numPr>
        <w:tabs>
          <w:tab w:val="decimal" w:pos="360"/>
          <w:tab w:val="left" w:pos="1080"/>
          <w:tab w:val="left" w:pos="2160"/>
          <w:tab w:val="left" w:pos="2520"/>
        </w:tabs>
        <w:spacing w:after="0" w:line="240" w:lineRule="auto"/>
        <w:rPr>
          <w:rFonts w:ascii="Arial" w:hAnsi="Arial" w:cs="Arial"/>
          <w:sz w:val="18"/>
          <w:szCs w:val="18"/>
        </w:rPr>
      </w:pPr>
      <w:r w:rsidRPr="008917CE">
        <w:rPr>
          <w:rFonts w:ascii="Arial" w:hAnsi="Arial" w:cs="Arial"/>
          <w:sz w:val="18"/>
          <w:szCs w:val="18"/>
        </w:rPr>
        <w:t>16 g</w:t>
      </w:r>
    </w:p>
    <w:p w:rsidR="00C1243C" w:rsidRDefault="00C1243C" w:rsidP="00C1243C">
      <w:pPr>
        <w:numPr>
          <w:ilvl w:val="1"/>
          <w:numId w:val="31"/>
        </w:numPr>
        <w:tabs>
          <w:tab w:val="decimal" w:pos="360"/>
          <w:tab w:val="left" w:pos="1080"/>
          <w:tab w:val="left" w:pos="2160"/>
          <w:tab w:val="left" w:pos="2520"/>
        </w:tabs>
        <w:spacing w:after="0" w:line="240" w:lineRule="auto"/>
        <w:rPr>
          <w:rFonts w:ascii="Arial" w:hAnsi="Arial" w:cs="Arial"/>
          <w:sz w:val="18"/>
          <w:szCs w:val="18"/>
        </w:rPr>
      </w:pPr>
      <w:r>
        <w:rPr>
          <w:rFonts w:ascii="Arial" w:hAnsi="Arial" w:cs="Arial"/>
          <w:sz w:val="18"/>
          <w:szCs w:val="18"/>
        </w:rPr>
        <w:t>32 g</w:t>
      </w:r>
    </w:p>
    <w:p w:rsidR="00C1243C" w:rsidRPr="00D45BCB" w:rsidRDefault="00C1243C" w:rsidP="00D45BCB">
      <w:pPr>
        <w:numPr>
          <w:ilvl w:val="1"/>
          <w:numId w:val="31"/>
        </w:numPr>
        <w:pBdr>
          <w:bottom w:val="single" w:sz="4" w:space="1" w:color="auto"/>
        </w:pBdr>
        <w:tabs>
          <w:tab w:val="decimal" w:pos="360"/>
          <w:tab w:val="left" w:pos="1080"/>
          <w:tab w:val="left" w:pos="2160"/>
          <w:tab w:val="left" w:pos="2520"/>
        </w:tabs>
        <w:spacing w:after="0" w:line="240" w:lineRule="auto"/>
        <w:rPr>
          <w:rFonts w:ascii="Arial" w:hAnsi="Arial" w:cs="Arial"/>
          <w:sz w:val="18"/>
          <w:szCs w:val="18"/>
        </w:rPr>
      </w:pPr>
      <w:r>
        <w:rPr>
          <w:rFonts w:ascii="Arial" w:hAnsi="Arial" w:cs="Arial"/>
          <w:sz w:val="18"/>
          <w:szCs w:val="18"/>
        </w:rPr>
        <w:t>4.0 g</w:t>
      </w:r>
      <w:r w:rsidRPr="008917CE">
        <w:rPr>
          <w:rFonts w:ascii="Arial" w:hAnsi="Arial" w:cs="Arial"/>
          <w:sz w:val="18"/>
          <w:szCs w:val="18"/>
        </w:rPr>
        <w:tab/>
      </w:r>
      <w:r w:rsidRPr="008917CE">
        <w:rPr>
          <w:rFonts w:ascii="Arial" w:hAnsi="Arial" w:cs="Arial"/>
          <w:sz w:val="18"/>
          <w:szCs w:val="18"/>
        </w:rPr>
        <w:tab/>
      </w:r>
      <w:r w:rsidR="00D45BCB">
        <w:rPr>
          <w:rFonts w:ascii="Arial" w:hAnsi="Arial" w:cs="Arial"/>
          <w:sz w:val="18"/>
          <w:szCs w:val="18"/>
        </w:rPr>
        <w:br/>
      </w:r>
    </w:p>
    <w:p w:rsidR="00C1243C" w:rsidRPr="008917CE" w:rsidRDefault="00C1243C" w:rsidP="00C1243C">
      <w:pPr>
        <w:numPr>
          <w:ilvl w:val="0"/>
          <w:numId w:val="31"/>
        </w:numPr>
        <w:tabs>
          <w:tab w:val="decimal" w:pos="360"/>
          <w:tab w:val="left" w:pos="1080"/>
          <w:tab w:val="left" w:pos="2160"/>
          <w:tab w:val="left" w:pos="2520"/>
        </w:tabs>
        <w:spacing w:after="0" w:line="240" w:lineRule="auto"/>
        <w:rPr>
          <w:rFonts w:ascii="Arial" w:hAnsi="Arial" w:cs="Arial"/>
          <w:sz w:val="18"/>
          <w:szCs w:val="18"/>
        </w:rPr>
      </w:pPr>
      <w:r w:rsidRPr="008917CE">
        <w:rPr>
          <w:rFonts w:ascii="Arial" w:hAnsi="Arial" w:cs="Arial"/>
          <w:sz w:val="18"/>
          <w:szCs w:val="18"/>
        </w:rPr>
        <w:t>The half-life of a radioactive isotope is 20.0 minutes.  What is the total amount of a 1.00-gram sample of this isotope remaining after 1.00 hour?</w:t>
      </w:r>
    </w:p>
    <w:p w:rsidR="00C1243C" w:rsidRPr="008917CE" w:rsidRDefault="00C1243C" w:rsidP="00C1243C">
      <w:pPr>
        <w:numPr>
          <w:ilvl w:val="1"/>
          <w:numId w:val="31"/>
        </w:numPr>
        <w:tabs>
          <w:tab w:val="decimal" w:pos="360"/>
          <w:tab w:val="left" w:pos="1080"/>
          <w:tab w:val="left" w:pos="2160"/>
          <w:tab w:val="left" w:pos="2520"/>
        </w:tabs>
        <w:spacing w:after="0" w:line="240" w:lineRule="auto"/>
        <w:rPr>
          <w:rFonts w:ascii="Arial" w:hAnsi="Arial" w:cs="Arial"/>
          <w:sz w:val="18"/>
          <w:szCs w:val="18"/>
        </w:rPr>
      </w:pPr>
      <w:r>
        <w:rPr>
          <w:rFonts w:ascii="Arial" w:hAnsi="Arial" w:cs="Arial"/>
          <w:sz w:val="18"/>
          <w:szCs w:val="18"/>
        </w:rPr>
        <w:t>0.500 g</w:t>
      </w:r>
    </w:p>
    <w:p w:rsidR="00C1243C" w:rsidRDefault="00C1243C" w:rsidP="00C1243C">
      <w:pPr>
        <w:numPr>
          <w:ilvl w:val="1"/>
          <w:numId w:val="31"/>
        </w:numPr>
        <w:tabs>
          <w:tab w:val="decimal" w:pos="360"/>
          <w:tab w:val="left" w:pos="1080"/>
          <w:tab w:val="left" w:pos="2160"/>
          <w:tab w:val="left" w:pos="2520"/>
        </w:tabs>
        <w:spacing w:after="0" w:line="240" w:lineRule="auto"/>
        <w:rPr>
          <w:rFonts w:ascii="Arial" w:hAnsi="Arial" w:cs="Arial"/>
          <w:sz w:val="18"/>
          <w:szCs w:val="18"/>
        </w:rPr>
      </w:pPr>
      <w:r w:rsidRPr="008917CE">
        <w:rPr>
          <w:rFonts w:ascii="Arial" w:hAnsi="Arial" w:cs="Arial"/>
          <w:sz w:val="18"/>
          <w:szCs w:val="18"/>
        </w:rPr>
        <w:t>0.333 g</w:t>
      </w:r>
      <w:r w:rsidRPr="008917CE">
        <w:rPr>
          <w:rFonts w:ascii="Arial" w:hAnsi="Arial" w:cs="Arial"/>
          <w:sz w:val="18"/>
          <w:szCs w:val="18"/>
        </w:rPr>
        <w:tab/>
      </w:r>
    </w:p>
    <w:p w:rsidR="00C1243C" w:rsidRDefault="00C1243C" w:rsidP="00C1243C">
      <w:pPr>
        <w:numPr>
          <w:ilvl w:val="1"/>
          <w:numId w:val="31"/>
        </w:numPr>
        <w:tabs>
          <w:tab w:val="decimal" w:pos="360"/>
          <w:tab w:val="left" w:pos="1080"/>
          <w:tab w:val="left" w:pos="2160"/>
          <w:tab w:val="left" w:pos="2520"/>
        </w:tabs>
        <w:spacing w:after="0" w:line="240" w:lineRule="auto"/>
        <w:rPr>
          <w:rFonts w:ascii="Arial" w:hAnsi="Arial" w:cs="Arial"/>
          <w:sz w:val="18"/>
          <w:szCs w:val="18"/>
        </w:rPr>
      </w:pPr>
      <w:r w:rsidRPr="008917CE">
        <w:rPr>
          <w:rFonts w:ascii="Arial" w:hAnsi="Arial" w:cs="Arial"/>
          <w:sz w:val="18"/>
          <w:szCs w:val="18"/>
        </w:rPr>
        <w:t>0.250 g</w:t>
      </w:r>
    </w:p>
    <w:p w:rsidR="00C1243C" w:rsidRPr="008917CE" w:rsidRDefault="00C1243C" w:rsidP="00D45BCB">
      <w:pPr>
        <w:numPr>
          <w:ilvl w:val="1"/>
          <w:numId w:val="31"/>
        </w:numPr>
        <w:pBdr>
          <w:bottom w:val="single" w:sz="4" w:space="1" w:color="auto"/>
        </w:pBdr>
        <w:tabs>
          <w:tab w:val="decimal" w:pos="360"/>
          <w:tab w:val="left" w:pos="1080"/>
          <w:tab w:val="left" w:pos="2160"/>
          <w:tab w:val="left" w:pos="2520"/>
        </w:tabs>
        <w:spacing w:after="0" w:line="240" w:lineRule="auto"/>
        <w:rPr>
          <w:rFonts w:ascii="Arial" w:hAnsi="Arial" w:cs="Arial"/>
          <w:sz w:val="18"/>
          <w:szCs w:val="18"/>
        </w:rPr>
      </w:pPr>
      <w:r w:rsidRPr="008917CE">
        <w:rPr>
          <w:rFonts w:ascii="Arial" w:hAnsi="Arial" w:cs="Arial"/>
          <w:sz w:val="18"/>
          <w:szCs w:val="18"/>
        </w:rPr>
        <w:t>0.125 g</w:t>
      </w:r>
      <w:r w:rsidR="00D45BCB">
        <w:rPr>
          <w:rFonts w:ascii="Arial" w:hAnsi="Arial" w:cs="Arial"/>
          <w:sz w:val="18"/>
          <w:szCs w:val="18"/>
        </w:rPr>
        <w:br/>
      </w:r>
    </w:p>
    <w:p w:rsidR="00C1243C" w:rsidRPr="000D6756" w:rsidRDefault="00C1243C" w:rsidP="00C1243C">
      <w:pPr>
        <w:numPr>
          <w:ilvl w:val="0"/>
          <w:numId w:val="31"/>
        </w:numPr>
        <w:tabs>
          <w:tab w:val="decimal" w:pos="360"/>
          <w:tab w:val="left" w:pos="1080"/>
          <w:tab w:val="left" w:pos="2160"/>
          <w:tab w:val="left" w:pos="2520"/>
        </w:tabs>
        <w:spacing w:after="0" w:line="240" w:lineRule="auto"/>
        <w:rPr>
          <w:rFonts w:ascii="Arial" w:hAnsi="Arial" w:cs="Arial"/>
          <w:sz w:val="18"/>
          <w:szCs w:val="18"/>
        </w:rPr>
      </w:pPr>
      <w:r w:rsidRPr="008917CE">
        <w:rPr>
          <w:rFonts w:ascii="Arial" w:hAnsi="Arial" w:cs="Arial"/>
          <w:position w:val="-26"/>
          <w:sz w:val="18"/>
          <w:szCs w:val="18"/>
        </w:rPr>
        <w:object w:dxaOrig="3105" w:dyaOrig="877">
          <v:shape id="_x0000_i1036" type="#_x0000_t75" style="width:99pt;height:27pt" o:ole="">
            <v:imagedata r:id="rId31" o:title=""/>
          </v:shape>
          <o:OLEObject Type="Embed" ProgID="Equation.3" ShapeID="_x0000_i1036" DrawAspect="Content" ObjectID="_1700557382" r:id="rId32">
            <o:FieldCodes>\* mergeformat</o:FieldCodes>
          </o:OLEObject>
        </w:object>
      </w:r>
      <w:r>
        <w:rPr>
          <w:rFonts w:ascii="Arial" w:hAnsi="Arial" w:cs="Arial"/>
          <w:sz w:val="18"/>
          <w:szCs w:val="18"/>
        </w:rPr>
        <w:t xml:space="preserve">  </w:t>
      </w:r>
      <w:r w:rsidRPr="000D6756">
        <w:rPr>
          <w:rFonts w:ascii="Arial" w:hAnsi="Arial" w:cs="Arial"/>
          <w:sz w:val="18"/>
          <w:szCs w:val="18"/>
        </w:rPr>
        <w:t>Which species is by X?</w:t>
      </w:r>
    </w:p>
    <w:p w:rsidR="00C1243C" w:rsidRPr="008917CE" w:rsidRDefault="00C1243C" w:rsidP="00C1243C">
      <w:pPr>
        <w:numPr>
          <w:ilvl w:val="1"/>
          <w:numId w:val="31"/>
        </w:numPr>
        <w:tabs>
          <w:tab w:val="decimal" w:pos="360"/>
          <w:tab w:val="left" w:pos="1080"/>
          <w:tab w:val="left" w:pos="2160"/>
          <w:tab w:val="left" w:pos="2520"/>
        </w:tabs>
        <w:spacing w:after="0" w:line="240" w:lineRule="auto"/>
        <w:rPr>
          <w:rFonts w:ascii="Arial" w:hAnsi="Arial" w:cs="Arial"/>
          <w:sz w:val="18"/>
          <w:szCs w:val="18"/>
        </w:rPr>
      </w:pPr>
      <w:r w:rsidRPr="008917CE">
        <w:rPr>
          <w:rFonts w:ascii="Arial" w:hAnsi="Arial" w:cs="Arial"/>
          <w:position w:val="-26"/>
          <w:sz w:val="18"/>
          <w:szCs w:val="18"/>
        </w:rPr>
        <w:object w:dxaOrig="400" w:dyaOrig="640">
          <v:shape id="_x0000_i1037" type="#_x0000_t75" style="width:17.25pt;height:27pt" o:ole="">
            <v:imagedata r:id="rId33" o:title=""/>
          </v:shape>
          <o:OLEObject Type="Embed" ProgID="Equation.3" ShapeID="_x0000_i1037" DrawAspect="Content" ObjectID="_1700557383" r:id="rId34">
            <o:FieldCodes>\* mergeformat</o:FieldCodes>
          </o:OLEObject>
        </w:object>
      </w:r>
      <w:r w:rsidRPr="008917CE">
        <w:rPr>
          <w:rFonts w:ascii="Arial" w:hAnsi="Arial" w:cs="Arial"/>
          <w:sz w:val="18"/>
          <w:szCs w:val="18"/>
        </w:rPr>
        <w:tab/>
      </w:r>
      <w:r>
        <w:rPr>
          <w:rFonts w:ascii="Arial" w:hAnsi="Arial" w:cs="Arial"/>
          <w:sz w:val="18"/>
          <w:szCs w:val="18"/>
        </w:rPr>
        <w:t>c)</w:t>
      </w:r>
      <w:r w:rsidRPr="008917CE">
        <w:rPr>
          <w:rFonts w:ascii="Arial" w:hAnsi="Arial" w:cs="Arial"/>
          <w:sz w:val="18"/>
          <w:szCs w:val="18"/>
        </w:rPr>
        <w:tab/>
      </w:r>
      <w:r w:rsidRPr="008917CE">
        <w:rPr>
          <w:rFonts w:ascii="Arial" w:hAnsi="Arial" w:cs="Arial"/>
          <w:position w:val="-26"/>
          <w:sz w:val="18"/>
          <w:szCs w:val="18"/>
        </w:rPr>
        <w:object w:dxaOrig="340" w:dyaOrig="640">
          <v:shape id="_x0000_i1038" type="#_x0000_t75" style="width:13.5pt;height:24.75pt" o:ole="">
            <v:imagedata r:id="rId35" o:title=""/>
          </v:shape>
          <o:OLEObject Type="Embed" ProgID="Equation.3" ShapeID="_x0000_i1038" DrawAspect="Content" ObjectID="_1700557384" r:id="rId36">
            <o:FieldCodes>\* mergeformat</o:FieldCodes>
          </o:OLEObject>
        </w:object>
      </w:r>
    </w:p>
    <w:p w:rsidR="00C1243C" w:rsidRPr="008917CE" w:rsidRDefault="00C1243C" w:rsidP="00D45BCB">
      <w:pPr>
        <w:numPr>
          <w:ilvl w:val="1"/>
          <w:numId w:val="31"/>
        </w:numPr>
        <w:pBdr>
          <w:bottom w:val="single" w:sz="4" w:space="1" w:color="auto"/>
        </w:pBdr>
        <w:tabs>
          <w:tab w:val="decimal" w:pos="360"/>
          <w:tab w:val="left" w:pos="1080"/>
          <w:tab w:val="left" w:pos="2160"/>
          <w:tab w:val="left" w:pos="2520"/>
        </w:tabs>
        <w:spacing w:after="0" w:line="240" w:lineRule="auto"/>
        <w:rPr>
          <w:rFonts w:ascii="Arial" w:hAnsi="Arial" w:cs="Arial"/>
          <w:sz w:val="18"/>
          <w:szCs w:val="18"/>
        </w:rPr>
      </w:pPr>
      <w:r w:rsidRPr="008917CE">
        <w:rPr>
          <w:rFonts w:ascii="Arial" w:hAnsi="Arial" w:cs="Arial"/>
          <w:position w:val="-26"/>
          <w:sz w:val="18"/>
          <w:szCs w:val="18"/>
        </w:rPr>
        <w:object w:dxaOrig="420" w:dyaOrig="640">
          <v:shape id="_x0000_i1039" type="#_x0000_t75" style="width:15.75pt;height:24.75pt" o:ole="">
            <v:imagedata r:id="rId37" o:title=""/>
          </v:shape>
          <o:OLEObject Type="Embed" ProgID="Equation.3" ShapeID="_x0000_i1039" DrawAspect="Content" ObjectID="_1700557385" r:id="rId38">
            <o:FieldCodes>\* mergeformat</o:FieldCodes>
          </o:OLEObject>
        </w:object>
      </w:r>
      <w:r w:rsidRPr="008917CE">
        <w:rPr>
          <w:rFonts w:ascii="Arial" w:hAnsi="Arial" w:cs="Arial"/>
          <w:sz w:val="18"/>
          <w:szCs w:val="18"/>
        </w:rPr>
        <w:tab/>
      </w:r>
      <w:r>
        <w:rPr>
          <w:rFonts w:ascii="Arial" w:hAnsi="Arial" w:cs="Arial"/>
          <w:sz w:val="18"/>
          <w:szCs w:val="18"/>
        </w:rPr>
        <w:t>d)</w:t>
      </w:r>
      <w:r w:rsidRPr="008917CE">
        <w:rPr>
          <w:rFonts w:ascii="Arial" w:hAnsi="Arial" w:cs="Arial"/>
          <w:sz w:val="18"/>
          <w:szCs w:val="18"/>
        </w:rPr>
        <w:tab/>
      </w:r>
      <w:r w:rsidRPr="008917CE">
        <w:rPr>
          <w:rFonts w:ascii="Arial" w:hAnsi="Arial" w:cs="Arial"/>
          <w:position w:val="-26"/>
          <w:sz w:val="18"/>
          <w:szCs w:val="18"/>
        </w:rPr>
        <w:object w:dxaOrig="460" w:dyaOrig="640">
          <v:shape id="_x0000_i1040" type="#_x0000_t75" style="width:18.75pt;height:26.25pt" o:ole="">
            <v:imagedata r:id="rId39" o:title=""/>
          </v:shape>
          <o:OLEObject Type="Embed" ProgID="Equation.3" ShapeID="_x0000_i1040" DrawAspect="Content" ObjectID="_1700557386" r:id="rId40">
            <o:FieldCodes>\* mergeformat</o:FieldCodes>
          </o:OLEObject>
        </w:object>
      </w:r>
    </w:p>
    <w:p w:rsidR="00C1243C" w:rsidRPr="008917CE" w:rsidRDefault="00C1243C" w:rsidP="00C1243C">
      <w:pPr>
        <w:numPr>
          <w:ilvl w:val="0"/>
          <w:numId w:val="31"/>
        </w:numPr>
        <w:tabs>
          <w:tab w:val="decimal" w:pos="360"/>
          <w:tab w:val="left" w:pos="1080"/>
          <w:tab w:val="left" w:pos="2160"/>
          <w:tab w:val="left" w:pos="2520"/>
        </w:tabs>
        <w:spacing w:after="0" w:line="240" w:lineRule="auto"/>
        <w:rPr>
          <w:rFonts w:ascii="Arial" w:hAnsi="Arial" w:cs="Arial"/>
          <w:sz w:val="18"/>
          <w:szCs w:val="18"/>
        </w:rPr>
      </w:pPr>
      <w:r w:rsidRPr="008917CE">
        <w:rPr>
          <w:rFonts w:ascii="Arial" w:hAnsi="Arial" w:cs="Arial"/>
          <w:sz w:val="18"/>
          <w:szCs w:val="18"/>
        </w:rPr>
        <w:t>Which statement best describes a primary occurrence in an uncontrolled fission reaction?</w:t>
      </w:r>
    </w:p>
    <w:p w:rsidR="00C1243C" w:rsidRPr="008917CE" w:rsidRDefault="00C1243C" w:rsidP="00C1243C">
      <w:pPr>
        <w:numPr>
          <w:ilvl w:val="1"/>
          <w:numId w:val="31"/>
        </w:numPr>
        <w:tabs>
          <w:tab w:val="decimal" w:pos="360"/>
          <w:tab w:val="left" w:pos="1080"/>
          <w:tab w:val="left" w:pos="2160"/>
          <w:tab w:val="left" w:pos="2520"/>
        </w:tabs>
        <w:spacing w:after="0" w:line="240" w:lineRule="auto"/>
        <w:rPr>
          <w:rFonts w:ascii="Arial" w:hAnsi="Arial" w:cs="Arial"/>
          <w:sz w:val="18"/>
          <w:szCs w:val="18"/>
        </w:rPr>
      </w:pPr>
      <w:r w:rsidRPr="008917CE">
        <w:rPr>
          <w:rFonts w:ascii="Arial" w:hAnsi="Arial" w:cs="Arial"/>
          <w:sz w:val="18"/>
          <w:szCs w:val="18"/>
        </w:rPr>
        <w:t>Mass is created and energy is released.</w:t>
      </w:r>
    </w:p>
    <w:p w:rsidR="00C1243C" w:rsidRPr="008917CE" w:rsidRDefault="00C1243C" w:rsidP="00C1243C">
      <w:pPr>
        <w:numPr>
          <w:ilvl w:val="1"/>
          <w:numId w:val="31"/>
        </w:numPr>
        <w:tabs>
          <w:tab w:val="decimal" w:pos="360"/>
          <w:tab w:val="left" w:pos="1080"/>
          <w:tab w:val="left" w:pos="2160"/>
          <w:tab w:val="left" w:pos="2520"/>
        </w:tabs>
        <w:spacing w:after="0" w:line="240" w:lineRule="auto"/>
        <w:rPr>
          <w:rFonts w:ascii="Arial" w:hAnsi="Arial" w:cs="Arial"/>
          <w:sz w:val="18"/>
          <w:szCs w:val="18"/>
        </w:rPr>
      </w:pPr>
      <w:r w:rsidRPr="008917CE">
        <w:rPr>
          <w:rFonts w:ascii="Arial" w:hAnsi="Arial" w:cs="Arial"/>
          <w:sz w:val="18"/>
          <w:szCs w:val="18"/>
        </w:rPr>
        <w:t>Mass is created and energy is stored.</w:t>
      </w:r>
    </w:p>
    <w:p w:rsidR="00C1243C" w:rsidRPr="008917CE" w:rsidRDefault="00C1243C" w:rsidP="00C1243C">
      <w:pPr>
        <w:numPr>
          <w:ilvl w:val="1"/>
          <w:numId w:val="31"/>
        </w:numPr>
        <w:tabs>
          <w:tab w:val="decimal" w:pos="360"/>
          <w:tab w:val="left" w:pos="1080"/>
          <w:tab w:val="left" w:pos="2160"/>
          <w:tab w:val="left" w:pos="2520"/>
        </w:tabs>
        <w:spacing w:after="0" w:line="240" w:lineRule="auto"/>
        <w:rPr>
          <w:rFonts w:ascii="Arial" w:hAnsi="Arial" w:cs="Arial"/>
          <w:sz w:val="18"/>
          <w:szCs w:val="18"/>
        </w:rPr>
      </w:pPr>
      <w:r w:rsidRPr="008917CE">
        <w:rPr>
          <w:rFonts w:ascii="Arial" w:hAnsi="Arial" w:cs="Arial"/>
          <w:sz w:val="18"/>
          <w:szCs w:val="18"/>
        </w:rPr>
        <w:t>Mass is converted to energy, which is released.</w:t>
      </w:r>
    </w:p>
    <w:p w:rsidR="00C1243C" w:rsidRPr="008917CE" w:rsidRDefault="00C1243C" w:rsidP="00D45BCB">
      <w:pPr>
        <w:numPr>
          <w:ilvl w:val="1"/>
          <w:numId w:val="31"/>
        </w:numPr>
        <w:pBdr>
          <w:bottom w:val="single" w:sz="4" w:space="1" w:color="auto"/>
        </w:pBdr>
        <w:tabs>
          <w:tab w:val="decimal" w:pos="360"/>
          <w:tab w:val="left" w:pos="1080"/>
          <w:tab w:val="left" w:pos="2160"/>
          <w:tab w:val="left" w:pos="2520"/>
        </w:tabs>
        <w:spacing w:after="0" w:line="240" w:lineRule="auto"/>
        <w:rPr>
          <w:rFonts w:ascii="Arial" w:hAnsi="Arial" w:cs="Arial"/>
          <w:sz w:val="18"/>
          <w:szCs w:val="18"/>
        </w:rPr>
      </w:pPr>
      <w:r w:rsidRPr="008917CE">
        <w:rPr>
          <w:rFonts w:ascii="Arial" w:hAnsi="Arial" w:cs="Arial"/>
          <w:sz w:val="18"/>
          <w:szCs w:val="18"/>
        </w:rPr>
        <w:t>Mass is converted to energy, which is stored.</w:t>
      </w:r>
      <w:r w:rsidR="00D45BCB">
        <w:rPr>
          <w:rFonts w:ascii="Arial" w:hAnsi="Arial" w:cs="Arial"/>
          <w:sz w:val="18"/>
          <w:szCs w:val="18"/>
        </w:rPr>
        <w:br/>
      </w:r>
    </w:p>
    <w:p w:rsidR="00C1243C" w:rsidRPr="008917CE" w:rsidRDefault="00C1243C" w:rsidP="00C1243C">
      <w:pPr>
        <w:numPr>
          <w:ilvl w:val="0"/>
          <w:numId w:val="31"/>
        </w:numPr>
        <w:tabs>
          <w:tab w:val="decimal" w:pos="360"/>
          <w:tab w:val="left" w:pos="1080"/>
          <w:tab w:val="left" w:pos="2160"/>
          <w:tab w:val="left" w:pos="2520"/>
        </w:tabs>
        <w:spacing w:after="0" w:line="240" w:lineRule="auto"/>
        <w:rPr>
          <w:rFonts w:ascii="Arial" w:hAnsi="Arial" w:cs="Arial"/>
          <w:sz w:val="18"/>
          <w:szCs w:val="18"/>
        </w:rPr>
      </w:pPr>
      <w:r w:rsidRPr="008917CE">
        <w:rPr>
          <w:rFonts w:ascii="Arial" w:hAnsi="Arial" w:cs="Arial"/>
          <w:sz w:val="18"/>
          <w:szCs w:val="18"/>
        </w:rPr>
        <w:t>Which nuclear equation represents a fusion reaction?</w:t>
      </w:r>
    </w:p>
    <w:p w:rsidR="00C1243C" w:rsidRPr="008917CE" w:rsidRDefault="00C1243C" w:rsidP="00C1243C">
      <w:pPr>
        <w:numPr>
          <w:ilvl w:val="1"/>
          <w:numId w:val="31"/>
        </w:numPr>
        <w:tabs>
          <w:tab w:val="decimal" w:pos="360"/>
          <w:tab w:val="left" w:pos="1080"/>
          <w:tab w:val="left" w:pos="2160"/>
          <w:tab w:val="left" w:pos="2520"/>
        </w:tabs>
        <w:spacing w:after="0" w:line="240" w:lineRule="auto"/>
        <w:rPr>
          <w:rFonts w:ascii="Arial" w:hAnsi="Arial" w:cs="Arial"/>
          <w:sz w:val="18"/>
          <w:szCs w:val="18"/>
        </w:rPr>
      </w:pPr>
      <w:r w:rsidRPr="008917CE">
        <w:rPr>
          <w:rFonts w:ascii="Arial" w:hAnsi="Arial" w:cs="Arial"/>
          <w:position w:val="-26"/>
          <w:sz w:val="18"/>
          <w:szCs w:val="18"/>
        </w:rPr>
        <w:object w:dxaOrig="3260" w:dyaOrig="640">
          <v:shape id="_x0000_i1041" type="#_x0000_t75" style="width:127.5pt;height:24.75pt" o:ole="">
            <v:imagedata r:id="rId41" o:title=""/>
          </v:shape>
          <o:OLEObject Type="Embed" ProgID="Equation.3" ShapeID="_x0000_i1041" DrawAspect="Content" ObjectID="_1700557387" r:id="rId42">
            <o:FieldCodes>\* mergeformat</o:FieldCodes>
          </o:OLEObject>
        </w:object>
      </w:r>
      <w:r w:rsidR="00D45BCB">
        <w:rPr>
          <w:rFonts w:ascii="Arial" w:hAnsi="Arial" w:cs="Arial"/>
          <w:sz w:val="18"/>
          <w:szCs w:val="18"/>
        </w:rPr>
        <w:br/>
      </w:r>
    </w:p>
    <w:p w:rsidR="00C1243C" w:rsidRPr="008917CE" w:rsidRDefault="00C1243C" w:rsidP="00C1243C">
      <w:pPr>
        <w:numPr>
          <w:ilvl w:val="1"/>
          <w:numId w:val="31"/>
        </w:numPr>
        <w:tabs>
          <w:tab w:val="decimal" w:pos="360"/>
          <w:tab w:val="left" w:pos="1080"/>
          <w:tab w:val="left" w:pos="2160"/>
          <w:tab w:val="left" w:pos="2520"/>
        </w:tabs>
        <w:spacing w:after="0" w:line="240" w:lineRule="auto"/>
        <w:ind w:right="-360"/>
        <w:rPr>
          <w:rFonts w:ascii="Arial" w:hAnsi="Arial" w:cs="Arial"/>
          <w:sz w:val="18"/>
          <w:szCs w:val="18"/>
        </w:rPr>
      </w:pPr>
      <w:r w:rsidRPr="008917CE">
        <w:rPr>
          <w:rFonts w:ascii="Arial" w:hAnsi="Arial" w:cs="Arial"/>
          <w:position w:val="-26"/>
          <w:sz w:val="12"/>
          <w:szCs w:val="12"/>
        </w:rPr>
        <w:object w:dxaOrig="4180" w:dyaOrig="640">
          <v:shape id="_x0000_i1042" type="#_x0000_t75" style="width:171pt;height:26.25pt" o:ole="">
            <v:imagedata r:id="rId43" o:title=""/>
          </v:shape>
          <o:OLEObject Type="Embed" ProgID="Equation.3" ShapeID="_x0000_i1042" DrawAspect="Content" ObjectID="_1700557388" r:id="rId44">
            <o:FieldCodes>\* mergeformat</o:FieldCodes>
          </o:OLEObject>
        </w:object>
      </w:r>
      <w:r w:rsidR="00D45BCB">
        <w:rPr>
          <w:rFonts w:ascii="Arial" w:hAnsi="Arial" w:cs="Arial"/>
          <w:sz w:val="18"/>
          <w:szCs w:val="18"/>
        </w:rPr>
        <w:br/>
      </w:r>
    </w:p>
    <w:p w:rsidR="00C1243C" w:rsidRPr="008917CE" w:rsidRDefault="00C1243C" w:rsidP="00C1243C">
      <w:pPr>
        <w:numPr>
          <w:ilvl w:val="1"/>
          <w:numId w:val="31"/>
        </w:numPr>
        <w:tabs>
          <w:tab w:val="decimal" w:pos="360"/>
          <w:tab w:val="left" w:pos="1080"/>
          <w:tab w:val="left" w:pos="2160"/>
          <w:tab w:val="left" w:pos="2520"/>
        </w:tabs>
        <w:spacing w:after="0" w:line="240" w:lineRule="auto"/>
        <w:rPr>
          <w:rFonts w:ascii="Arial" w:hAnsi="Arial" w:cs="Arial"/>
          <w:sz w:val="12"/>
          <w:szCs w:val="12"/>
        </w:rPr>
      </w:pPr>
      <w:r w:rsidRPr="008917CE">
        <w:rPr>
          <w:rFonts w:ascii="Arial" w:hAnsi="Arial" w:cs="Arial"/>
          <w:position w:val="-26"/>
          <w:sz w:val="18"/>
          <w:szCs w:val="18"/>
        </w:rPr>
        <w:object w:dxaOrig="2200" w:dyaOrig="640">
          <v:shape id="_x0000_i1043" type="#_x0000_t75" style="width:85.5pt;height:24.75pt" o:ole="">
            <v:imagedata r:id="rId45" o:title=""/>
          </v:shape>
          <o:OLEObject Type="Embed" ProgID="Equation.3" ShapeID="_x0000_i1043" DrawAspect="Content" ObjectID="_1700557389" r:id="rId46">
            <o:FieldCodes>\* mergeformat</o:FieldCodes>
          </o:OLEObject>
        </w:object>
      </w:r>
      <w:r w:rsidR="00D45BCB">
        <w:rPr>
          <w:rFonts w:ascii="Arial" w:hAnsi="Arial" w:cs="Arial"/>
          <w:sz w:val="18"/>
          <w:szCs w:val="18"/>
        </w:rPr>
        <w:br/>
      </w:r>
    </w:p>
    <w:p w:rsidR="00C1243C" w:rsidRPr="008917CE" w:rsidRDefault="00C1243C" w:rsidP="00D45BCB">
      <w:pPr>
        <w:numPr>
          <w:ilvl w:val="1"/>
          <w:numId w:val="31"/>
        </w:numPr>
        <w:pBdr>
          <w:bottom w:val="single" w:sz="4" w:space="1" w:color="auto"/>
        </w:pBdr>
        <w:tabs>
          <w:tab w:val="decimal" w:pos="360"/>
          <w:tab w:val="left" w:pos="1080"/>
          <w:tab w:val="left" w:pos="2160"/>
          <w:tab w:val="left" w:pos="2520"/>
        </w:tabs>
        <w:spacing w:after="0" w:line="240" w:lineRule="auto"/>
        <w:rPr>
          <w:rFonts w:ascii="Arial" w:hAnsi="Arial" w:cs="Arial"/>
          <w:sz w:val="12"/>
          <w:szCs w:val="12"/>
        </w:rPr>
      </w:pPr>
      <w:r w:rsidRPr="008917CE">
        <w:rPr>
          <w:rFonts w:ascii="Arial" w:hAnsi="Arial" w:cs="Arial"/>
          <w:position w:val="-26"/>
          <w:sz w:val="18"/>
          <w:szCs w:val="18"/>
        </w:rPr>
        <w:object w:dxaOrig="1980" w:dyaOrig="640">
          <v:shape id="_x0000_i1044" type="#_x0000_t75" style="width:77.25pt;height:24.75pt" o:ole="">
            <v:imagedata r:id="rId47" o:title=""/>
          </v:shape>
          <o:OLEObject Type="Embed" ProgID="Equation.3" ShapeID="_x0000_i1044" DrawAspect="Content" ObjectID="_1700557390" r:id="rId48">
            <o:FieldCodes>\* mergeformat</o:FieldCodes>
          </o:OLEObject>
        </w:object>
      </w:r>
      <w:r w:rsidR="00D45BCB">
        <w:rPr>
          <w:rFonts w:ascii="Arial" w:hAnsi="Arial" w:cs="Arial"/>
          <w:sz w:val="18"/>
          <w:szCs w:val="18"/>
        </w:rPr>
        <w:br/>
      </w:r>
    </w:p>
    <w:p w:rsidR="00C1243C" w:rsidRPr="008917CE" w:rsidRDefault="00C1243C" w:rsidP="00C1243C">
      <w:pPr>
        <w:numPr>
          <w:ilvl w:val="0"/>
          <w:numId w:val="31"/>
        </w:numPr>
        <w:tabs>
          <w:tab w:val="decimal" w:pos="360"/>
          <w:tab w:val="left" w:pos="1080"/>
          <w:tab w:val="left" w:pos="2160"/>
          <w:tab w:val="left" w:pos="2520"/>
        </w:tabs>
        <w:spacing w:after="0" w:line="240" w:lineRule="auto"/>
        <w:rPr>
          <w:rFonts w:ascii="Arial" w:hAnsi="Arial" w:cs="Arial"/>
          <w:sz w:val="18"/>
          <w:szCs w:val="18"/>
        </w:rPr>
      </w:pPr>
      <w:r w:rsidRPr="008917CE">
        <w:rPr>
          <w:rFonts w:ascii="Arial" w:hAnsi="Arial" w:cs="Arial"/>
          <w:sz w:val="18"/>
          <w:szCs w:val="18"/>
        </w:rPr>
        <w:t>Which nuclear equation in question #</w:t>
      </w:r>
      <w:r w:rsidR="00D45BCB">
        <w:rPr>
          <w:rFonts w:ascii="Arial" w:hAnsi="Arial" w:cs="Arial"/>
          <w:sz w:val="18"/>
          <w:szCs w:val="18"/>
        </w:rPr>
        <w:t>67</w:t>
      </w:r>
      <w:r w:rsidRPr="008917CE">
        <w:rPr>
          <w:rFonts w:ascii="Arial" w:hAnsi="Arial" w:cs="Arial"/>
          <w:sz w:val="18"/>
          <w:szCs w:val="18"/>
        </w:rPr>
        <w:t xml:space="preserve"> represents a fission reaction?</w:t>
      </w:r>
    </w:p>
    <w:sectPr w:rsidR="00C1243C" w:rsidRPr="008917CE" w:rsidSect="00D45BCB">
      <w:type w:val="continuous"/>
      <w:pgSz w:w="12240" w:h="15840"/>
      <w:pgMar w:top="720" w:right="630" w:bottom="720" w:left="1008" w:header="720" w:footer="720" w:gutter="0"/>
      <w:cols w:num="2"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F9A" w:rsidRDefault="00655F9A" w:rsidP="00BD5AF4">
      <w:pPr>
        <w:spacing w:after="0" w:line="240" w:lineRule="auto"/>
      </w:pPr>
      <w:r>
        <w:separator/>
      </w:r>
    </w:p>
  </w:endnote>
  <w:endnote w:type="continuationSeparator" w:id="0">
    <w:p w:rsidR="00655F9A" w:rsidRDefault="00655F9A" w:rsidP="00BD5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F9A" w:rsidRDefault="00655F9A" w:rsidP="00BD5AF4">
      <w:pPr>
        <w:spacing w:after="0" w:line="240" w:lineRule="auto"/>
      </w:pPr>
      <w:r>
        <w:separator/>
      </w:r>
    </w:p>
  </w:footnote>
  <w:footnote w:type="continuationSeparator" w:id="0">
    <w:p w:rsidR="00655F9A" w:rsidRDefault="00655F9A" w:rsidP="00BD5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BCB" w:rsidRPr="00D45BCB" w:rsidRDefault="00D45BCB" w:rsidP="00D45BCB">
    <w:pPr>
      <w:pStyle w:val="Header"/>
      <w:pBdr>
        <w:bottom w:val="single" w:sz="4" w:space="1" w:color="auto"/>
      </w:pBdr>
      <w:rPr>
        <w:rFonts w:ascii="Arial" w:hAnsi="Arial" w:cs="Arial"/>
      </w:rPr>
    </w:pPr>
    <w:r w:rsidRPr="00182CEF">
      <w:rPr>
        <w:rFonts w:ascii="Arial" w:hAnsi="Arial" w:cs="Arial"/>
        <w:b/>
        <w:bCs/>
        <w:sz w:val="24"/>
        <w:szCs w:val="24"/>
      </w:rPr>
      <w:t>Dougherty Valley HS Chemistry</w:t>
    </w:r>
    <w:r>
      <w:rPr>
        <w:rFonts w:ascii="Arial" w:hAnsi="Arial" w:cs="Arial"/>
        <w:b/>
        <w:bCs/>
        <w:sz w:val="24"/>
        <w:szCs w:val="24"/>
      </w:rPr>
      <w:br/>
      <w:t xml:space="preserve">Nuclear Chemistry </w:t>
    </w:r>
    <w:r>
      <w:rPr>
        <w:rFonts w:ascii="Arial" w:hAnsi="Arial" w:cs="Arial"/>
        <w:b/>
        <w:bCs/>
        <w:sz w:val="24"/>
        <w:szCs w:val="24"/>
      </w:rPr>
      <w:br/>
      <w:t xml:space="preserve">Extra Practice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7DE" w:rsidRPr="003937DE" w:rsidRDefault="003937DE" w:rsidP="003937DE">
    <w:pPr>
      <w:pStyle w:val="Header"/>
      <w:pBdr>
        <w:bottom w:val="single" w:sz="4" w:space="1" w:color="auto"/>
      </w:pBdr>
      <w:rPr>
        <w:rFonts w:ascii="Arial" w:hAnsi="Arial" w:cs="Arial"/>
      </w:rPr>
    </w:pPr>
    <w:r w:rsidRPr="00182CEF">
      <w:rPr>
        <w:rFonts w:ascii="Arial" w:hAnsi="Arial" w:cs="Arial"/>
        <w:b/>
        <w:bCs/>
        <w:sz w:val="24"/>
        <w:szCs w:val="24"/>
      </w:rPr>
      <w:t>Dougherty Valley HS Chemistry</w:t>
    </w:r>
    <w:r>
      <w:rPr>
        <w:rFonts w:ascii="Arial" w:hAnsi="Arial" w:cs="Arial"/>
        <w:b/>
        <w:bCs/>
        <w:sz w:val="24"/>
        <w:szCs w:val="24"/>
      </w:rPr>
      <w:br/>
    </w:r>
    <w:r w:rsidR="0066340F">
      <w:rPr>
        <w:rFonts w:ascii="Arial" w:hAnsi="Arial" w:cs="Arial"/>
        <w:b/>
        <w:bCs/>
        <w:sz w:val="24"/>
        <w:szCs w:val="24"/>
      </w:rPr>
      <w:t xml:space="preserve">Nuclear Chemistry </w:t>
    </w:r>
    <w:r w:rsidR="0066340F">
      <w:rPr>
        <w:rFonts w:ascii="Arial" w:hAnsi="Arial" w:cs="Arial"/>
        <w:b/>
        <w:bCs/>
        <w:sz w:val="24"/>
        <w:szCs w:val="24"/>
      </w:rPr>
      <w:br/>
      <w:t>Extra Practice</w:t>
    </w:r>
    <w:r w:rsidR="000A08C6">
      <w:rPr>
        <w:rFonts w:ascii="Arial" w:hAnsi="Arial" w:cs="Arial"/>
        <w:b/>
        <w:bCs/>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62403"/>
    <w:multiLevelType w:val="hybridMultilevel"/>
    <w:tmpl w:val="E1AAD45E"/>
    <w:lvl w:ilvl="0" w:tplc="87EE16C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2352AA"/>
    <w:multiLevelType w:val="hybridMultilevel"/>
    <w:tmpl w:val="3572A8FE"/>
    <w:lvl w:ilvl="0" w:tplc="BA3C2A48">
      <w:start w:val="9"/>
      <w:numFmt w:val="decimal"/>
      <w:lvlText w:val="%1)"/>
      <w:lvlJc w:val="left"/>
      <w:pPr>
        <w:ind w:left="140" w:hanging="233"/>
      </w:pPr>
      <w:rPr>
        <w:rFonts w:ascii="Arial" w:eastAsia="Arial" w:hAnsi="Arial" w:cs="Arial" w:hint="default"/>
        <w:w w:val="99"/>
        <w:sz w:val="20"/>
        <w:szCs w:val="20"/>
        <w:lang w:val="en-US" w:eastAsia="en-US" w:bidi="en-US"/>
      </w:rPr>
    </w:lvl>
    <w:lvl w:ilvl="1" w:tplc="7CD0C290">
      <w:numFmt w:val="bullet"/>
      <w:lvlText w:val="•"/>
      <w:lvlJc w:val="left"/>
      <w:pPr>
        <w:ind w:left="1228" w:hanging="233"/>
      </w:pPr>
      <w:rPr>
        <w:rFonts w:hint="default"/>
        <w:lang w:val="en-US" w:eastAsia="en-US" w:bidi="en-US"/>
      </w:rPr>
    </w:lvl>
    <w:lvl w:ilvl="2" w:tplc="C08A084E">
      <w:numFmt w:val="bullet"/>
      <w:lvlText w:val="•"/>
      <w:lvlJc w:val="left"/>
      <w:pPr>
        <w:ind w:left="2316" w:hanging="233"/>
      </w:pPr>
      <w:rPr>
        <w:rFonts w:hint="default"/>
        <w:lang w:val="en-US" w:eastAsia="en-US" w:bidi="en-US"/>
      </w:rPr>
    </w:lvl>
    <w:lvl w:ilvl="3" w:tplc="07D4B9BA">
      <w:numFmt w:val="bullet"/>
      <w:lvlText w:val="•"/>
      <w:lvlJc w:val="left"/>
      <w:pPr>
        <w:ind w:left="3404" w:hanging="233"/>
      </w:pPr>
      <w:rPr>
        <w:rFonts w:hint="default"/>
        <w:lang w:val="en-US" w:eastAsia="en-US" w:bidi="en-US"/>
      </w:rPr>
    </w:lvl>
    <w:lvl w:ilvl="4" w:tplc="9A7884F2">
      <w:numFmt w:val="bullet"/>
      <w:lvlText w:val="•"/>
      <w:lvlJc w:val="left"/>
      <w:pPr>
        <w:ind w:left="4492" w:hanging="233"/>
      </w:pPr>
      <w:rPr>
        <w:rFonts w:hint="default"/>
        <w:lang w:val="en-US" w:eastAsia="en-US" w:bidi="en-US"/>
      </w:rPr>
    </w:lvl>
    <w:lvl w:ilvl="5" w:tplc="9CBA348A">
      <w:numFmt w:val="bullet"/>
      <w:lvlText w:val="•"/>
      <w:lvlJc w:val="left"/>
      <w:pPr>
        <w:ind w:left="5580" w:hanging="233"/>
      </w:pPr>
      <w:rPr>
        <w:rFonts w:hint="default"/>
        <w:lang w:val="en-US" w:eastAsia="en-US" w:bidi="en-US"/>
      </w:rPr>
    </w:lvl>
    <w:lvl w:ilvl="6" w:tplc="F2A411A2">
      <w:numFmt w:val="bullet"/>
      <w:lvlText w:val="•"/>
      <w:lvlJc w:val="left"/>
      <w:pPr>
        <w:ind w:left="6668" w:hanging="233"/>
      </w:pPr>
      <w:rPr>
        <w:rFonts w:hint="default"/>
        <w:lang w:val="en-US" w:eastAsia="en-US" w:bidi="en-US"/>
      </w:rPr>
    </w:lvl>
    <w:lvl w:ilvl="7" w:tplc="E71223B8">
      <w:numFmt w:val="bullet"/>
      <w:lvlText w:val="•"/>
      <w:lvlJc w:val="left"/>
      <w:pPr>
        <w:ind w:left="7756" w:hanging="233"/>
      </w:pPr>
      <w:rPr>
        <w:rFonts w:hint="default"/>
        <w:lang w:val="en-US" w:eastAsia="en-US" w:bidi="en-US"/>
      </w:rPr>
    </w:lvl>
    <w:lvl w:ilvl="8" w:tplc="C128907E">
      <w:numFmt w:val="bullet"/>
      <w:lvlText w:val="•"/>
      <w:lvlJc w:val="left"/>
      <w:pPr>
        <w:ind w:left="8844" w:hanging="233"/>
      </w:pPr>
      <w:rPr>
        <w:rFonts w:hint="default"/>
        <w:lang w:val="en-US" w:eastAsia="en-US" w:bidi="en-US"/>
      </w:rPr>
    </w:lvl>
  </w:abstractNum>
  <w:abstractNum w:abstractNumId="2" w15:restartNumberingAfterBreak="0">
    <w:nsid w:val="192F4DB7"/>
    <w:multiLevelType w:val="hybridMultilevel"/>
    <w:tmpl w:val="3DD6C5EA"/>
    <w:lvl w:ilvl="0" w:tplc="32C065F8">
      <w:start w:val="9"/>
      <w:numFmt w:val="decimal"/>
      <w:lvlText w:val="%1)"/>
      <w:lvlJc w:val="left"/>
      <w:pPr>
        <w:ind w:left="0" w:hanging="233"/>
      </w:pPr>
      <w:rPr>
        <w:rFonts w:ascii="Arial" w:eastAsia="Arial" w:hAnsi="Arial" w:cs="Arial" w:hint="default"/>
        <w:w w:val="99"/>
        <w:sz w:val="20"/>
        <w:szCs w:val="20"/>
        <w:lang w:val="en-US" w:eastAsia="en-US" w:bidi="en-US"/>
      </w:rPr>
    </w:lvl>
    <w:lvl w:ilvl="1" w:tplc="57FCED00">
      <w:numFmt w:val="bullet"/>
      <w:lvlText w:val="•"/>
      <w:lvlJc w:val="left"/>
      <w:pPr>
        <w:ind w:left="1088" w:hanging="233"/>
      </w:pPr>
      <w:rPr>
        <w:rFonts w:hint="default"/>
        <w:lang w:val="en-US" w:eastAsia="en-US" w:bidi="en-US"/>
      </w:rPr>
    </w:lvl>
    <w:lvl w:ilvl="2" w:tplc="DF74F806">
      <w:numFmt w:val="bullet"/>
      <w:lvlText w:val="•"/>
      <w:lvlJc w:val="left"/>
      <w:pPr>
        <w:ind w:left="2176" w:hanging="233"/>
      </w:pPr>
      <w:rPr>
        <w:rFonts w:hint="default"/>
        <w:lang w:val="en-US" w:eastAsia="en-US" w:bidi="en-US"/>
      </w:rPr>
    </w:lvl>
    <w:lvl w:ilvl="3" w:tplc="ABFE9EE4">
      <w:numFmt w:val="bullet"/>
      <w:lvlText w:val="•"/>
      <w:lvlJc w:val="left"/>
      <w:pPr>
        <w:ind w:left="3264" w:hanging="233"/>
      </w:pPr>
      <w:rPr>
        <w:rFonts w:hint="default"/>
        <w:lang w:val="en-US" w:eastAsia="en-US" w:bidi="en-US"/>
      </w:rPr>
    </w:lvl>
    <w:lvl w:ilvl="4" w:tplc="1E9EF880">
      <w:numFmt w:val="bullet"/>
      <w:lvlText w:val="•"/>
      <w:lvlJc w:val="left"/>
      <w:pPr>
        <w:ind w:left="4352" w:hanging="233"/>
      </w:pPr>
      <w:rPr>
        <w:rFonts w:hint="default"/>
        <w:lang w:val="en-US" w:eastAsia="en-US" w:bidi="en-US"/>
      </w:rPr>
    </w:lvl>
    <w:lvl w:ilvl="5" w:tplc="E4DC5C84">
      <w:numFmt w:val="bullet"/>
      <w:lvlText w:val="•"/>
      <w:lvlJc w:val="left"/>
      <w:pPr>
        <w:ind w:left="5440" w:hanging="233"/>
      </w:pPr>
      <w:rPr>
        <w:rFonts w:hint="default"/>
        <w:lang w:val="en-US" w:eastAsia="en-US" w:bidi="en-US"/>
      </w:rPr>
    </w:lvl>
    <w:lvl w:ilvl="6" w:tplc="CD6AEBAE">
      <w:numFmt w:val="bullet"/>
      <w:lvlText w:val="•"/>
      <w:lvlJc w:val="left"/>
      <w:pPr>
        <w:ind w:left="6528" w:hanging="233"/>
      </w:pPr>
      <w:rPr>
        <w:rFonts w:hint="default"/>
        <w:lang w:val="en-US" w:eastAsia="en-US" w:bidi="en-US"/>
      </w:rPr>
    </w:lvl>
    <w:lvl w:ilvl="7" w:tplc="3866FD3E">
      <w:numFmt w:val="bullet"/>
      <w:lvlText w:val="•"/>
      <w:lvlJc w:val="left"/>
      <w:pPr>
        <w:ind w:left="7616" w:hanging="233"/>
      </w:pPr>
      <w:rPr>
        <w:rFonts w:hint="default"/>
        <w:lang w:val="en-US" w:eastAsia="en-US" w:bidi="en-US"/>
      </w:rPr>
    </w:lvl>
    <w:lvl w:ilvl="8" w:tplc="DAC0A7E4">
      <w:numFmt w:val="bullet"/>
      <w:lvlText w:val="•"/>
      <w:lvlJc w:val="left"/>
      <w:pPr>
        <w:ind w:left="8704" w:hanging="233"/>
      </w:pPr>
      <w:rPr>
        <w:rFonts w:hint="default"/>
        <w:lang w:val="en-US" w:eastAsia="en-US" w:bidi="en-US"/>
      </w:rPr>
    </w:lvl>
  </w:abstractNum>
  <w:abstractNum w:abstractNumId="3" w15:restartNumberingAfterBreak="0">
    <w:nsid w:val="1A684711"/>
    <w:multiLevelType w:val="hybridMultilevel"/>
    <w:tmpl w:val="4CF6D066"/>
    <w:lvl w:ilvl="0" w:tplc="29108DCA">
      <w:start w:val="1"/>
      <w:numFmt w:val="decimal"/>
      <w:lvlText w:val="%1)"/>
      <w:lvlJc w:val="left"/>
      <w:pPr>
        <w:ind w:left="399" w:hanging="360"/>
      </w:pPr>
      <w:rPr>
        <w:rFonts w:hint="default"/>
        <w:b/>
      </w:rPr>
    </w:lvl>
    <w:lvl w:ilvl="1" w:tplc="04090019">
      <w:start w:val="1"/>
      <w:numFmt w:val="lowerLetter"/>
      <w:lvlText w:val="%2."/>
      <w:lvlJc w:val="left"/>
      <w:pPr>
        <w:ind w:left="1119" w:hanging="360"/>
      </w:pPr>
    </w:lvl>
    <w:lvl w:ilvl="2" w:tplc="0409001B" w:tentative="1">
      <w:start w:val="1"/>
      <w:numFmt w:val="lowerRoman"/>
      <w:lvlText w:val="%3."/>
      <w:lvlJc w:val="right"/>
      <w:pPr>
        <w:ind w:left="1839" w:hanging="180"/>
      </w:pPr>
    </w:lvl>
    <w:lvl w:ilvl="3" w:tplc="0409000F" w:tentative="1">
      <w:start w:val="1"/>
      <w:numFmt w:val="decimal"/>
      <w:lvlText w:val="%4."/>
      <w:lvlJc w:val="left"/>
      <w:pPr>
        <w:ind w:left="2559" w:hanging="360"/>
      </w:pPr>
    </w:lvl>
    <w:lvl w:ilvl="4" w:tplc="04090019" w:tentative="1">
      <w:start w:val="1"/>
      <w:numFmt w:val="lowerLetter"/>
      <w:lvlText w:val="%5."/>
      <w:lvlJc w:val="left"/>
      <w:pPr>
        <w:ind w:left="3279" w:hanging="360"/>
      </w:pPr>
    </w:lvl>
    <w:lvl w:ilvl="5" w:tplc="0409001B" w:tentative="1">
      <w:start w:val="1"/>
      <w:numFmt w:val="lowerRoman"/>
      <w:lvlText w:val="%6."/>
      <w:lvlJc w:val="right"/>
      <w:pPr>
        <w:ind w:left="3999" w:hanging="180"/>
      </w:pPr>
    </w:lvl>
    <w:lvl w:ilvl="6" w:tplc="0409000F" w:tentative="1">
      <w:start w:val="1"/>
      <w:numFmt w:val="decimal"/>
      <w:lvlText w:val="%7."/>
      <w:lvlJc w:val="left"/>
      <w:pPr>
        <w:ind w:left="4719" w:hanging="360"/>
      </w:pPr>
    </w:lvl>
    <w:lvl w:ilvl="7" w:tplc="04090019" w:tentative="1">
      <w:start w:val="1"/>
      <w:numFmt w:val="lowerLetter"/>
      <w:lvlText w:val="%8."/>
      <w:lvlJc w:val="left"/>
      <w:pPr>
        <w:ind w:left="5439" w:hanging="360"/>
      </w:pPr>
    </w:lvl>
    <w:lvl w:ilvl="8" w:tplc="0409001B" w:tentative="1">
      <w:start w:val="1"/>
      <w:numFmt w:val="lowerRoman"/>
      <w:lvlText w:val="%9."/>
      <w:lvlJc w:val="right"/>
      <w:pPr>
        <w:ind w:left="6159" w:hanging="180"/>
      </w:pPr>
    </w:lvl>
  </w:abstractNum>
  <w:abstractNum w:abstractNumId="4" w15:restartNumberingAfterBreak="0">
    <w:nsid w:val="1BB068EF"/>
    <w:multiLevelType w:val="hybridMultilevel"/>
    <w:tmpl w:val="F1421EBA"/>
    <w:lvl w:ilvl="0" w:tplc="6ED8F8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A14E2E"/>
    <w:multiLevelType w:val="hybridMultilevel"/>
    <w:tmpl w:val="8752D3B2"/>
    <w:lvl w:ilvl="0" w:tplc="6ED8F8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1B060F"/>
    <w:multiLevelType w:val="hybridMultilevel"/>
    <w:tmpl w:val="06FE9660"/>
    <w:lvl w:ilvl="0" w:tplc="4E2C3E22">
      <w:start w:val="1"/>
      <w:numFmt w:val="decimal"/>
      <w:lvlText w:val="%1)"/>
      <w:lvlJc w:val="left"/>
      <w:pPr>
        <w:tabs>
          <w:tab w:val="num" w:pos="360"/>
        </w:tabs>
        <w:ind w:left="360" w:hanging="360"/>
      </w:pPr>
      <w:rPr>
        <w:rFonts w:hint="default"/>
        <w:b/>
        <w:sz w:val="21"/>
        <w:szCs w:val="24"/>
      </w:rPr>
    </w:lvl>
    <w:lvl w:ilvl="1" w:tplc="04090019">
      <w:start w:val="1"/>
      <w:numFmt w:val="lowerLetter"/>
      <w:lvlText w:val="%2."/>
      <w:lvlJc w:val="left"/>
      <w:pPr>
        <w:ind w:left="1080" w:hanging="360"/>
      </w:pPr>
    </w:lvl>
    <w:lvl w:ilvl="2" w:tplc="0409000F">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C56144"/>
    <w:multiLevelType w:val="hybridMultilevel"/>
    <w:tmpl w:val="5FF6C43A"/>
    <w:lvl w:ilvl="0" w:tplc="C1661942">
      <w:start w:val="1"/>
      <w:numFmt w:val="decimal"/>
      <w:lvlText w:val="%1)"/>
      <w:lvlJc w:val="left"/>
      <w:pPr>
        <w:ind w:left="5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D05A6B"/>
    <w:multiLevelType w:val="hybridMultilevel"/>
    <w:tmpl w:val="9BBE6FDE"/>
    <w:lvl w:ilvl="0" w:tplc="2D822C4E">
      <w:start w:val="1"/>
      <w:numFmt w:val="decimal"/>
      <w:lvlText w:val="%1)"/>
      <w:lvlJc w:val="left"/>
      <w:pPr>
        <w:ind w:left="0" w:hanging="233"/>
      </w:pPr>
      <w:rPr>
        <w:rFonts w:ascii="Arial" w:eastAsia="Arial" w:hAnsi="Arial" w:cs="Arial" w:hint="default"/>
        <w:w w:val="99"/>
        <w:sz w:val="22"/>
        <w:szCs w:val="20"/>
        <w:lang w:val="en-US" w:eastAsia="en-US" w:bidi="en-US"/>
      </w:rPr>
    </w:lvl>
    <w:lvl w:ilvl="1" w:tplc="8E48D058">
      <w:numFmt w:val="bullet"/>
      <w:lvlText w:val="•"/>
      <w:lvlJc w:val="left"/>
      <w:pPr>
        <w:ind w:left="1088" w:hanging="233"/>
      </w:pPr>
      <w:rPr>
        <w:rFonts w:hint="default"/>
        <w:lang w:val="en-US" w:eastAsia="en-US" w:bidi="en-US"/>
      </w:rPr>
    </w:lvl>
    <w:lvl w:ilvl="2" w:tplc="77DEF290">
      <w:numFmt w:val="bullet"/>
      <w:lvlText w:val="•"/>
      <w:lvlJc w:val="left"/>
      <w:pPr>
        <w:ind w:left="2176" w:hanging="233"/>
      </w:pPr>
      <w:rPr>
        <w:rFonts w:hint="default"/>
        <w:lang w:val="en-US" w:eastAsia="en-US" w:bidi="en-US"/>
      </w:rPr>
    </w:lvl>
    <w:lvl w:ilvl="3" w:tplc="2BFCB75E">
      <w:numFmt w:val="bullet"/>
      <w:lvlText w:val="•"/>
      <w:lvlJc w:val="left"/>
      <w:pPr>
        <w:ind w:left="3264" w:hanging="233"/>
      </w:pPr>
      <w:rPr>
        <w:rFonts w:hint="default"/>
        <w:lang w:val="en-US" w:eastAsia="en-US" w:bidi="en-US"/>
      </w:rPr>
    </w:lvl>
    <w:lvl w:ilvl="4" w:tplc="2C08B058">
      <w:numFmt w:val="bullet"/>
      <w:lvlText w:val="•"/>
      <w:lvlJc w:val="left"/>
      <w:pPr>
        <w:ind w:left="4352" w:hanging="233"/>
      </w:pPr>
      <w:rPr>
        <w:rFonts w:hint="default"/>
        <w:lang w:val="en-US" w:eastAsia="en-US" w:bidi="en-US"/>
      </w:rPr>
    </w:lvl>
    <w:lvl w:ilvl="5" w:tplc="C5920E4E">
      <w:numFmt w:val="bullet"/>
      <w:lvlText w:val="•"/>
      <w:lvlJc w:val="left"/>
      <w:pPr>
        <w:ind w:left="5440" w:hanging="233"/>
      </w:pPr>
      <w:rPr>
        <w:rFonts w:hint="default"/>
        <w:lang w:val="en-US" w:eastAsia="en-US" w:bidi="en-US"/>
      </w:rPr>
    </w:lvl>
    <w:lvl w:ilvl="6" w:tplc="25709DCC">
      <w:numFmt w:val="bullet"/>
      <w:lvlText w:val="•"/>
      <w:lvlJc w:val="left"/>
      <w:pPr>
        <w:ind w:left="6528" w:hanging="233"/>
      </w:pPr>
      <w:rPr>
        <w:rFonts w:hint="default"/>
        <w:lang w:val="en-US" w:eastAsia="en-US" w:bidi="en-US"/>
      </w:rPr>
    </w:lvl>
    <w:lvl w:ilvl="7" w:tplc="1884BF70">
      <w:numFmt w:val="bullet"/>
      <w:lvlText w:val="•"/>
      <w:lvlJc w:val="left"/>
      <w:pPr>
        <w:ind w:left="7616" w:hanging="233"/>
      </w:pPr>
      <w:rPr>
        <w:rFonts w:hint="default"/>
        <w:lang w:val="en-US" w:eastAsia="en-US" w:bidi="en-US"/>
      </w:rPr>
    </w:lvl>
    <w:lvl w:ilvl="8" w:tplc="CAB07174">
      <w:numFmt w:val="bullet"/>
      <w:lvlText w:val="•"/>
      <w:lvlJc w:val="left"/>
      <w:pPr>
        <w:ind w:left="8704" w:hanging="233"/>
      </w:pPr>
      <w:rPr>
        <w:rFonts w:hint="default"/>
        <w:lang w:val="en-US" w:eastAsia="en-US" w:bidi="en-US"/>
      </w:rPr>
    </w:lvl>
  </w:abstractNum>
  <w:abstractNum w:abstractNumId="9" w15:restartNumberingAfterBreak="0">
    <w:nsid w:val="272E501D"/>
    <w:multiLevelType w:val="hybridMultilevel"/>
    <w:tmpl w:val="56489D74"/>
    <w:lvl w:ilvl="0" w:tplc="1798976A">
      <w:start w:val="39"/>
      <w:numFmt w:val="decimal"/>
      <w:lvlText w:val="(%1)"/>
      <w:lvlJc w:val="left"/>
      <w:pPr>
        <w:ind w:left="140" w:hanging="411"/>
      </w:pPr>
      <w:rPr>
        <w:rFonts w:ascii="Arial" w:eastAsia="Arial" w:hAnsi="Arial" w:cs="Arial" w:hint="default"/>
        <w:spacing w:val="-1"/>
        <w:w w:val="99"/>
        <w:sz w:val="20"/>
        <w:szCs w:val="20"/>
        <w:lang w:val="en-US" w:eastAsia="en-US" w:bidi="en-US"/>
      </w:rPr>
    </w:lvl>
    <w:lvl w:ilvl="1" w:tplc="5A70004E">
      <w:numFmt w:val="bullet"/>
      <w:lvlText w:val="•"/>
      <w:lvlJc w:val="left"/>
      <w:pPr>
        <w:ind w:left="1228" w:hanging="411"/>
      </w:pPr>
      <w:rPr>
        <w:rFonts w:hint="default"/>
        <w:lang w:val="en-US" w:eastAsia="en-US" w:bidi="en-US"/>
      </w:rPr>
    </w:lvl>
    <w:lvl w:ilvl="2" w:tplc="FB6E5AAC">
      <w:numFmt w:val="bullet"/>
      <w:lvlText w:val="•"/>
      <w:lvlJc w:val="left"/>
      <w:pPr>
        <w:ind w:left="2316" w:hanging="411"/>
      </w:pPr>
      <w:rPr>
        <w:rFonts w:hint="default"/>
        <w:lang w:val="en-US" w:eastAsia="en-US" w:bidi="en-US"/>
      </w:rPr>
    </w:lvl>
    <w:lvl w:ilvl="3" w:tplc="F1EA557A">
      <w:numFmt w:val="bullet"/>
      <w:lvlText w:val="•"/>
      <w:lvlJc w:val="left"/>
      <w:pPr>
        <w:ind w:left="3404" w:hanging="411"/>
      </w:pPr>
      <w:rPr>
        <w:rFonts w:hint="default"/>
        <w:lang w:val="en-US" w:eastAsia="en-US" w:bidi="en-US"/>
      </w:rPr>
    </w:lvl>
    <w:lvl w:ilvl="4" w:tplc="8B88626E">
      <w:numFmt w:val="bullet"/>
      <w:lvlText w:val="•"/>
      <w:lvlJc w:val="left"/>
      <w:pPr>
        <w:ind w:left="4492" w:hanging="411"/>
      </w:pPr>
      <w:rPr>
        <w:rFonts w:hint="default"/>
        <w:lang w:val="en-US" w:eastAsia="en-US" w:bidi="en-US"/>
      </w:rPr>
    </w:lvl>
    <w:lvl w:ilvl="5" w:tplc="93D0342A">
      <w:numFmt w:val="bullet"/>
      <w:lvlText w:val="•"/>
      <w:lvlJc w:val="left"/>
      <w:pPr>
        <w:ind w:left="5580" w:hanging="411"/>
      </w:pPr>
      <w:rPr>
        <w:rFonts w:hint="default"/>
        <w:lang w:val="en-US" w:eastAsia="en-US" w:bidi="en-US"/>
      </w:rPr>
    </w:lvl>
    <w:lvl w:ilvl="6" w:tplc="8452A198">
      <w:numFmt w:val="bullet"/>
      <w:lvlText w:val="•"/>
      <w:lvlJc w:val="left"/>
      <w:pPr>
        <w:ind w:left="6668" w:hanging="411"/>
      </w:pPr>
      <w:rPr>
        <w:rFonts w:hint="default"/>
        <w:lang w:val="en-US" w:eastAsia="en-US" w:bidi="en-US"/>
      </w:rPr>
    </w:lvl>
    <w:lvl w:ilvl="7" w:tplc="C45ECCEC">
      <w:numFmt w:val="bullet"/>
      <w:lvlText w:val="•"/>
      <w:lvlJc w:val="left"/>
      <w:pPr>
        <w:ind w:left="7756" w:hanging="411"/>
      </w:pPr>
      <w:rPr>
        <w:rFonts w:hint="default"/>
        <w:lang w:val="en-US" w:eastAsia="en-US" w:bidi="en-US"/>
      </w:rPr>
    </w:lvl>
    <w:lvl w:ilvl="8" w:tplc="08669376">
      <w:numFmt w:val="bullet"/>
      <w:lvlText w:val="•"/>
      <w:lvlJc w:val="left"/>
      <w:pPr>
        <w:ind w:left="8844" w:hanging="411"/>
      </w:pPr>
      <w:rPr>
        <w:rFonts w:hint="default"/>
        <w:lang w:val="en-US" w:eastAsia="en-US" w:bidi="en-US"/>
      </w:rPr>
    </w:lvl>
  </w:abstractNum>
  <w:abstractNum w:abstractNumId="10" w15:restartNumberingAfterBreak="0">
    <w:nsid w:val="2AFD618E"/>
    <w:multiLevelType w:val="hybridMultilevel"/>
    <w:tmpl w:val="AAE81420"/>
    <w:lvl w:ilvl="0" w:tplc="B980F510">
      <w:start w:val="1"/>
      <w:numFmt w:val="decimal"/>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BAF2160"/>
    <w:multiLevelType w:val="hybridMultilevel"/>
    <w:tmpl w:val="9D6CE248"/>
    <w:lvl w:ilvl="0" w:tplc="C1661942">
      <w:start w:val="1"/>
      <w:numFmt w:val="decimal"/>
      <w:lvlText w:val="%1)"/>
      <w:lvlJc w:val="left"/>
      <w:pPr>
        <w:ind w:left="520" w:hanging="360"/>
      </w:pPr>
      <w:rPr>
        <w:rFonts w:hint="default"/>
        <w:sz w:val="22"/>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2EC50868"/>
    <w:multiLevelType w:val="hybridMultilevel"/>
    <w:tmpl w:val="D32E4336"/>
    <w:lvl w:ilvl="0" w:tplc="70CA57FC">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33614C35"/>
    <w:multiLevelType w:val="hybridMultilevel"/>
    <w:tmpl w:val="AFD4F8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8C1D0D"/>
    <w:multiLevelType w:val="multilevel"/>
    <w:tmpl w:val="5FD83EFE"/>
    <w:lvl w:ilvl="0">
      <w:start w:val="53"/>
      <w:numFmt w:val="decimal"/>
      <w:lvlText w:val="%1)"/>
      <w:lvlJc w:val="left"/>
      <w:pPr>
        <w:ind w:left="360" w:hanging="360"/>
      </w:pPr>
      <w:rPr>
        <w:rFonts w:hint="default"/>
        <w:b/>
        <w:sz w:val="22"/>
      </w:rPr>
    </w:lvl>
    <w:lvl w:ilvl="1">
      <w:start w:val="1"/>
      <w:numFmt w:val="lowerLetter"/>
      <w:lvlText w:val="%2)"/>
      <w:lvlJc w:val="left"/>
      <w:pPr>
        <w:ind w:left="720" w:hanging="360"/>
      </w:pPr>
      <w:rPr>
        <w:rFonts w:hint="default"/>
        <w:sz w:val="18"/>
        <w:szCs w:val="1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D860C1F"/>
    <w:multiLevelType w:val="hybridMultilevel"/>
    <w:tmpl w:val="47F860C2"/>
    <w:lvl w:ilvl="0" w:tplc="29108DCA">
      <w:start w:val="1"/>
      <w:numFmt w:val="decimal"/>
      <w:lvlText w:val="%1)"/>
      <w:lvlJc w:val="left"/>
      <w:pPr>
        <w:ind w:left="520" w:hanging="360"/>
      </w:pPr>
      <w:rPr>
        <w:rFonts w:hint="default"/>
        <w:b/>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6" w15:restartNumberingAfterBreak="0">
    <w:nsid w:val="421C67F0"/>
    <w:multiLevelType w:val="hybridMultilevel"/>
    <w:tmpl w:val="7EC83230"/>
    <w:lvl w:ilvl="0" w:tplc="DE4480B0">
      <w:start w:val="37"/>
      <w:numFmt w:val="decimal"/>
      <w:lvlText w:val="%1)"/>
      <w:lvlJc w:val="left"/>
      <w:pPr>
        <w:ind w:left="140" w:hanging="344"/>
      </w:pPr>
      <w:rPr>
        <w:rFonts w:ascii="Arial" w:eastAsia="Arial" w:hAnsi="Arial" w:cs="Arial" w:hint="default"/>
        <w:spacing w:val="-1"/>
        <w:w w:val="99"/>
        <w:sz w:val="20"/>
        <w:szCs w:val="20"/>
        <w:lang w:val="en-US" w:eastAsia="en-US" w:bidi="en-US"/>
      </w:rPr>
    </w:lvl>
    <w:lvl w:ilvl="1" w:tplc="766440E6">
      <w:numFmt w:val="bullet"/>
      <w:lvlText w:val="•"/>
      <w:lvlJc w:val="left"/>
      <w:pPr>
        <w:ind w:left="1228" w:hanging="344"/>
      </w:pPr>
      <w:rPr>
        <w:rFonts w:hint="default"/>
        <w:lang w:val="en-US" w:eastAsia="en-US" w:bidi="en-US"/>
      </w:rPr>
    </w:lvl>
    <w:lvl w:ilvl="2" w:tplc="2CBC9776">
      <w:numFmt w:val="bullet"/>
      <w:lvlText w:val="•"/>
      <w:lvlJc w:val="left"/>
      <w:pPr>
        <w:ind w:left="2316" w:hanging="344"/>
      </w:pPr>
      <w:rPr>
        <w:rFonts w:hint="default"/>
        <w:lang w:val="en-US" w:eastAsia="en-US" w:bidi="en-US"/>
      </w:rPr>
    </w:lvl>
    <w:lvl w:ilvl="3" w:tplc="2AD4833E">
      <w:numFmt w:val="bullet"/>
      <w:lvlText w:val="•"/>
      <w:lvlJc w:val="left"/>
      <w:pPr>
        <w:ind w:left="3404" w:hanging="344"/>
      </w:pPr>
      <w:rPr>
        <w:rFonts w:hint="default"/>
        <w:lang w:val="en-US" w:eastAsia="en-US" w:bidi="en-US"/>
      </w:rPr>
    </w:lvl>
    <w:lvl w:ilvl="4" w:tplc="80D4BB58">
      <w:numFmt w:val="bullet"/>
      <w:lvlText w:val="•"/>
      <w:lvlJc w:val="left"/>
      <w:pPr>
        <w:ind w:left="4492" w:hanging="344"/>
      </w:pPr>
      <w:rPr>
        <w:rFonts w:hint="default"/>
        <w:lang w:val="en-US" w:eastAsia="en-US" w:bidi="en-US"/>
      </w:rPr>
    </w:lvl>
    <w:lvl w:ilvl="5" w:tplc="AE72D394">
      <w:numFmt w:val="bullet"/>
      <w:lvlText w:val="•"/>
      <w:lvlJc w:val="left"/>
      <w:pPr>
        <w:ind w:left="5580" w:hanging="344"/>
      </w:pPr>
      <w:rPr>
        <w:rFonts w:hint="default"/>
        <w:lang w:val="en-US" w:eastAsia="en-US" w:bidi="en-US"/>
      </w:rPr>
    </w:lvl>
    <w:lvl w:ilvl="6" w:tplc="74C2B95C">
      <w:numFmt w:val="bullet"/>
      <w:lvlText w:val="•"/>
      <w:lvlJc w:val="left"/>
      <w:pPr>
        <w:ind w:left="6668" w:hanging="344"/>
      </w:pPr>
      <w:rPr>
        <w:rFonts w:hint="default"/>
        <w:lang w:val="en-US" w:eastAsia="en-US" w:bidi="en-US"/>
      </w:rPr>
    </w:lvl>
    <w:lvl w:ilvl="7" w:tplc="A7365E6E">
      <w:numFmt w:val="bullet"/>
      <w:lvlText w:val="•"/>
      <w:lvlJc w:val="left"/>
      <w:pPr>
        <w:ind w:left="7756" w:hanging="344"/>
      </w:pPr>
      <w:rPr>
        <w:rFonts w:hint="default"/>
        <w:lang w:val="en-US" w:eastAsia="en-US" w:bidi="en-US"/>
      </w:rPr>
    </w:lvl>
    <w:lvl w:ilvl="8" w:tplc="3528BB7C">
      <w:numFmt w:val="bullet"/>
      <w:lvlText w:val="•"/>
      <w:lvlJc w:val="left"/>
      <w:pPr>
        <w:ind w:left="8844" w:hanging="344"/>
      </w:pPr>
      <w:rPr>
        <w:rFonts w:hint="default"/>
        <w:lang w:val="en-US" w:eastAsia="en-US" w:bidi="en-US"/>
      </w:rPr>
    </w:lvl>
  </w:abstractNum>
  <w:abstractNum w:abstractNumId="17" w15:restartNumberingAfterBreak="0">
    <w:nsid w:val="4D1F7659"/>
    <w:multiLevelType w:val="hybridMultilevel"/>
    <w:tmpl w:val="0C1CF264"/>
    <w:lvl w:ilvl="0" w:tplc="6ED8F8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FBF2927"/>
    <w:multiLevelType w:val="hybridMultilevel"/>
    <w:tmpl w:val="E2E4E932"/>
    <w:lvl w:ilvl="0" w:tplc="29108DC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2654574"/>
    <w:multiLevelType w:val="hybridMultilevel"/>
    <w:tmpl w:val="478661FC"/>
    <w:lvl w:ilvl="0" w:tplc="29108D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FD76EA"/>
    <w:multiLevelType w:val="hybridMultilevel"/>
    <w:tmpl w:val="55CC0634"/>
    <w:lvl w:ilvl="0" w:tplc="29108DC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8C37458"/>
    <w:multiLevelType w:val="hybridMultilevel"/>
    <w:tmpl w:val="5128EDA0"/>
    <w:lvl w:ilvl="0" w:tplc="D81C5E40">
      <w:start w:val="1"/>
      <w:numFmt w:val="decimal"/>
      <w:lvlText w:val="%1."/>
      <w:lvlJc w:val="left"/>
      <w:pPr>
        <w:ind w:left="140" w:hanging="257"/>
      </w:pPr>
      <w:rPr>
        <w:rFonts w:ascii="Verdana" w:eastAsia="Verdana" w:hAnsi="Verdana" w:cs="Verdana" w:hint="default"/>
        <w:w w:val="99"/>
        <w:sz w:val="20"/>
        <w:szCs w:val="20"/>
        <w:lang w:val="en-US" w:eastAsia="en-US" w:bidi="en-US"/>
      </w:rPr>
    </w:lvl>
    <w:lvl w:ilvl="1" w:tplc="273A2704">
      <w:numFmt w:val="bullet"/>
      <w:lvlText w:val="•"/>
      <w:lvlJc w:val="left"/>
      <w:pPr>
        <w:ind w:left="1234" w:hanging="257"/>
      </w:pPr>
      <w:rPr>
        <w:rFonts w:hint="default"/>
        <w:lang w:val="en-US" w:eastAsia="en-US" w:bidi="en-US"/>
      </w:rPr>
    </w:lvl>
    <w:lvl w:ilvl="2" w:tplc="239A1C96">
      <w:numFmt w:val="bullet"/>
      <w:lvlText w:val="•"/>
      <w:lvlJc w:val="left"/>
      <w:pPr>
        <w:ind w:left="2328" w:hanging="257"/>
      </w:pPr>
      <w:rPr>
        <w:rFonts w:hint="default"/>
        <w:lang w:val="en-US" w:eastAsia="en-US" w:bidi="en-US"/>
      </w:rPr>
    </w:lvl>
    <w:lvl w:ilvl="3" w:tplc="F8822768">
      <w:numFmt w:val="bullet"/>
      <w:lvlText w:val="•"/>
      <w:lvlJc w:val="left"/>
      <w:pPr>
        <w:ind w:left="3422" w:hanging="257"/>
      </w:pPr>
      <w:rPr>
        <w:rFonts w:hint="default"/>
        <w:lang w:val="en-US" w:eastAsia="en-US" w:bidi="en-US"/>
      </w:rPr>
    </w:lvl>
    <w:lvl w:ilvl="4" w:tplc="44C4738E">
      <w:numFmt w:val="bullet"/>
      <w:lvlText w:val="•"/>
      <w:lvlJc w:val="left"/>
      <w:pPr>
        <w:ind w:left="4516" w:hanging="257"/>
      </w:pPr>
      <w:rPr>
        <w:rFonts w:hint="default"/>
        <w:lang w:val="en-US" w:eastAsia="en-US" w:bidi="en-US"/>
      </w:rPr>
    </w:lvl>
    <w:lvl w:ilvl="5" w:tplc="A1E6742C">
      <w:numFmt w:val="bullet"/>
      <w:lvlText w:val="•"/>
      <w:lvlJc w:val="left"/>
      <w:pPr>
        <w:ind w:left="5610" w:hanging="257"/>
      </w:pPr>
      <w:rPr>
        <w:rFonts w:hint="default"/>
        <w:lang w:val="en-US" w:eastAsia="en-US" w:bidi="en-US"/>
      </w:rPr>
    </w:lvl>
    <w:lvl w:ilvl="6" w:tplc="33FA782C">
      <w:numFmt w:val="bullet"/>
      <w:lvlText w:val="•"/>
      <w:lvlJc w:val="left"/>
      <w:pPr>
        <w:ind w:left="6704" w:hanging="257"/>
      </w:pPr>
      <w:rPr>
        <w:rFonts w:hint="default"/>
        <w:lang w:val="en-US" w:eastAsia="en-US" w:bidi="en-US"/>
      </w:rPr>
    </w:lvl>
    <w:lvl w:ilvl="7" w:tplc="8EF86B08">
      <w:numFmt w:val="bullet"/>
      <w:lvlText w:val="•"/>
      <w:lvlJc w:val="left"/>
      <w:pPr>
        <w:ind w:left="7798" w:hanging="257"/>
      </w:pPr>
      <w:rPr>
        <w:rFonts w:hint="default"/>
        <w:lang w:val="en-US" w:eastAsia="en-US" w:bidi="en-US"/>
      </w:rPr>
    </w:lvl>
    <w:lvl w:ilvl="8" w:tplc="9C784390">
      <w:numFmt w:val="bullet"/>
      <w:lvlText w:val="•"/>
      <w:lvlJc w:val="left"/>
      <w:pPr>
        <w:ind w:left="8892" w:hanging="257"/>
      </w:pPr>
      <w:rPr>
        <w:rFonts w:hint="default"/>
        <w:lang w:val="en-US" w:eastAsia="en-US" w:bidi="en-US"/>
      </w:rPr>
    </w:lvl>
  </w:abstractNum>
  <w:abstractNum w:abstractNumId="22" w15:restartNumberingAfterBreak="0">
    <w:nsid w:val="5A5123A2"/>
    <w:multiLevelType w:val="hybridMultilevel"/>
    <w:tmpl w:val="544EA04A"/>
    <w:lvl w:ilvl="0" w:tplc="29108DC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CD53160"/>
    <w:multiLevelType w:val="hybridMultilevel"/>
    <w:tmpl w:val="B796982C"/>
    <w:lvl w:ilvl="0" w:tplc="61F436A0">
      <w:start w:val="1"/>
      <w:numFmt w:val="decimal"/>
      <w:lvlText w:val="%1."/>
      <w:lvlJc w:val="left"/>
      <w:pPr>
        <w:ind w:left="320" w:hanging="201"/>
      </w:pPr>
      <w:rPr>
        <w:rFonts w:ascii="Times New Roman" w:eastAsia="Times New Roman" w:hAnsi="Times New Roman" w:cs="Times New Roman" w:hint="default"/>
        <w:w w:val="100"/>
        <w:sz w:val="20"/>
        <w:szCs w:val="20"/>
        <w:lang w:val="en-US" w:eastAsia="en-US" w:bidi="en-US"/>
      </w:rPr>
    </w:lvl>
    <w:lvl w:ilvl="1" w:tplc="23B435B2">
      <w:start w:val="1"/>
      <w:numFmt w:val="lowerLetter"/>
      <w:lvlText w:val="%2."/>
      <w:lvlJc w:val="left"/>
      <w:pPr>
        <w:ind w:left="310" w:hanging="191"/>
      </w:pPr>
      <w:rPr>
        <w:rFonts w:ascii="Times New Roman" w:eastAsia="Times New Roman" w:hAnsi="Times New Roman" w:cs="Times New Roman" w:hint="default"/>
        <w:w w:val="100"/>
        <w:sz w:val="20"/>
        <w:szCs w:val="20"/>
        <w:lang w:val="en-US" w:eastAsia="en-US" w:bidi="en-US"/>
      </w:rPr>
    </w:lvl>
    <w:lvl w:ilvl="2" w:tplc="777C59B0">
      <w:numFmt w:val="bullet"/>
      <w:lvlText w:val="•"/>
      <w:lvlJc w:val="left"/>
      <w:pPr>
        <w:ind w:left="1541" w:hanging="191"/>
      </w:pPr>
      <w:rPr>
        <w:rFonts w:hint="default"/>
        <w:lang w:val="en-US" w:eastAsia="en-US" w:bidi="en-US"/>
      </w:rPr>
    </w:lvl>
    <w:lvl w:ilvl="3" w:tplc="3EDE467E">
      <w:numFmt w:val="bullet"/>
      <w:lvlText w:val="•"/>
      <w:lvlJc w:val="left"/>
      <w:pPr>
        <w:ind w:left="2152" w:hanging="191"/>
      </w:pPr>
      <w:rPr>
        <w:rFonts w:hint="default"/>
        <w:lang w:val="en-US" w:eastAsia="en-US" w:bidi="en-US"/>
      </w:rPr>
    </w:lvl>
    <w:lvl w:ilvl="4" w:tplc="D1C27E1E">
      <w:numFmt w:val="bullet"/>
      <w:lvlText w:val="•"/>
      <w:lvlJc w:val="left"/>
      <w:pPr>
        <w:ind w:left="2763" w:hanging="191"/>
      </w:pPr>
      <w:rPr>
        <w:rFonts w:hint="default"/>
        <w:lang w:val="en-US" w:eastAsia="en-US" w:bidi="en-US"/>
      </w:rPr>
    </w:lvl>
    <w:lvl w:ilvl="5" w:tplc="C8BEDD2C">
      <w:numFmt w:val="bullet"/>
      <w:lvlText w:val="•"/>
      <w:lvlJc w:val="left"/>
      <w:pPr>
        <w:ind w:left="3374" w:hanging="191"/>
      </w:pPr>
      <w:rPr>
        <w:rFonts w:hint="default"/>
        <w:lang w:val="en-US" w:eastAsia="en-US" w:bidi="en-US"/>
      </w:rPr>
    </w:lvl>
    <w:lvl w:ilvl="6" w:tplc="914A3276">
      <w:numFmt w:val="bullet"/>
      <w:lvlText w:val="•"/>
      <w:lvlJc w:val="left"/>
      <w:pPr>
        <w:ind w:left="3985" w:hanging="191"/>
      </w:pPr>
      <w:rPr>
        <w:rFonts w:hint="default"/>
        <w:lang w:val="en-US" w:eastAsia="en-US" w:bidi="en-US"/>
      </w:rPr>
    </w:lvl>
    <w:lvl w:ilvl="7" w:tplc="316EAE6E">
      <w:numFmt w:val="bullet"/>
      <w:lvlText w:val="•"/>
      <w:lvlJc w:val="left"/>
      <w:pPr>
        <w:ind w:left="4596" w:hanging="191"/>
      </w:pPr>
      <w:rPr>
        <w:rFonts w:hint="default"/>
        <w:lang w:val="en-US" w:eastAsia="en-US" w:bidi="en-US"/>
      </w:rPr>
    </w:lvl>
    <w:lvl w:ilvl="8" w:tplc="25F8E52E">
      <w:numFmt w:val="bullet"/>
      <w:lvlText w:val="•"/>
      <w:lvlJc w:val="left"/>
      <w:pPr>
        <w:ind w:left="5207" w:hanging="191"/>
      </w:pPr>
      <w:rPr>
        <w:rFonts w:hint="default"/>
        <w:lang w:val="en-US" w:eastAsia="en-US" w:bidi="en-US"/>
      </w:rPr>
    </w:lvl>
  </w:abstractNum>
  <w:abstractNum w:abstractNumId="24" w15:restartNumberingAfterBreak="0">
    <w:nsid w:val="5D5421D8"/>
    <w:multiLevelType w:val="hybridMultilevel"/>
    <w:tmpl w:val="13BC5B62"/>
    <w:lvl w:ilvl="0" w:tplc="39CCB086">
      <w:start w:val="1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150BD3"/>
    <w:multiLevelType w:val="hybridMultilevel"/>
    <w:tmpl w:val="FB0A598C"/>
    <w:lvl w:ilvl="0" w:tplc="D79C2094">
      <w:start w:val="1"/>
      <w:numFmt w:val="decimal"/>
      <w:lvlText w:val="%1)"/>
      <w:lvlJc w:val="left"/>
      <w:pPr>
        <w:ind w:left="500" w:hanging="459"/>
        <w:jc w:val="right"/>
      </w:pPr>
      <w:rPr>
        <w:rFonts w:ascii="Arial" w:hAnsi="Arial" w:cs="Arial" w:hint="default"/>
        <w:b/>
        <w:w w:val="99"/>
        <w:sz w:val="22"/>
        <w:lang w:val="en-US" w:eastAsia="en-US" w:bidi="en-US"/>
      </w:rPr>
    </w:lvl>
    <w:lvl w:ilvl="1" w:tplc="C9508510">
      <w:numFmt w:val="bullet"/>
      <w:lvlText w:val="•"/>
      <w:lvlJc w:val="left"/>
      <w:pPr>
        <w:ind w:left="2400" w:hanging="459"/>
      </w:pPr>
      <w:rPr>
        <w:rFonts w:hint="default"/>
        <w:lang w:val="en-US" w:eastAsia="en-US" w:bidi="en-US"/>
      </w:rPr>
    </w:lvl>
    <w:lvl w:ilvl="2" w:tplc="4086D844">
      <w:numFmt w:val="bullet"/>
      <w:lvlText w:val="•"/>
      <w:lvlJc w:val="left"/>
      <w:pPr>
        <w:ind w:left="2802" w:hanging="459"/>
      </w:pPr>
      <w:rPr>
        <w:rFonts w:hint="default"/>
        <w:lang w:val="en-US" w:eastAsia="en-US" w:bidi="en-US"/>
      </w:rPr>
    </w:lvl>
    <w:lvl w:ilvl="3" w:tplc="367C79F0">
      <w:numFmt w:val="bullet"/>
      <w:lvlText w:val="•"/>
      <w:lvlJc w:val="left"/>
      <w:pPr>
        <w:ind w:left="3205" w:hanging="459"/>
      </w:pPr>
      <w:rPr>
        <w:rFonts w:hint="default"/>
        <w:lang w:val="en-US" w:eastAsia="en-US" w:bidi="en-US"/>
      </w:rPr>
    </w:lvl>
    <w:lvl w:ilvl="4" w:tplc="702CD9E6">
      <w:numFmt w:val="bullet"/>
      <w:lvlText w:val="•"/>
      <w:lvlJc w:val="left"/>
      <w:pPr>
        <w:ind w:left="3608" w:hanging="459"/>
      </w:pPr>
      <w:rPr>
        <w:rFonts w:hint="default"/>
        <w:lang w:val="en-US" w:eastAsia="en-US" w:bidi="en-US"/>
      </w:rPr>
    </w:lvl>
    <w:lvl w:ilvl="5" w:tplc="E0A26B02">
      <w:numFmt w:val="bullet"/>
      <w:lvlText w:val="•"/>
      <w:lvlJc w:val="left"/>
      <w:pPr>
        <w:ind w:left="4011" w:hanging="459"/>
      </w:pPr>
      <w:rPr>
        <w:rFonts w:hint="default"/>
        <w:lang w:val="en-US" w:eastAsia="en-US" w:bidi="en-US"/>
      </w:rPr>
    </w:lvl>
    <w:lvl w:ilvl="6" w:tplc="C5225AAE">
      <w:numFmt w:val="bullet"/>
      <w:lvlText w:val="•"/>
      <w:lvlJc w:val="left"/>
      <w:pPr>
        <w:ind w:left="4414" w:hanging="459"/>
      </w:pPr>
      <w:rPr>
        <w:rFonts w:hint="default"/>
        <w:lang w:val="en-US" w:eastAsia="en-US" w:bidi="en-US"/>
      </w:rPr>
    </w:lvl>
    <w:lvl w:ilvl="7" w:tplc="58785170">
      <w:numFmt w:val="bullet"/>
      <w:lvlText w:val="•"/>
      <w:lvlJc w:val="left"/>
      <w:pPr>
        <w:ind w:left="4817" w:hanging="459"/>
      </w:pPr>
      <w:rPr>
        <w:rFonts w:hint="default"/>
        <w:lang w:val="en-US" w:eastAsia="en-US" w:bidi="en-US"/>
      </w:rPr>
    </w:lvl>
    <w:lvl w:ilvl="8" w:tplc="C7E40DF4">
      <w:numFmt w:val="bullet"/>
      <w:lvlText w:val="•"/>
      <w:lvlJc w:val="left"/>
      <w:pPr>
        <w:ind w:left="5220" w:hanging="459"/>
      </w:pPr>
      <w:rPr>
        <w:rFonts w:hint="default"/>
        <w:lang w:val="en-US" w:eastAsia="en-US" w:bidi="en-US"/>
      </w:rPr>
    </w:lvl>
  </w:abstractNum>
  <w:abstractNum w:abstractNumId="26" w15:restartNumberingAfterBreak="0">
    <w:nsid w:val="72340B1F"/>
    <w:multiLevelType w:val="hybridMultilevel"/>
    <w:tmpl w:val="AB78C5B4"/>
    <w:lvl w:ilvl="0" w:tplc="29108DC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37B76CC"/>
    <w:multiLevelType w:val="hybridMultilevel"/>
    <w:tmpl w:val="8814DD12"/>
    <w:lvl w:ilvl="0" w:tplc="29108D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8C7842"/>
    <w:multiLevelType w:val="hybridMultilevel"/>
    <w:tmpl w:val="DB501E14"/>
    <w:lvl w:ilvl="0" w:tplc="29108DC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2A5B28"/>
    <w:multiLevelType w:val="hybridMultilevel"/>
    <w:tmpl w:val="941A3CF0"/>
    <w:lvl w:ilvl="0" w:tplc="6ED8F8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A624302"/>
    <w:multiLevelType w:val="hybridMultilevel"/>
    <w:tmpl w:val="B29C8D34"/>
    <w:lvl w:ilvl="0" w:tplc="DEF2ACAC">
      <w:start w:val="9"/>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30"/>
  </w:num>
  <w:num w:numId="4">
    <w:abstractNumId w:val="17"/>
  </w:num>
  <w:num w:numId="5">
    <w:abstractNumId w:val="24"/>
  </w:num>
  <w:num w:numId="6">
    <w:abstractNumId w:val="0"/>
  </w:num>
  <w:num w:numId="7">
    <w:abstractNumId w:val="29"/>
  </w:num>
  <w:num w:numId="8">
    <w:abstractNumId w:val="4"/>
  </w:num>
  <w:num w:numId="9">
    <w:abstractNumId w:val="6"/>
  </w:num>
  <w:num w:numId="10">
    <w:abstractNumId w:val="20"/>
  </w:num>
  <w:num w:numId="11">
    <w:abstractNumId w:val="2"/>
  </w:num>
  <w:num w:numId="12">
    <w:abstractNumId w:val="8"/>
  </w:num>
  <w:num w:numId="13">
    <w:abstractNumId w:val="28"/>
  </w:num>
  <w:num w:numId="14">
    <w:abstractNumId w:val="25"/>
  </w:num>
  <w:num w:numId="15">
    <w:abstractNumId w:val="11"/>
  </w:num>
  <w:num w:numId="16">
    <w:abstractNumId w:val="7"/>
  </w:num>
  <w:num w:numId="17">
    <w:abstractNumId w:val="9"/>
  </w:num>
  <w:num w:numId="18">
    <w:abstractNumId w:val="16"/>
  </w:num>
  <w:num w:numId="19">
    <w:abstractNumId w:val="1"/>
  </w:num>
  <w:num w:numId="20">
    <w:abstractNumId w:val="13"/>
  </w:num>
  <w:num w:numId="21">
    <w:abstractNumId w:val="19"/>
  </w:num>
  <w:num w:numId="22">
    <w:abstractNumId w:val="15"/>
  </w:num>
  <w:num w:numId="23">
    <w:abstractNumId w:val="21"/>
  </w:num>
  <w:num w:numId="24">
    <w:abstractNumId w:val="27"/>
  </w:num>
  <w:num w:numId="25">
    <w:abstractNumId w:val="23"/>
  </w:num>
  <w:num w:numId="26">
    <w:abstractNumId w:val="3"/>
  </w:num>
  <w:num w:numId="27">
    <w:abstractNumId w:val="10"/>
  </w:num>
  <w:num w:numId="28">
    <w:abstractNumId w:val="18"/>
  </w:num>
  <w:num w:numId="29">
    <w:abstractNumId w:val="22"/>
  </w:num>
  <w:num w:numId="30">
    <w:abstractNumId w:val="26"/>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CBB"/>
    <w:rsid w:val="000174D2"/>
    <w:rsid w:val="00023765"/>
    <w:rsid w:val="000A08C6"/>
    <w:rsid w:val="000A7172"/>
    <w:rsid w:val="000F5A1E"/>
    <w:rsid w:val="00177EC9"/>
    <w:rsid w:val="00182CEF"/>
    <w:rsid w:val="001C7FE2"/>
    <w:rsid w:val="002C35A8"/>
    <w:rsid w:val="003937DE"/>
    <w:rsid w:val="0041286E"/>
    <w:rsid w:val="00417445"/>
    <w:rsid w:val="004434BB"/>
    <w:rsid w:val="00451007"/>
    <w:rsid w:val="00485F35"/>
    <w:rsid w:val="00502226"/>
    <w:rsid w:val="005846E8"/>
    <w:rsid w:val="00655F9A"/>
    <w:rsid w:val="0066340F"/>
    <w:rsid w:val="007A0CBB"/>
    <w:rsid w:val="007A2433"/>
    <w:rsid w:val="007A31D6"/>
    <w:rsid w:val="007F1C12"/>
    <w:rsid w:val="00814BA8"/>
    <w:rsid w:val="00864AC7"/>
    <w:rsid w:val="008B4F63"/>
    <w:rsid w:val="008C4A08"/>
    <w:rsid w:val="008E3886"/>
    <w:rsid w:val="00936E91"/>
    <w:rsid w:val="0095738C"/>
    <w:rsid w:val="00A95CDD"/>
    <w:rsid w:val="00B45B0D"/>
    <w:rsid w:val="00B67079"/>
    <w:rsid w:val="00B83851"/>
    <w:rsid w:val="00BA634B"/>
    <w:rsid w:val="00BC7052"/>
    <w:rsid w:val="00BD5AF4"/>
    <w:rsid w:val="00BE4106"/>
    <w:rsid w:val="00C1243C"/>
    <w:rsid w:val="00C30288"/>
    <w:rsid w:val="00C40611"/>
    <w:rsid w:val="00C64353"/>
    <w:rsid w:val="00C70486"/>
    <w:rsid w:val="00CC2457"/>
    <w:rsid w:val="00CC3AE6"/>
    <w:rsid w:val="00D409A2"/>
    <w:rsid w:val="00D45BCB"/>
    <w:rsid w:val="00D63DF2"/>
    <w:rsid w:val="00D75BAF"/>
    <w:rsid w:val="00DD6ACE"/>
    <w:rsid w:val="00DE7BDA"/>
    <w:rsid w:val="00E52CF7"/>
    <w:rsid w:val="00ED1F26"/>
    <w:rsid w:val="00F1509D"/>
    <w:rsid w:val="00F81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3147C"/>
  <w15:docId w15:val="{1DC3EAD7-48CD-472C-8612-658DEE5A8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C64353"/>
    <w:pPr>
      <w:widowControl w:val="0"/>
      <w:autoSpaceDE w:val="0"/>
      <w:autoSpaceDN w:val="0"/>
      <w:spacing w:before="128" w:after="0" w:line="240" w:lineRule="auto"/>
      <w:ind w:left="520"/>
      <w:outlineLvl w:val="0"/>
    </w:pPr>
    <w:rPr>
      <w:rFonts w:ascii="Arial" w:eastAsia="Arial" w:hAnsi="Arial" w:cs="Arial"/>
      <w:sz w:val="24"/>
      <w:szCs w:val="24"/>
      <w:lang w:bidi="en-US"/>
    </w:rPr>
  </w:style>
  <w:style w:type="paragraph" w:styleId="Heading2">
    <w:name w:val="heading 2"/>
    <w:basedOn w:val="Normal"/>
    <w:next w:val="Normal"/>
    <w:link w:val="Heading2Char"/>
    <w:uiPriority w:val="9"/>
    <w:semiHidden/>
    <w:unhideWhenUsed/>
    <w:qFormat/>
    <w:rsid w:val="0066340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0CB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A0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CBB"/>
    <w:rPr>
      <w:rFonts w:ascii="Tahoma" w:hAnsi="Tahoma" w:cs="Tahoma"/>
      <w:sz w:val="16"/>
      <w:szCs w:val="16"/>
    </w:rPr>
  </w:style>
  <w:style w:type="character" w:styleId="PlaceholderText">
    <w:name w:val="Placeholder Text"/>
    <w:basedOn w:val="DefaultParagraphFont"/>
    <w:uiPriority w:val="99"/>
    <w:semiHidden/>
    <w:rsid w:val="007A0CBB"/>
    <w:rPr>
      <w:color w:val="808080"/>
    </w:rPr>
  </w:style>
  <w:style w:type="paragraph" w:styleId="Header">
    <w:name w:val="header"/>
    <w:basedOn w:val="Normal"/>
    <w:link w:val="HeaderChar"/>
    <w:uiPriority w:val="99"/>
    <w:unhideWhenUsed/>
    <w:rsid w:val="00BD5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AF4"/>
  </w:style>
  <w:style w:type="paragraph" w:styleId="Footer">
    <w:name w:val="footer"/>
    <w:basedOn w:val="Normal"/>
    <w:link w:val="FooterChar"/>
    <w:uiPriority w:val="99"/>
    <w:unhideWhenUsed/>
    <w:rsid w:val="00BD5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AF4"/>
  </w:style>
  <w:style w:type="table" w:styleId="TableGrid">
    <w:name w:val="Table Grid"/>
    <w:basedOn w:val="TableNormal"/>
    <w:uiPriority w:val="59"/>
    <w:rsid w:val="007A3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E3886"/>
    <w:pPr>
      <w:ind w:left="720"/>
      <w:contextualSpacing/>
    </w:pPr>
  </w:style>
  <w:style w:type="character" w:styleId="Hyperlink">
    <w:name w:val="Hyperlink"/>
    <w:rsid w:val="00CC2457"/>
    <w:rPr>
      <w:color w:val="0000FF"/>
      <w:u w:val="single"/>
    </w:rPr>
  </w:style>
  <w:style w:type="character" w:customStyle="1" w:styleId="apple-converted-space">
    <w:name w:val="apple-converted-space"/>
    <w:basedOn w:val="DefaultParagraphFont"/>
    <w:rsid w:val="00CC2457"/>
  </w:style>
  <w:style w:type="character" w:styleId="FollowedHyperlink">
    <w:name w:val="FollowedHyperlink"/>
    <w:basedOn w:val="DefaultParagraphFont"/>
    <w:uiPriority w:val="99"/>
    <w:semiHidden/>
    <w:unhideWhenUsed/>
    <w:rsid w:val="00F1509D"/>
    <w:rPr>
      <w:color w:val="800080" w:themeColor="followedHyperlink"/>
      <w:u w:val="single"/>
    </w:rPr>
  </w:style>
  <w:style w:type="paragraph" w:styleId="BodyText">
    <w:name w:val="Body Text"/>
    <w:basedOn w:val="Normal"/>
    <w:link w:val="BodyTextChar"/>
    <w:uiPriority w:val="1"/>
    <w:qFormat/>
    <w:rsid w:val="00BC7052"/>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BC7052"/>
    <w:rPr>
      <w:rFonts w:ascii="Arial" w:eastAsia="Arial" w:hAnsi="Arial" w:cs="Arial"/>
      <w:sz w:val="20"/>
      <w:szCs w:val="20"/>
      <w:lang w:bidi="en-US"/>
    </w:rPr>
  </w:style>
  <w:style w:type="character" w:customStyle="1" w:styleId="Heading1Char">
    <w:name w:val="Heading 1 Char"/>
    <w:basedOn w:val="DefaultParagraphFont"/>
    <w:link w:val="Heading1"/>
    <w:uiPriority w:val="1"/>
    <w:rsid w:val="00C64353"/>
    <w:rPr>
      <w:rFonts w:ascii="Arial" w:eastAsia="Arial" w:hAnsi="Arial" w:cs="Arial"/>
      <w:sz w:val="24"/>
      <w:szCs w:val="24"/>
      <w:lang w:bidi="en-US"/>
    </w:rPr>
  </w:style>
  <w:style w:type="character" w:customStyle="1" w:styleId="Heading2Char">
    <w:name w:val="Heading 2 Char"/>
    <w:basedOn w:val="DefaultParagraphFont"/>
    <w:link w:val="Heading2"/>
    <w:uiPriority w:val="9"/>
    <w:semiHidden/>
    <w:rsid w:val="0066340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8.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20" Type="http://schemas.openxmlformats.org/officeDocument/2006/relationships/oleObject" Target="embeddings/oleObject6.bin"/><Relationship Id="rId41"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2</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Farmer</dc:creator>
  <cp:lastModifiedBy>Farmer, Stephanie [DH]</cp:lastModifiedBy>
  <cp:revision>8</cp:revision>
  <cp:lastPrinted>2018-08-03T00:05:00Z</cp:lastPrinted>
  <dcterms:created xsi:type="dcterms:W3CDTF">2018-08-03T01:42:00Z</dcterms:created>
  <dcterms:modified xsi:type="dcterms:W3CDTF">2021-12-09T20:16:00Z</dcterms:modified>
</cp:coreProperties>
</file>