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6700" w14:textId="54AF4B9D" w:rsidR="00D61793" w:rsidRDefault="00EB6143" w:rsidP="00D61793">
      <w:pPr>
        <w:pStyle w:val="Default"/>
        <w:pBdr>
          <w:bottom w:val="single" w:sz="4" w:space="1" w:color="auto"/>
        </w:pBdr>
        <w:rPr>
          <w:color w:val="auto"/>
          <w:sz w:val="23"/>
          <w:szCs w:val="23"/>
        </w:rPr>
      </w:pPr>
      <w:r w:rsidRPr="00EB6143">
        <w:rPr>
          <w:b/>
          <w:bCs/>
          <w:noProof/>
          <w:color w:val="auto"/>
          <w:sz w:val="20"/>
          <w:szCs w:val="23"/>
        </w:rPr>
        <mc:AlternateContent>
          <mc:Choice Requires="wps">
            <w:drawing>
              <wp:anchor distT="0" distB="0" distL="114300" distR="114300" simplePos="0" relativeHeight="251660288" behindDoc="0" locked="0" layoutInCell="1" allowOverlap="1" wp14:anchorId="7B175E8E" wp14:editId="78DB2680">
                <wp:simplePos x="0" y="0"/>
                <wp:positionH relativeFrom="column">
                  <wp:posOffset>4121785</wp:posOffset>
                </wp:positionH>
                <wp:positionV relativeFrom="paragraph">
                  <wp:posOffset>-468713</wp:posOffset>
                </wp:positionV>
                <wp:extent cx="2611146" cy="504647"/>
                <wp:effectExtent l="19050" t="19050" r="36830" b="29210"/>
                <wp:wrapNone/>
                <wp:docPr id="1" name="Rectangle 1"/>
                <wp:cNvGraphicFramePr/>
                <a:graphic xmlns:a="http://schemas.openxmlformats.org/drawingml/2006/main">
                  <a:graphicData uri="http://schemas.microsoft.com/office/word/2010/wordprocessingShape">
                    <wps:wsp>
                      <wps:cNvSpPr/>
                      <wps:spPr>
                        <a:xfrm>
                          <a:off x="0" y="0"/>
                          <a:ext cx="2611146" cy="504647"/>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E623D65" w14:textId="03F408A4" w:rsidR="00EB6143" w:rsidRPr="00BD0382" w:rsidRDefault="00EB6143" w:rsidP="00EB6143">
                            <w:pPr>
                              <w:jc w:val="center"/>
                              <w:rPr>
                                <w:rFonts w:ascii="Arial" w:hAnsi="Arial" w:cs="Arial"/>
                                <w:b/>
                                <w:color w:val="000000" w:themeColor="text1"/>
                                <w:sz w:val="56"/>
                                <w:szCs w:val="56"/>
                              </w:rPr>
                            </w:pPr>
                            <w:r w:rsidRPr="00BD0382">
                              <w:rPr>
                                <w:rFonts w:ascii="Arial" w:hAnsi="Arial" w:cs="Arial"/>
                                <w:b/>
                                <w:color w:val="000000" w:themeColor="text1"/>
                                <w:sz w:val="56"/>
                                <w:szCs w:val="56"/>
                              </w:rPr>
                              <w:t>Worksheet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75E8E" id="Rectangle 1" o:spid="_x0000_s1026" style="position:absolute;margin-left:324.55pt;margin-top:-36.9pt;width:205.6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FNlwIAALUFAAAOAAAAZHJzL2Uyb0RvYy54bWysVE1v2zAMvQ/YfxB0X20HSboFcYqgQYcB&#10;RVssHXpWZCk2IIuapMTOfv0o+SNtF+wwLAeFEslH8pnk8qatFTkK6yrQOc2uUkqE5lBUep/TH893&#10;nz5T4jzTBVOgRU5PwtGb1ccPy8YsxARKUIWwBEG0WzQmp6X3ZpEkjpeiZu4KjNColGBr5vFq90lh&#10;WYPotUomaTpPGrCFscCFc/i66ZR0FfGlFNw/SumEJyqnmJuPp43nLpzJaskWe8tMWfE+DfYPWdSs&#10;0hh0hNowz8jBVn9A1RW34ED6Kw51AlJWXMQasJosfVfNtmRGxFqQHGdGmtz/g+UPx615skhDY9zC&#10;oRiqaKWtwz/mR9pI1mkkS7SecHyczLMsm84p4aibpdP59DqwmZy9jXX+q4CaBCGnFj9G5Igd753v&#10;TAeTEMyBqoq7Sql4CQ0gbpUlR4afbrfPevA3VkqTBoNfZ7M0Ir9Rxh46Q/j2IkTIYMNc2cVxJ7cB&#10;34dSGss50xIlf1Ii5Kf0dyFJVQQiutBvE2acC+2zTlWyQnT4sxR/QyWDRyQtAgZkiQyM2D3AYNmB&#10;DNgdhb19cBWx4UfnnpO/OY8eMTJoPzrXlQZ7qTKFVfWRO/uBpI6awJJvdy2aBHEHxenJEgvd5DnD&#10;7ypk/J45/8QsjhoOJa4P/4iHVIBfE3qJkhLsr0vvwR4nALWUNDi6OXU/D8wKStQ3jbPxJZtOw6zH&#10;y3R2PcGLfa3ZvdboQ30L2GIZLirDoxjsvRpEaaF+wS2zDlFRxTTH2Dnl3g6XW9+tFNxTXKzX0Qzn&#10;2zB/r7eGB/BAcOi15/aFWdOPhMdheoBhzNni3WR0tsFTw/rgQVZxbM689tTjbog91O+xsHxe36PV&#10;eduufgMAAP//AwBQSwMEFAAGAAgAAAAhAM8g31DgAAAACgEAAA8AAABkcnMvZG93bnJldi54bWxM&#10;j8tOwzAQRfdI/IM1SOxap7QkbYhTVVUrNmxoWLB04yGJiMdR7Dz4e6YrWI7m6N5zs/1sWzFi7xtH&#10;ClbLCARS6UxDlYKP4rzYgvBBk9GtI1Twgx72+f1dplPjJnrH8RIqwSHkU62gDqFLpfRljVb7peuQ&#10;+PfleqsDn30lTa8nDretfIqiWFrdEDfUusNjjeX3ZbDcu3s9FYfiNI3HJLy5+fw5NNuNUo8P8+EF&#10;RMA5/MFw02d1yNnp6gYyXrQK4s1uxaiCRbLmDTciiqM1iKuC5wRknsn/E/JfAAAA//8DAFBLAQIt&#10;ABQABgAIAAAAIQC2gziS/gAAAOEBAAATAAAAAAAAAAAAAAAAAAAAAABbQ29udGVudF9UeXBlc10u&#10;eG1sUEsBAi0AFAAGAAgAAAAhADj9If/WAAAAlAEAAAsAAAAAAAAAAAAAAAAALwEAAF9yZWxzLy5y&#10;ZWxzUEsBAi0AFAAGAAgAAAAhAAQ2QU2XAgAAtQUAAA4AAAAAAAAAAAAAAAAALgIAAGRycy9lMm9E&#10;b2MueG1sUEsBAi0AFAAGAAgAAAAhAM8g31DgAAAACgEAAA8AAAAAAAAAAAAAAAAA8QQAAGRycy9k&#10;b3ducmV2LnhtbFBLBQYAAAAABAAEAPMAAAD+BQAAAAA=&#10;" fillcolor="white [3212]" strokecolor="black [3213]" strokeweight="4.5pt">
                <v:stroke dashstyle="1 1"/>
                <v:textbox>
                  <w:txbxContent>
                    <w:p w14:paraId="3E623D65" w14:textId="03F408A4" w:rsidR="00EB6143" w:rsidRPr="00BD0382" w:rsidRDefault="00EB6143" w:rsidP="00EB6143">
                      <w:pPr>
                        <w:jc w:val="center"/>
                        <w:rPr>
                          <w:rFonts w:ascii="Arial" w:hAnsi="Arial" w:cs="Arial"/>
                          <w:b/>
                          <w:color w:val="000000" w:themeColor="text1"/>
                          <w:sz w:val="56"/>
                          <w:szCs w:val="56"/>
                        </w:rPr>
                      </w:pPr>
                      <w:r w:rsidRPr="00BD0382">
                        <w:rPr>
                          <w:rFonts w:ascii="Arial" w:hAnsi="Arial" w:cs="Arial"/>
                          <w:b/>
                          <w:color w:val="000000" w:themeColor="text1"/>
                          <w:sz w:val="56"/>
                          <w:szCs w:val="56"/>
                        </w:rPr>
                        <w:t>Worksheet #7</w:t>
                      </w:r>
                    </w:p>
                  </w:txbxContent>
                </v:textbox>
              </v:rect>
            </w:pict>
          </mc:Fallback>
        </mc:AlternateContent>
      </w:r>
      <w:r w:rsidR="00D61793" w:rsidRPr="00EB6143">
        <w:rPr>
          <w:b/>
          <w:bCs/>
          <w:color w:val="auto"/>
          <w:sz w:val="20"/>
          <w:szCs w:val="23"/>
        </w:rPr>
        <w:br/>
      </w:r>
      <w:r w:rsidR="00D61793">
        <w:rPr>
          <w:b/>
          <w:bCs/>
          <w:color w:val="auto"/>
          <w:sz w:val="23"/>
          <w:szCs w:val="23"/>
        </w:rPr>
        <w:t xml:space="preserve">Name: </w:t>
      </w:r>
      <w:r w:rsidR="00D61793">
        <w:rPr>
          <w:b/>
          <w:bCs/>
          <w:color w:val="auto"/>
          <w:sz w:val="23"/>
          <w:szCs w:val="23"/>
        </w:rPr>
        <w:tab/>
      </w:r>
      <w:r w:rsidR="00D61793">
        <w:rPr>
          <w:b/>
          <w:bCs/>
          <w:color w:val="auto"/>
          <w:sz w:val="23"/>
          <w:szCs w:val="23"/>
        </w:rPr>
        <w:tab/>
      </w:r>
      <w:r w:rsidR="00D61793">
        <w:rPr>
          <w:b/>
          <w:bCs/>
          <w:color w:val="auto"/>
          <w:sz w:val="23"/>
          <w:szCs w:val="23"/>
        </w:rPr>
        <w:tab/>
      </w:r>
      <w:r w:rsidR="00D61793">
        <w:rPr>
          <w:b/>
          <w:bCs/>
          <w:color w:val="auto"/>
          <w:sz w:val="23"/>
          <w:szCs w:val="23"/>
        </w:rPr>
        <w:tab/>
      </w:r>
      <w:r w:rsidR="00D61793">
        <w:rPr>
          <w:b/>
          <w:bCs/>
          <w:color w:val="auto"/>
          <w:sz w:val="23"/>
          <w:szCs w:val="23"/>
        </w:rPr>
        <w:tab/>
      </w:r>
      <w:r w:rsidR="00D61793">
        <w:rPr>
          <w:b/>
          <w:bCs/>
          <w:color w:val="auto"/>
          <w:sz w:val="23"/>
          <w:szCs w:val="23"/>
        </w:rPr>
        <w:tab/>
      </w:r>
      <w:r w:rsidR="00D61793">
        <w:rPr>
          <w:b/>
          <w:bCs/>
          <w:color w:val="auto"/>
          <w:sz w:val="23"/>
          <w:szCs w:val="23"/>
        </w:rPr>
        <w:tab/>
      </w:r>
      <w:r>
        <w:rPr>
          <w:b/>
          <w:bCs/>
          <w:color w:val="auto"/>
          <w:sz w:val="23"/>
          <w:szCs w:val="23"/>
        </w:rPr>
        <w:tab/>
      </w:r>
      <w:r w:rsidR="00D61793">
        <w:rPr>
          <w:b/>
          <w:bCs/>
          <w:color w:val="auto"/>
          <w:sz w:val="23"/>
          <w:szCs w:val="23"/>
        </w:rPr>
        <w:t xml:space="preserve">Period: </w:t>
      </w:r>
      <w:r w:rsidR="00D61793">
        <w:rPr>
          <w:b/>
          <w:bCs/>
          <w:color w:val="auto"/>
          <w:sz w:val="23"/>
          <w:szCs w:val="23"/>
        </w:rPr>
        <w:tab/>
      </w:r>
      <w:r w:rsidR="00D61793">
        <w:rPr>
          <w:b/>
          <w:bCs/>
          <w:color w:val="auto"/>
          <w:sz w:val="23"/>
          <w:szCs w:val="23"/>
        </w:rPr>
        <w:tab/>
        <w:t xml:space="preserve">Seat#: </w:t>
      </w:r>
    </w:p>
    <w:p w14:paraId="1709FDBD" w14:textId="77777777" w:rsidR="00D61793" w:rsidRPr="00EB6143" w:rsidRDefault="00D61793" w:rsidP="002E1078">
      <w:pPr>
        <w:spacing w:after="0" w:line="240" w:lineRule="auto"/>
        <w:rPr>
          <w:b/>
          <w:sz w:val="12"/>
          <w:szCs w:val="24"/>
        </w:rPr>
      </w:pPr>
    </w:p>
    <w:p w14:paraId="3202981E" w14:textId="463AF8C3" w:rsidR="00AB11FD" w:rsidRPr="006954F2" w:rsidRDefault="00AB11FD" w:rsidP="00AB11FD">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R-5 for guidelines and requirements. Make note of any specific changes given by your teacher in class.)</w:t>
      </w:r>
    </w:p>
    <w:p w14:paraId="28927F5B" w14:textId="4FB2E159" w:rsidR="00AB11FD" w:rsidRPr="006954F2" w:rsidRDefault="00AB11FD" w:rsidP="00AB11FD">
      <w:pPr>
        <w:spacing w:after="0"/>
        <w:ind w:left="720"/>
        <w:rPr>
          <w:rFonts w:cstheme="minorHAnsi"/>
          <w:sz w:val="18"/>
          <w:szCs w:val="20"/>
        </w:rPr>
      </w:pPr>
      <w:r w:rsidRPr="006954F2">
        <w:rPr>
          <w:rFonts w:cstheme="minorHAnsi"/>
          <w:b/>
          <w:sz w:val="18"/>
          <w:szCs w:val="20"/>
        </w:rPr>
        <w:t xml:space="preserve">Prelab: </w:t>
      </w:r>
      <w:r w:rsidR="00194660" w:rsidRPr="00194660">
        <w:rPr>
          <w:rFonts w:cstheme="minorHAnsi"/>
          <w:bCs/>
          <w:sz w:val="18"/>
          <w:szCs w:val="20"/>
        </w:rPr>
        <w:t xml:space="preserve">Purpose, </w:t>
      </w:r>
      <w:r w:rsidR="00194660">
        <w:rPr>
          <w:rFonts w:cstheme="minorHAnsi"/>
          <w:bCs/>
          <w:sz w:val="18"/>
          <w:szCs w:val="20"/>
        </w:rPr>
        <w:t xml:space="preserve">Prelab Questions, </w:t>
      </w:r>
      <w:r w:rsidRPr="006954F2">
        <w:rPr>
          <w:rFonts w:cstheme="minorHAnsi"/>
          <w:sz w:val="18"/>
          <w:szCs w:val="20"/>
        </w:rPr>
        <w:t>Materials, Reagent Table, Procedures, and set up Data Tables before you get to class.</w:t>
      </w:r>
    </w:p>
    <w:p w14:paraId="172C9257" w14:textId="77777777" w:rsidR="00AB11FD" w:rsidRPr="006954F2" w:rsidRDefault="00AB11FD" w:rsidP="00AB11FD">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23F6C3A3" w14:textId="2279C638" w:rsidR="00AB11FD" w:rsidRPr="006954F2" w:rsidRDefault="00AB11FD" w:rsidP="00AB11FD">
      <w:pPr>
        <w:pBdr>
          <w:bottom w:val="single" w:sz="4" w:space="1" w:color="auto"/>
        </w:pBdr>
        <w:spacing w:after="0"/>
        <w:ind w:right="-180" w:firstLine="720"/>
        <w:rPr>
          <w:rFonts w:cstheme="minorHAnsi"/>
          <w:i/>
          <w:sz w:val="18"/>
        </w:rPr>
      </w:pPr>
      <w:r w:rsidRPr="006954F2">
        <w:rPr>
          <w:rFonts w:cstheme="minorHAnsi"/>
          <w:b/>
          <w:sz w:val="18"/>
          <w:szCs w:val="20"/>
        </w:rPr>
        <w:t xml:space="preserve">Post-lab: </w:t>
      </w:r>
      <w:r w:rsidRPr="006954F2">
        <w:rPr>
          <w:rFonts w:cstheme="minorHAnsi"/>
          <w:sz w:val="18"/>
          <w:szCs w:val="20"/>
        </w:rPr>
        <w:t>Discussion Questions Section</w:t>
      </w:r>
      <w:r>
        <w:rPr>
          <w:rFonts w:cstheme="minorHAnsi"/>
          <w:sz w:val="18"/>
          <w:szCs w:val="20"/>
        </w:rPr>
        <w:t xml:space="preserve"> (done in lab notebook), Post-Lab Two Pager (done on separate worksheet). </w:t>
      </w:r>
    </w:p>
    <w:p w14:paraId="4CBC0840" w14:textId="77777777" w:rsidR="00AB11FD" w:rsidRPr="006954F2" w:rsidRDefault="00AB11FD" w:rsidP="00AB11FD">
      <w:pPr>
        <w:spacing w:after="0"/>
        <w:rPr>
          <w:rFonts w:ascii="Helvetica" w:hAnsi="Helvetica"/>
          <w:sz w:val="6"/>
        </w:rPr>
      </w:pPr>
    </w:p>
    <w:p w14:paraId="64955664" w14:textId="77777777" w:rsidR="00AB11FD" w:rsidRPr="00785380" w:rsidRDefault="00AB11FD" w:rsidP="00AB11FD">
      <w:pPr>
        <w:spacing w:after="0"/>
        <w:ind w:right="421"/>
        <w:rPr>
          <w:rFonts w:ascii="Arial" w:hAnsi="Arial" w:cs="Arial"/>
          <w:sz w:val="6"/>
        </w:rPr>
      </w:pPr>
    </w:p>
    <w:p w14:paraId="50201DAF" w14:textId="34B60718" w:rsidR="00AB11FD" w:rsidRDefault="00AB11FD" w:rsidP="00AB11FD">
      <w:pPr>
        <w:spacing w:after="0"/>
        <w:ind w:left="-180" w:right="-396"/>
        <w:jc w:val="center"/>
        <w:rPr>
          <w:rFonts w:ascii="Arial" w:hAnsi="Arial" w:cs="Arial"/>
          <w:b/>
          <w:u w:val="single"/>
        </w:rPr>
      </w:pPr>
      <w:r>
        <w:rPr>
          <w:rFonts w:ascii="Arial" w:hAnsi="Arial" w:cs="Arial"/>
          <w:b/>
          <w:u w:val="single"/>
        </w:rPr>
        <w:t>REMINDER - USE R-5 TO ENSURE YOU FOLLOW ALL GUIDELINES/EXPECATIONS/ REQUIREMENTS</w:t>
      </w:r>
    </w:p>
    <w:p w14:paraId="78A3EB75" w14:textId="7AB2A220" w:rsidR="00B26D1E" w:rsidRPr="006F7D78" w:rsidRDefault="00B26D1E" w:rsidP="00EB6143">
      <w:pPr>
        <w:spacing w:after="0" w:line="240" w:lineRule="auto"/>
        <w:ind w:firstLine="720"/>
        <w:rPr>
          <w:sz w:val="20"/>
        </w:rPr>
      </w:pPr>
    </w:p>
    <w:p w14:paraId="7ADBE1CA" w14:textId="3C4580CB" w:rsidR="00011A8B" w:rsidRPr="00AB11FD" w:rsidRDefault="00B26D1E" w:rsidP="002E1078">
      <w:pPr>
        <w:spacing w:after="0" w:line="240" w:lineRule="auto"/>
        <w:rPr>
          <w:rFonts w:ascii="Arial" w:hAnsi="Arial" w:cs="Arial"/>
          <w:b/>
          <w:i/>
          <w:u w:val="single"/>
        </w:rPr>
      </w:pPr>
      <w:r w:rsidRPr="00AB11FD">
        <w:rPr>
          <w:rFonts w:ascii="Arial" w:hAnsi="Arial" w:cs="Arial"/>
          <w:b/>
          <w:u w:val="single"/>
        </w:rPr>
        <w:t>Background</w:t>
      </w:r>
    </w:p>
    <w:p w14:paraId="1161BE2B" w14:textId="77777777" w:rsidR="00695264" w:rsidRPr="00AB11FD" w:rsidRDefault="00695264" w:rsidP="00695264">
      <w:pPr>
        <w:spacing w:after="0"/>
        <w:rPr>
          <w:rFonts w:ascii="Arial" w:hAnsi="Arial" w:cs="Arial"/>
          <w:i/>
          <w:sz w:val="20"/>
          <w:szCs w:val="20"/>
        </w:rPr>
      </w:pPr>
      <w:r w:rsidRPr="00AB11FD">
        <w:rPr>
          <w:rFonts w:ascii="Arial" w:hAnsi="Arial" w:cs="Arial"/>
          <w:i/>
          <w:sz w:val="20"/>
          <w:szCs w:val="20"/>
        </w:rPr>
        <w:t xml:space="preserve">Have you ever seen </w:t>
      </w:r>
      <w:proofErr w:type="gramStart"/>
      <w:r w:rsidRPr="00AB11FD">
        <w:rPr>
          <w:rFonts w:ascii="Arial" w:hAnsi="Arial" w:cs="Arial"/>
          <w:i/>
          <w:sz w:val="20"/>
          <w:szCs w:val="20"/>
        </w:rPr>
        <w:t>a fireworks</w:t>
      </w:r>
      <w:proofErr w:type="gramEnd"/>
      <w:r w:rsidRPr="00AB11FD">
        <w:rPr>
          <w:rFonts w:ascii="Arial" w:hAnsi="Arial" w:cs="Arial"/>
          <w:i/>
          <w:sz w:val="20"/>
          <w:szCs w:val="20"/>
        </w:rPr>
        <w:t xml:space="preserve"> display?  Where do </w:t>
      </w:r>
      <w:proofErr w:type="gramStart"/>
      <w:r w:rsidRPr="00AB11FD">
        <w:rPr>
          <w:rFonts w:ascii="Arial" w:hAnsi="Arial" w:cs="Arial"/>
          <w:i/>
          <w:sz w:val="20"/>
          <w:szCs w:val="20"/>
        </w:rPr>
        <w:t>all of</w:t>
      </w:r>
      <w:proofErr w:type="gramEnd"/>
      <w:r w:rsidRPr="00AB11FD">
        <w:rPr>
          <w:rFonts w:ascii="Arial" w:hAnsi="Arial" w:cs="Arial"/>
          <w:i/>
          <w:sz w:val="20"/>
          <w:szCs w:val="20"/>
        </w:rPr>
        <w:t xml:space="preserve"> the colors come from?</w:t>
      </w:r>
    </w:p>
    <w:p w14:paraId="5BBD7646" w14:textId="77777777" w:rsidR="00695264" w:rsidRPr="00AB11FD" w:rsidRDefault="00695264" w:rsidP="00695264">
      <w:pPr>
        <w:spacing w:after="0"/>
        <w:rPr>
          <w:rFonts w:ascii="Arial" w:hAnsi="Arial" w:cs="Arial"/>
          <w:sz w:val="20"/>
          <w:szCs w:val="20"/>
        </w:rPr>
      </w:pPr>
      <w:r w:rsidRPr="00AB11FD">
        <w:rPr>
          <w:rFonts w:ascii="Arial" w:hAnsi="Arial" w:cs="Arial"/>
          <w:sz w:val="20"/>
          <w:szCs w:val="20"/>
        </w:rPr>
        <w:t>In this activity, you will investigate the colors of flame produced by solutions of metal salts.</w:t>
      </w:r>
    </w:p>
    <w:p w14:paraId="54B9B5EE" w14:textId="77777777" w:rsidR="00AB11FD" w:rsidRDefault="00AB11FD" w:rsidP="00AB11FD">
      <w:pPr>
        <w:spacing w:after="0"/>
        <w:rPr>
          <w:rFonts w:ascii="Arial" w:hAnsi="Arial" w:cs="Arial"/>
          <w:sz w:val="20"/>
          <w:szCs w:val="20"/>
        </w:rPr>
      </w:pPr>
    </w:p>
    <w:p w14:paraId="601E32E7" w14:textId="26F9B5A1" w:rsidR="00695264" w:rsidRPr="00AB11FD" w:rsidRDefault="00695264" w:rsidP="00AB11FD">
      <w:pPr>
        <w:spacing w:after="0"/>
        <w:rPr>
          <w:rFonts w:ascii="Arial" w:hAnsi="Arial" w:cs="Arial"/>
          <w:sz w:val="20"/>
          <w:szCs w:val="20"/>
        </w:rPr>
      </w:pPr>
      <w:r w:rsidRPr="00AB11FD">
        <w:rPr>
          <w:rFonts w:ascii="Arial" w:hAnsi="Arial" w:cs="Arial"/>
          <w:sz w:val="20"/>
          <w:szCs w:val="20"/>
        </w:rPr>
        <w:t xml:space="preserve">A flame test is a procedure used to test qualitatively for the presence of certain metals in chemical compounds.  When the compound to be studied is excited by heating it in a flame, the metal ions will begin to emit light.   Based on the emission spectrum of the element, the compound will turn the </w:t>
      </w:r>
      <w:proofErr w:type="gramStart"/>
      <w:r w:rsidRPr="00AB11FD">
        <w:rPr>
          <w:rFonts w:ascii="Arial" w:hAnsi="Arial" w:cs="Arial"/>
          <w:sz w:val="20"/>
          <w:szCs w:val="20"/>
        </w:rPr>
        <w:t>flame</w:t>
      </w:r>
      <w:proofErr w:type="gramEnd"/>
      <w:r w:rsidRPr="00AB11FD">
        <w:rPr>
          <w:rFonts w:ascii="Arial" w:hAnsi="Arial" w:cs="Arial"/>
          <w:sz w:val="20"/>
          <w:szCs w:val="20"/>
        </w:rPr>
        <w:t xml:space="preserve"> a characteristic color.  This technique of using certain chemical compounds to color flames is widely used in pyrotechnics to produce the range of colors seen in a firework display.</w:t>
      </w:r>
    </w:p>
    <w:p w14:paraId="5ED3DDB3" w14:textId="77777777" w:rsidR="00AB11FD" w:rsidRDefault="00AB11FD" w:rsidP="00AB11FD">
      <w:pPr>
        <w:spacing w:after="0"/>
        <w:rPr>
          <w:rFonts w:ascii="Arial" w:hAnsi="Arial" w:cs="Arial"/>
          <w:sz w:val="20"/>
          <w:szCs w:val="20"/>
        </w:rPr>
      </w:pPr>
    </w:p>
    <w:p w14:paraId="1A3B03EC" w14:textId="7385607F" w:rsidR="00695264" w:rsidRPr="00AB11FD" w:rsidRDefault="00695264" w:rsidP="00AB11FD">
      <w:pPr>
        <w:spacing w:after="0"/>
        <w:rPr>
          <w:rFonts w:ascii="Arial" w:hAnsi="Arial" w:cs="Arial"/>
          <w:sz w:val="20"/>
          <w:szCs w:val="20"/>
        </w:rPr>
      </w:pPr>
      <w:r w:rsidRPr="00AB11FD">
        <w:rPr>
          <w:rFonts w:ascii="Arial" w:hAnsi="Arial" w:cs="Arial"/>
          <w:sz w:val="20"/>
          <w:szCs w:val="20"/>
        </w:rPr>
        <w:t xml:space="preserve">Certain metal ions will turn the </w:t>
      </w:r>
      <w:proofErr w:type="gramStart"/>
      <w:r w:rsidRPr="00AB11FD">
        <w:rPr>
          <w:rFonts w:ascii="Arial" w:hAnsi="Arial" w:cs="Arial"/>
          <w:sz w:val="20"/>
          <w:szCs w:val="20"/>
        </w:rPr>
        <w:t>flame</w:t>
      </w:r>
      <w:proofErr w:type="gramEnd"/>
      <w:r w:rsidRPr="00AB11FD">
        <w:rPr>
          <w:rFonts w:ascii="Arial" w:hAnsi="Arial" w:cs="Arial"/>
          <w:sz w:val="20"/>
          <w:szCs w:val="20"/>
        </w:rPr>
        <w:t xml:space="preserve"> very distinctive colors; these colors in turn can help identify the presence of a </w:t>
      </w:r>
      <w:proofErr w:type="gramStart"/>
      <w:r w:rsidRPr="00AB11FD">
        <w:rPr>
          <w:rFonts w:ascii="Arial" w:hAnsi="Arial" w:cs="Arial"/>
          <w:sz w:val="20"/>
          <w:szCs w:val="20"/>
        </w:rPr>
        <w:t>particular metal</w:t>
      </w:r>
      <w:proofErr w:type="gramEnd"/>
      <w:r w:rsidRPr="00AB11FD">
        <w:rPr>
          <w:rFonts w:ascii="Arial" w:hAnsi="Arial" w:cs="Arial"/>
          <w:sz w:val="20"/>
          <w:szCs w:val="20"/>
        </w:rPr>
        <w:t xml:space="preserve"> in a compound.  However, some colors are produced by several different metals, making it hard to determine the exact ion or concentration of the ion in the compound.  Some colors are very weak and are easily overpowered by stronger colors.  </w:t>
      </w:r>
    </w:p>
    <w:p w14:paraId="1D9B5795" w14:textId="77777777" w:rsidR="00AB11FD" w:rsidRDefault="00AB11FD" w:rsidP="00AB11FD">
      <w:pPr>
        <w:spacing w:after="0"/>
        <w:rPr>
          <w:rFonts w:ascii="Arial" w:hAnsi="Arial" w:cs="Arial"/>
          <w:sz w:val="20"/>
          <w:szCs w:val="20"/>
        </w:rPr>
      </w:pPr>
    </w:p>
    <w:p w14:paraId="4BCC3483" w14:textId="77777777" w:rsidR="00C53F27" w:rsidRDefault="00695264" w:rsidP="00AB11FD">
      <w:pPr>
        <w:spacing w:after="0"/>
        <w:rPr>
          <w:rFonts w:ascii="Arial" w:hAnsi="Arial" w:cs="Arial"/>
          <w:sz w:val="20"/>
          <w:szCs w:val="20"/>
        </w:rPr>
      </w:pPr>
      <w:r w:rsidRPr="00AB11FD">
        <w:rPr>
          <w:rFonts w:ascii="Arial" w:hAnsi="Arial" w:cs="Arial"/>
          <w:sz w:val="20"/>
          <w:szCs w:val="20"/>
        </w:rPr>
        <w:t xml:space="preserve">In this activity, solutions of ionic salts are sprayed into a Bunsen burner apparatus.  You will be able to see the different colored flames produced. By comparing the color given off by an unknown with the known metal salts, the identity of the </w:t>
      </w:r>
      <w:r w:rsidR="00B81F42">
        <w:rPr>
          <w:rFonts w:ascii="Arial" w:hAnsi="Arial" w:cs="Arial"/>
          <w:sz w:val="20"/>
          <w:szCs w:val="20"/>
        </w:rPr>
        <w:t xml:space="preserve">unknown </w:t>
      </w:r>
      <w:r w:rsidRPr="00AB11FD">
        <w:rPr>
          <w:rFonts w:ascii="Arial" w:hAnsi="Arial" w:cs="Arial"/>
          <w:sz w:val="20"/>
          <w:szCs w:val="20"/>
        </w:rPr>
        <w:t xml:space="preserve">metal salt can be determined.  </w:t>
      </w:r>
    </w:p>
    <w:p w14:paraId="594F575B" w14:textId="77777777" w:rsidR="00C53F27" w:rsidRDefault="00C53F27" w:rsidP="00AB11FD">
      <w:pPr>
        <w:spacing w:after="0"/>
        <w:rPr>
          <w:rFonts w:ascii="Arial" w:hAnsi="Arial" w:cs="Arial"/>
          <w:sz w:val="20"/>
          <w:szCs w:val="20"/>
        </w:rPr>
      </w:pPr>
    </w:p>
    <w:p w14:paraId="53D72E13" w14:textId="77777777" w:rsidR="00C53F27" w:rsidRDefault="00C53F27" w:rsidP="00C53F27">
      <w:pPr>
        <w:pStyle w:val="BodyText"/>
        <w:rPr>
          <w:sz w:val="22"/>
        </w:rPr>
      </w:pPr>
      <w:bookmarkStart w:id="0" w:name="_Hlk136332757"/>
      <w:r w:rsidRPr="00F85AC9">
        <w:rPr>
          <w:b/>
          <w:sz w:val="22"/>
          <w:u w:val="single"/>
        </w:rPr>
        <w:t>Prelab Questions</w:t>
      </w:r>
      <w:r>
        <w:rPr>
          <w:b/>
          <w:sz w:val="22"/>
        </w:rPr>
        <w:t xml:space="preserve"> </w:t>
      </w:r>
      <w:r w:rsidRPr="00CF02F8">
        <w:rPr>
          <w:sz w:val="22"/>
        </w:rPr>
        <w:t>-</w:t>
      </w:r>
      <w:r>
        <w:rPr>
          <w:sz w:val="22"/>
        </w:rPr>
        <w:t xml:space="preserve"> </w:t>
      </w:r>
      <w:r>
        <w:rPr>
          <w:i/>
          <w:sz w:val="18"/>
        </w:rPr>
        <w:t>D</w:t>
      </w:r>
      <w:r w:rsidRPr="001E338A">
        <w:rPr>
          <w:i/>
          <w:sz w:val="18"/>
        </w:rPr>
        <w:t>o not recopy the questions, just paraphrase them into your answer</w:t>
      </w:r>
      <w:r>
        <w:rPr>
          <w:i/>
          <w:sz w:val="18"/>
        </w:rPr>
        <w:t xml:space="preserve"> well enough that it will </w:t>
      </w:r>
      <w:r>
        <w:rPr>
          <w:i/>
          <w:sz w:val="18"/>
        </w:rPr>
        <w:br/>
        <w:t xml:space="preserve">                                       remind me what the question was about.</w:t>
      </w:r>
    </w:p>
    <w:bookmarkEnd w:id="0"/>
    <w:p w14:paraId="010F7DF3" w14:textId="77777777" w:rsidR="00C53F27" w:rsidRDefault="00C53F27" w:rsidP="00C53F27">
      <w:pPr>
        <w:pStyle w:val="ListParagraph"/>
        <w:numPr>
          <w:ilvl w:val="0"/>
          <w:numId w:val="22"/>
        </w:numPr>
        <w:spacing w:before="240" w:after="0" w:line="360" w:lineRule="auto"/>
        <w:contextualSpacing w:val="0"/>
        <w:rPr>
          <w:rFonts w:ascii="Arial" w:hAnsi="Arial" w:cs="Arial"/>
          <w:sz w:val="20"/>
          <w:szCs w:val="20"/>
        </w:rPr>
      </w:pPr>
      <w:r>
        <w:rPr>
          <w:rFonts w:ascii="Arial" w:hAnsi="Arial" w:cs="Arial"/>
          <w:sz w:val="20"/>
          <w:szCs w:val="20"/>
        </w:rPr>
        <w:t>Draw a labeled diagram of absorption and emission.</w:t>
      </w:r>
    </w:p>
    <w:p w14:paraId="4A5F8E19" w14:textId="77777777" w:rsidR="00C53F27" w:rsidRPr="001F57D6" w:rsidRDefault="00C53F27" w:rsidP="00C53F27">
      <w:pPr>
        <w:pStyle w:val="ListParagraph"/>
        <w:numPr>
          <w:ilvl w:val="0"/>
          <w:numId w:val="22"/>
        </w:numPr>
        <w:spacing w:after="0" w:line="360" w:lineRule="auto"/>
        <w:contextualSpacing w:val="0"/>
        <w:rPr>
          <w:rFonts w:ascii="Arial" w:hAnsi="Arial" w:cs="Arial"/>
          <w:sz w:val="20"/>
          <w:szCs w:val="20"/>
        </w:rPr>
      </w:pPr>
      <w:r w:rsidRPr="001F57D6">
        <w:rPr>
          <w:rFonts w:ascii="Arial" w:hAnsi="Arial" w:cs="Arial"/>
          <w:sz w:val="20"/>
          <w:szCs w:val="20"/>
        </w:rPr>
        <w:t xml:space="preserve">What </w:t>
      </w:r>
      <w:r w:rsidRPr="001E71D0">
        <w:rPr>
          <w:rFonts w:ascii="Arial" w:hAnsi="Arial" w:cs="Arial"/>
          <w:sz w:val="20"/>
          <w:szCs w:val="20"/>
          <w:u w:val="single"/>
        </w:rPr>
        <w:t>subatomic particles</w:t>
      </w:r>
      <w:r w:rsidRPr="001F57D6">
        <w:rPr>
          <w:rFonts w:ascii="Arial" w:hAnsi="Arial" w:cs="Arial"/>
          <w:sz w:val="20"/>
          <w:szCs w:val="20"/>
        </w:rPr>
        <w:t xml:space="preserve"> are found in the </w:t>
      </w:r>
      <w:r>
        <w:rPr>
          <w:rFonts w:ascii="Arial" w:hAnsi="Arial" w:cs="Arial"/>
          <w:sz w:val="20"/>
          <w:szCs w:val="20"/>
        </w:rPr>
        <w:t>atoms</w:t>
      </w:r>
      <w:r w:rsidRPr="001F57D6">
        <w:rPr>
          <w:rFonts w:ascii="Arial" w:hAnsi="Arial" w:cs="Arial"/>
          <w:sz w:val="20"/>
          <w:szCs w:val="20"/>
        </w:rPr>
        <w:t xml:space="preserve"> that </w:t>
      </w:r>
      <w:r>
        <w:rPr>
          <w:rFonts w:ascii="Arial" w:hAnsi="Arial" w:cs="Arial"/>
          <w:sz w:val="20"/>
          <w:szCs w:val="20"/>
        </w:rPr>
        <w:t>are</w:t>
      </w:r>
      <w:r w:rsidRPr="001F57D6">
        <w:rPr>
          <w:rFonts w:ascii="Arial" w:hAnsi="Arial" w:cs="Arial"/>
          <w:sz w:val="20"/>
          <w:szCs w:val="20"/>
        </w:rPr>
        <w:t xml:space="preserve"> responsible for the production of colored light? </w:t>
      </w:r>
    </w:p>
    <w:p w14:paraId="4EDB1F1D" w14:textId="77777777" w:rsidR="00C53F27" w:rsidRDefault="00C53F27" w:rsidP="00C53F27">
      <w:pPr>
        <w:pStyle w:val="ListParagraph"/>
        <w:numPr>
          <w:ilvl w:val="0"/>
          <w:numId w:val="22"/>
        </w:numPr>
        <w:spacing w:after="0" w:line="360" w:lineRule="auto"/>
        <w:contextualSpacing w:val="0"/>
        <w:rPr>
          <w:rFonts w:ascii="Arial" w:hAnsi="Arial" w:cs="Arial"/>
          <w:sz w:val="20"/>
          <w:szCs w:val="20"/>
        </w:rPr>
      </w:pPr>
      <w:r w:rsidRPr="001F57D6">
        <w:rPr>
          <w:rFonts w:ascii="Arial" w:hAnsi="Arial" w:cs="Arial"/>
          <w:sz w:val="20"/>
          <w:szCs w:val="20"/>
        </w:rPr>
        <w:t>What does it mean when the electrons are “excited”</w:t>
      </w:r>
      <w:r>
        <w:rPr>
          <w:rFonts w:ascii="Arial" w:hAnsi="Arial" w:cs="Arial"/>
          <w:sz w:val="20"/>
          <w:szCs w:val="20"/>
        </w:rPr>
        <w:t xml:space="preserve"> versus at “ground state</w:t>
      </w:r>
      <w:r w:rsidRPr="001F57D6">
        <w:rPr>
          <w:rFonts w:ascii="Arial" w:hAnsi="Arial" w:cs="Arial"/>
          <w:sz w:val="20"/>
          <w:szCs w:val="20"/>
        </w:rPr>
        <w:t>?</w:t>
      </w:r>
      <w:r>
        <w:rPr>
          <w:rFonts w:ascii="Arial" w:hAnsi="Arial" w:cs="Arial"/>
          <w:sz w:val="20"/>
          <w:szCs w:val="20"/>
        </w:rPr>
        <w:t>”</w:t>
      </w:r>
    </w:p>
    <w:p w14:paraId="47456C28" w14:textId="77777777" w:rsidR="00C53F27" w:rsidRDefault="00C53F27" w:rsidP="00C53F27">
      <w:pPr>
        <w:pStyle w:val="ListParagraph"/>
        <w:numPr>
          <w:ilvl w:val="0"/>
          <w:numId w:val="22"/>
        </w:numPr>
        <w:spacing w:after="0" w:line="360" w:lineRule="auto"/>
        <w:contextualSpacing w:val="0"/>
        <w:rPr>
          <w:rFonts w:ascii="Arial" w:hAnsi="Arial" w:cs="Arial"/>
          <w:sz w:val="20"/>
          <w:szCs w:val="20"/>
        </w:rPr>
      </w:pPr>
      <w:r>
        <w:rPr>
          <w:rFonts w:ascii="Arial" w:hAnsi="Arial" w:cs="Arial"/>
          <w:sz w:val="20"/>
          <w:szCs w:val="20"/>
        </w:rPr>
        <w:t xml:space="preserve">Which step of the whole process, </w:t>
      </w:r>
      <w:proofErr w:type="gramStart"/>
      <w:r>
        <w:rPr>
          <w:rFonts w:ascii="Arial" w:hAnsi="Arial" w:cs="Arial"/>
          <w:sz w:val="20"/>
          <w:szCs w:val="20"/>
        </w:rPr>
        <w:t>absorption</w:t>
      </w:r>
      <w:proofErr w:type="gramEnd"/>
      <w:r>
        <w:rPr>
          <w:rFonts w:ascii="Arial" w:hAnsi="Arial" w:cs="Arial"/>
          <w:sz w:val="20"/>
          <w:szCs w:val="20"/>
        </w:rPr>
        <w:t xml:space="preserve"> or emission, is responsible for the production of colored light?</w:t>
      </w:r>
    </w:p>
    <w:p w14:paraId="4D532574" w14:textId="77777777" w:rsidR="00C53F27" w:rsidRDefault="00C53F27" w:rsidP="00C53F27">
      <w:pPr>
        <w:pStyle w:val="ListParagraph"/>
        <w:widowControl w:val="0"/>
        <w:numPr>
          <w:ilvl w:val="0"/>
          <w:numId w:val="22"/>
        </w:numPr>
        <w:tabs>
          <w:tab w:val="left" w:pos="516"/>
        </w:tabs>
        <w:autoSpaceDE w:val="0"/>
        <w:autoSpaceDN w:val="0"/>
        <w:spacing w:after="0" w:line="360" w:lineRule="auto"/>
        <w:contextualSpacing w:val="0"/>
        <w:rPr>
          <w:rFonts w:ascii="Arial" w:hAnsi="Arial" w:cs="Arial"/>
          <w:sz w:val="20"/>
        </w:rPr>
      </w:pPr>
      <w:r>
        <w:rPr>
          <w:rFonts w:ascii="Arial" w:hAnsi="Arial" w:cs="Arial"/>
          <w:sz w:val="20"/>
        </w:rPr>
        <w:t xml:space="preserve">Using your answers to questions 1-4, explain </w:t>
      </w:r>
      <w:r w:rsidRPr="00201064">
        <w:rPr>
          <w:rFonts w:ascii="Arial" w:hAnsi="Arial" w:cs="Arial"/>
          <w:sz w:val="20"/>
          <w:u w:val="single"/>
        </w:rPr>
        <w:t>in detail</w:t>
      </w:r>
      <w:r>
        <w:rPr>
          <w:rFonts w:ascii="Arial" w:hAnsi="Arial" w:cs="Arial"/>
          <w:sz w:val="20"/>
        </w:rPr>
        <w:t xml:space="preserve"> how absorption and emission works, and how it is related to the production of colored light. </w:t>
      </w:r>
    </w:p>
    <w:p w14:paraId="08B3CDB8" w14:textId="6300D2A5" w:rsidR="00695264" w:rsidRPr="00695264" w:rsidRDefault="00695264" w:rsidP="00AB11FD">
      <w:pPr>
        <w:spacing w:after="0"/>
        <w:rPr>
          <w:sz w:val="20"/>
          <w:szCs w:val="20"/>
        </w:rPr>
      </w:pPr>
    </w:p>
    <w:p w14:paraId="5B499079" w14:textId="699A10F6" w:rsidR="00011A8B" w:rsidRPr="002A7CC0" w:rsidRDefault="00AB11FD" w:rsidP="00AB11FD">
      <w:pPr>
        <w:pStyle w:val="questions"/>
        <w:ind w:left="0" w:firstLine="0"/>
        <w:rPr>
          <w:b/>
        </w:rPr>
      </w:pPr>
      <w:bookmarkStart w:id="1" w:name="_Hlk136332770"/>
      <w:r w:rsidRPr="00F85AC9">
        <w:rPr>
          <w:rFonts w:ascii="Arial" w:hAnsi="Arial" w:cs="Arial"/>
          <w:b/>
          <w:sz w:val="22"/>
          <w:szCs w:val="22"/>
          <w:u w:val="single"/>
        </w:rPr>
        <w:t>Materials</w:t>
      </w:r>
      <w:r w:rsidRPr="002A7CC0">
        <w:rPr>
          <w:rStyle w:val="Hyperlink"/>
          <w:rFonts w:ascii="Arial" w:hAnsi="Arial" w:cs="Arial"/>
          <w:color w:val="000000" w:themeColor="text1"/>
          <w:sz w:val="20"/>
          <w:szCs w:val="22"/>
          <w:u w:val="none"/>
        </w:rPr>
        <w:t xml:space="preserve"> </w:t>
      </w:r>
      <w:r w:rsidRPr="002A7CC0">
        <w:rPr>
          <w:rStyle w:val="Hyperlink"/>
          <w:rFonts w:ascii="Arial" w:hAnsi="Arial" w:cs="Arial"/>
          <w:b/>
          <w:bCs/>
          <w:color w:val="000000" w:themeColor="text1"/>
          <w:sz w:val="20"/>
          <w:szCs w:val="22"/>
          <w:u w:val="none"/>
        </w:rPr>
        <w:t xml:space="preserve">- </w:t>
      </w:r>
      <w:r w:rsidRPr="002A7CC0">
        <w:rPr>
          <w:rStyle w:val="Hyperlink"/>
          <w:rFonts w:ascii="Arial" w:hAnsi="Arial" w:cs="Arial"/>
          <w:i/>
          <w:iCs/>
          <w:color w:val="000000" w:themeColor="text1"/>
          <w:sz w:val="18"/>
          <w:szCs w:val="20"/>
          <w:u w:val="none"/>
        </w:rPr>
        <w:t xml:space="preserve">Remember that a </w:t>
      </w:r>
      <w:r w:rsidRPr="002A7CC0">
        <w:rPr>
          <w:rStyle w:val="Hyperlink"/>
          <w:rFonts w:ascii="Arial" w:hAnsi="Arial" w:cs="Arial"/>
          <w:b/>
          <w:bCs/>
          <w:i/>
          <w:iCs/>
          <w:color w:val="000000" w:themeColor="text1"/>
          <w:sz w:val="22"/>
          <w:u w:val="none"/>
        </w:rPr>
        <w:t xml:space="preserve">* </w:t>
      </w:r>
      <w:r w:rsidRPr="002A7CC0">
        <w:rPr>
          <w:rStyle w:val="Hyperlink"/>
          <w:rFonts w:ascii="Arial" w:hAnsi="Arial" w:cs="Arial"/>
          <w:i/>
          <w:iCs/>
          <w:color w:val="000000" w:themeColor="text1"/>
          <w:sz w:val="18"/>
          <w:szCs w:val="20"/>
          <w:u w:val="none"/>
        </w:rPr>
        <w:t xml:space="preserve">means it should be in your reagent </w:t>
      </w:r>
      <w:proofErr w:type="gramStart"/>
      <w:r w:rsidRPr="002A7CC0">
        <w:rPr>
          <w:rStyle w:val="Hyperlink"/>
          <w:rFonts w:ascii="Arial" w:hAnsi="Arial" w:cs="Arial"/>
          <w:i/>
          <w:iCs/>
          <w:color w:val="000000" w:themeColor="text1"/>
          <w:sz w:val="18"/>
          <w:szCs w:val="20"/>
          <w:u w:val="none"/>
        </w:rPr>
        <w:t>table</w:t>
      </w:r>
      <w:proofErr w:type="gramEnd"/>
      <w:r w:rsidR="00011A8B" w:rsidRPr="002A7CC0">
        <w:rPr>
          <w:b/>
        </w:rPr>
        <w:t xml:space="preserve"> </w:t>
      </w:r>
    </w:p>
    <w:bookmarkEnd w:id="1"/>
    <w:p w14:paraId="586A09A7" w14:textId="77777777" w:rsidR="00695264" w:rsidRPr="00AB11FD" w:rsidRDefault="00695264" w:rsidP="00695264">
      <w:pPr>
        <w:pStyle w:val="ListParagraph"/>
        <w:numPr>
          <w:ilvl w:val="0"/>
          <w:numId w:val="7"/>
        </w:numPr>
        <w:spacing w:after="0" w:line="240" w:lineRule="auto"/>
        <w:rPr>
          <w:rFonts w:ascii="Arial" w:hAnsi="Arial" w:cs="Arial"/>
          <w:sz w:val="20"/>
        </w:rPr>
        <w:sectPr w:rsidR="00695264" w:rsidRPr="00AB11FD" w:rsidSect="00194660">
          <w:headerReference w:type="first" r:id="rId7"/>
          <w:pgSz w:w="12240" w:h="15840"/>
          <w:pgMar w:top="720" w:right="1008" w:bottom="720" w:left="1008" w:header="432" w:footer="720" w:gutter="0"/>
          <w:cols w:space="720"/>
          <w:titlePg/>
          <w:docGrid w:linePitch="360"/>
        </w:sectPr>
      </w:pPr>
    </w:p>
    <w:p w14:paraId="7354864F" w14:textId="338579B3" w:rsidR="00AB11FD" w:rsidRDefault="00AB11FD" w:rsidP="002A7CC0">
      <w:pPr>
        <w:spacing w:after="0" w:line="240" w:lineRule="auto"/>
        <w:ind w:left="360"/>
        <w:rPr>
          <w:rFonts w:ascii="Arial" w:hAnsi="Arial" w:cs="Arial"/>
          <w:sz w:val="20"/>
          <w:u w:val="single"/>
        </w:rPr>
      </w:pPr>
      <w:r>
        <w:rPr>
          <w:rFonts w:ascii="Arial" w:hAnsi="Arial" w:cs="Arial"/>
          <w:sz w:val="20"/>
          <w:u w:val="single"/>
        </w:rPr>
        <w:t>Equipment</w:t>
      </w:r>
    </w:p>
    <w:p w14:paraId="229A9847" w14:textId="1015E363" w:rsidR="00AB11FD" w:rsidRDefault="00AB11FD" w:rsidP="00AB11FD">
      <w:pPr>
        <w:pStyle w:val="ListParagraph"/>
        <w:numPr>
          <w:ilvl w:val="0"/>
          <w:numId w:val="7"/>
        </w:numPr>
        <w:spacing w:after="0" w:line="240" w:lineRule="auto"/>
        <w:rPr>
          <w:rFonts w:ascii="Arial" w:hAnsi="Arial" w:cs="Arial"/>
          <w:sz w:val="20"/>
        </w:rPr>
      </w:pPr>
      <w:r>
        <w:rPr>
          <w:rFonts w:ascii="Arial" w:hAnsi="Arial" w:cs="Arial"/>
          <w:sz w:val="20"/>
        </w:rPr>
        <w:t>Bunsen Burner</w:t>
      </w:r>
    </w:p>
    <w:p w14:paraId="32C1010B" w14:textId="1962890B" w:rsidR="00AB11FD" w:rsidRDefault="00AB11FD" w:rsidP="00AB11FD">
      <w:pPr>
        <w:pStyle w:val="ListParagraph"/>
        <w:numPr>
          <w:ilvl w:val="0"/>
          <w:numId w:val="7"/>
        </w:numPr>
        <w:spacing w:after="0" w:line="240" w:lineRule="auto"/>
        <w:rPr>
          <w:rFonts w:ascii="Arial" w:hAnsi="Arial" w:cs="Arial"/>
          <w:sz w:val="20"/>
        </w:rPr>
      </w:pPr>
      <w:r>
        <w:rPr>
          <w:rFonts w:ascii="Arial" w:hAnsi="Arial" w:cs="Arial"/>
          <w:sz w:val="20"/>
        </w:rPr>
        <w:t>Matches</w:t>
      </w:r>
    </w:p>
    <w:p w14:paraId="7430279C" w14:textId="77777777" w:rsidR="002A7CC0" w:rsidRPr="00AB11FD" w:rsidRDefault="002A7CC0" w:rsidP="002A7CC0">
      <w:pPr>
        <w:pStyle w:val="ListParagraph"/>
        <w:spacing w:after="0" w:line="240" w:lineRule="auto"/>
        <w:rPr>
          <w:rFonts w:ascii="Arial" w:hAnsi="Arial" w:cs="Arial"/>
          <w:sz w:val="20"/>
        </w:rPr>
      </w:pPr>
    </w:p>
    <w:p w14:paraId="4706C36E" w14:textId="6E7064B1" w:rsidR="002A7CC0" w:rsidRDefault="002A7CC0" w:rsidP="00AB11FD">
      <w:pPr>
        <w:spacing w:after="0" w:line="240" w:lineRule="auto"/>
        <w:rPr>
          <w:rFonts w:ascii="Arial" w:hAnsi="Arial" w:cs="Arial"/>
          <w:sz w:val="20"/>
          <w:u w:val="single"/>
        </w:rPr>
      </w:pPr>
    </w:p>
    <w:p w14:paraId="67A0D9A0" w14:textId="77777777" w:rsidR="00CB198C" w:rsidRDefault="00CB198C" w:rsidP="00AB11FD">
      <w:pPr>
        <w:spacing w:after="0" w:line="240" w:lineRule="auto"/>
        <w:rPr>
          <w:rFonts w:ascii="Arial" w:hAnsi="Arial" w:cs="Arial"/>
          <w:sz w:val="20"/>
          <w:u w:val="single"/>
        </w:rPr>
      </w:pPr>
    </w:p>
    <w:p w14:paraId="6A84FF03" w14:textId="7AE96A53" w:rsidR="00AB11FD" w:rsidRDefault="00AB11FD" w:rsidP="00AB11FD">
      <w:pPr>
        <w:spacing w:after="0" w:line="240" w:lineRule="auto"/>
        <w:rPr>
          <w:rFonts w:ascii="Arial" w:hAnsi="Arial" w:cs="Arial"/>
          <w:sz w:val="20"/>
          <w:u w:val="single"/>
        </w:rPr>
      </w:pPr>
      <w:r>
        <w:rPr>
          <w:rFonts w:ascii="Arial" w:hAnsi="Arial" w:cs="Arial"/>
          <w:sz w:val="20"/>
          <w:u w:val="single"/>
        </w:rPr>
        <w:t>Chemicals</w:t>
      </w:r>
    </w:p>
    <w:p w14:paraId="3CF1458A" w14:textId="5E71C872" w:rsidR="002A7CC0" w:rsidRPr="002A7CC0" w:rsidRDefault="002A7CC0" w:rsidP="00AB11FD">
      <w:pPr>
        <w:spacing w:after="0" w:line="240" w:lineRule="auto"/>
        <w:rPr>
          <w:rFonts w:ascii="Arial" w:hAnsi="Arial" w:cs="Arial"/>
          <w:sz w:val="20"/>
        </w:rPr>
      </w:pPr>
      <w:r w:rsidRPr="002A7CC0">
        <w:rPr>
          <w:rFonts w:ascii="Arial" w:hAnsi="Arial" w:cs="Arial"/>
          <w:sz w:val="20"/>
        </w:rPr>
        <w:t>0.1</w:t>
      </w:r>
      <w:r>
        <w:rPr>
          <w:rFonts w:ascii="Arial" w:hAnsi="Arial" w:cs="Arial"/>
          <w:sz w:val="20"/>
        </w:rPr>
        <w:t xml:space="preserve"> M solutions of the following compounds:</w:t>
      </w:r>
    </w:p>
    <w:p w14:paraId="4C5DD395" w14:textId="77777777" w:rsidR="00CB198C" w:rsidRPr="00AB11FD" w:rsidRDefault="00CB198C" w:rsidP="00CB198C">
      <w:pPr>
        <w:pStyle w:val="ListParagraph"/>
        <w:numPr>
          <w:ilvl w:val="0"/>
          <w:numId w:val="17"/>
        </w:numPr>
        <w:spacing w:after="0" w:line="240" w:lineRule="auto"/>
        <w:rPr>
          <w:rFonts w:ascii="Arial" w:hAnsi="Arial" w:cs="Arial"/>
          <w:sz w:val="20"/>
        </w:rPr>
      </w:pPr>
      <w:r w:rsidRPr="00AB11FD">
        <w:rPr>
          <w:rFonts w:ascii="Arial" w:hAnsi="Arial" w:cs="Arial"/>
          <w:sz w:val="20"/>
        </w:rPr>
        <w:t>Barium Chloride</w:t>
      </w:r>
    </w:p>
    <w:p w14:paraId="5A37A2CA" w14:textId="22D5D0F8" w:rsidR="00695264" w:rsidRPr="00AB11FD" w:rsidRDefault="00695264" w:rsidP="002A7CC0">
      <w:pPr>
        <w:pStyle w:val="ListParagraph"/>
        <w:numPr>
          <w:ilvl w:val="0"/>
          <w:numId w:val="7"/>
        </w:numPr>
        <w:spacing w:after="0" w:line="240" w:lineRule="auto"/>
        <w:ind w:left="360"/>
        <w:rPr>
          <w:rFonts w:ascii="Arial" w:hAnsi="Arial" w:cs="Arial"/>
          <w:sz w:val="20"/>
        </w:rPr>
      </w:pPr>
      <w:r w:rsidRPr="00AB11FD">
        <w:rPr>
          <w:rFonts w:ascii="Arial" w:hAnsi="Arial" w:cs="Arial"/>
          <w:sz w:val="20"/>
        </w:rPr>
        <w:t>Calcium Chloride</w:t>
      </w:r>
    </w:p>
    <w:p w14:paraId="161B2FCD" w14:textId="5FD74E2E" w:rsidR="00695264" w:rsidRPr="00AB11FD" w:rsidRDefault="00695264" w:rsidP="002A7CC0">
      <w:pPr>
        <w:pStyle w:val="ListParagraph"/>
        <w:numPr>
          <w:ilvl w:val="0"/>
          <w:numId w:val="11"/>
        </w:numPr>
        <w:spacing w:after="0" w:line="240" w:lineRule="auto"/>
        <w:ind w:left="360"/>
        <w:rPr>
          <w:rFonts w:ascii="Arial" w:hAnsi="Arial" w:cs="Arial"/>
          <w:sz w:val="20"/>
        </w:rPr>
      </w:pPr>
      <w:r w:rsidRPr="00AB11FD">
        <w:rPr>
          <w:rFonts w:ascii="Arial" w:hAnsi="Arial" w:cs="Arial"/>
          <w:sz w:val="20"/>
        </w:rPr>
        <w:t xml:space="preserve">Copper </w:t>
      </w:r>
      <w:r w:rsidR="001919F7">
        <w:rPr>
          <w:rFonts w:ascii="Arial" w:hAnsi="Arial" w:cs="Arial"/>
          <w:sz w:val="20"/>
        </w:rPr>
        <w:t xml:space="preserve">(II) </w:t>
      </w:r>
      <w:r w:rsidRPr="00AB11FD">
        <w:rPr>
          <w:rFonts w:ascii="Arial" w:hAnsi="Arial" w:cs="Arial"/>
          <w:sz w:val="20"/>
        </w:rPr>
        <w:t>Chloride</w:t>
      </w:r>
    </w:p>
    <w:p w14:paraId="7718ACE9" w14:textId="77777777" w:rsidR="00CB198C" w:rsidRPr="00AB11FD" w:rsidRDefault="00CB198C" w:rsidP="00CB198C">
      <w:pPr>
        <w:pStyle w:val="ListParagraph"/>
        <w:numPr>
          <w:ilvl w:val="0"/>
          <w:numId w:val="11"/>
        </w:numPr>
        <w:spacing w:after="0" w:line="240" w:lineRule="auto"/>
        <w:ind w:left="360"/>
        <w:rPr>
          <w:rFonts w:ascii="Arial" w:hAnsi="Arial" w:cs="Arial"/>
          <w:sz w:val="20"/>
        </w:rPr>
      </w:pPr>
      <w:r w:rsidRPr="00AB11FD">
        <w:rPr>
          <w:rFonts w:ascii="Arial" w:hAnsi="Arial" w:cs="Arial"/>
          <w:sz w:val="20"/>
        </w:rPr>
        <w:t>Lithium Chloride</w:t>
      </w:r>
    </w:p>
    <w:p w14:paraId="54D0D15C" w14:textId="2214EDE3" w:rsidR="00695264" w:rsidRDefault="00695264" w:rsidP="002A7CC0">
      <w:pPr>
        <w:pStyle w:val="ListParagraph"/>
        <w:numPr>
          <w:ilvl w:val="0"/>
          <w:numId w:val="7"/>
        </w:numPr>
        <w:spacing w:after="0" w:line="240" w:lineRule="auto"/>
        <w:ind w:left="360"/>
        <w:rPr>
          <w:rFonts w:ascii="Arial" w:hAnsi="Arial" w:cs="Arial"/>
          <w:sz w:val="20"/>
        </w:rPr>
      </w:pPr>
      <w:r w:rsidRPr="00AB11FD">
        <w:rPr>
          <w:rFonts w:ascii="Arial" w:hAnsi="Arial" w:cs="Arial"/>
          <w:sz w:val="20"/>
        </w:rPr>
        <w:t>Potassium Chloride</w:t>
      </w:r>
    </w:p>
    <w:p w14:paraId="1C6BD1D1" w14:textId="069A60AD" w:rsidR="00695264" w:rsidRDefault="00695264" w:rsidP="002A7CC0">
      <w:pPr>
        <w:pStyle w:val="ListParagraph"/>
        <w:numPr>
          <w:ilvl w:val="0"/>
          <w:numId w:val="7"/>
        </w:numPr>
        <w:spacing w:after="0" w:line="240" w:lineRule="auto"/>
        <w:ind w:left="360"/>
        <w:rPr>
          <w:rFonts w:ascii="Arial" w:hAnsi="Arial" w:cs="Arial"/>
          <w:sz w:val="20"/>
        </w:rPr>
      </w:pPr>
      <w:r w:rsidRPr="00AB11FD">
        <w:rPr>
          <w:rFonts w:ascii="Arial" w:hAnsi="Arial" w:cs="Arial"/>
          <w:sz w:val="20"/>
        </w:rPr>
        <w:t>Sodium Chloride</w:t>
      </w:r>
    </w:p>
    <w:p w14:paraId="7C725C43" w14:textId="77777777" w:rsidR="00CB198C" w:rsidRPr="00AB11FD" w:rsidRDefault="00CB198C" w:rsidP="00CB198C">
      <w:pPr>
        <w:pStyle w:val="ListParagraph"/>
        <w:numPr>
          <w:ilvl w:val="0"/>
          <w:numId w:val="7"/>
        </w:numPr>
        <w:spacing w:after="0" w:line="240" w:lineRule="auto"/>
        <w:ind w:left="360"/>
        <w:rPr>
          <w:rFonts w:ascii="Arial" w:hAnsi="Arial" w:cs="Arial"/>
          <w:sz w:val="20"/>
        </w:rPr>
      </w:pPr>
      <w:r>
        <w:rPr>
          <w:rFonts w:ascii="Arial" w:hAnsi="Arial" w:cs="Arial"/>
          <w:sz w:val="20"/>
        </w:rPr>
        <w:t>Strontium Chloride</w:t>
      </w:r>
    </w:p>
    <w:p w14:paraId="308B877D" w14:textId="77777777" w:rsidR="00F7389E" w:rsidRDefault="00F7389E" w:rsidP="00F7389E">
      <w:pPr>
        <w:pStyle w:val="ListParagraph"/>
        <w:numPr>
          <w:ilvl w:val="0"/>
          <w:numId w:val="7"/>
        </w:numPr>
        <w:spacing w:after="0" w:line="240" w:lineRule="auto"/>
        <w:ind w:left="360"/>
        <w:rPr>
          <w:rFonts w:ascii="Arial" w:hAnsi="Arial" w:cs="Arial"/>
          <w:sz w:val="20"/>
        </w:rPr>
      </w:pPr>
      <w:r w:rsidRPr="00B021F3">
        <w:rPr>
          <w:rFonts w:ascii="Arial" w:hAnsi="Arial" w:cs="Arial"/>
          <w:sz w:val="20"/>
        </w:rPr>
        <w:t>Barium Nitrate</w:t>
      </w:r>
    </w:p>
    <w:p w14:paraId="70E5D129" w14:textId="574CA331" w:rsidR="00CB198C" w:rsidRPr="00F7389E" w:rsidRDefault="00CB198C" w:rsidP="001919F7">
      <w:pPr>
        <w:pStyle w:val="ListParagraph"/>
        <w:numPr>
          <w:ilvl w:val="0"/>
          <w:numId w:val="18"/>
        </w:numPr>
        <w:spacing w:after="0" w:line="240" w:lineRule="auto"/>
        <w:rPr>
          <w:rFonts w:ascii="Arial" w:hAnsi="Arial" w:cs="Arial"/>
          <w:sz w:val="20"/>
        </w:rPr>
      </w:pPr>
      <w:r w:rsidRPr="00F7389E">
        <w:rPr>
          <w:rFonts w:ascii="Arial" w:hAnsi="Arial" w:cs="Arial"/>
          <w:sz w:val="20"/>
        </w:rPr>
        <w:t xml:space="preserve">Calcium </w:t>
      </w:r>
      <w:r w:rsidR="006567ED" w:rsidRPr="00F7389E">
        <w:rPr>
          <w:rFonts w:ascii="Arial" w:hAnsi="Arial" w:cs="Arial"/>
          <w:sz w:val="20"/>
        </w:rPr>
        <w:t>Nitrate</w:t>
      </w:r>
    </w:p>
    <w:p w14:paraId="1A6E5B20" w14:textId="284CA32B" w:rsidR="00695264" w:rsidRPr="00F7389E" w:rsidRDefault="00695264" w:rsidP="005B4253">
      <w:pPr>
        <w:pStyle w:val="ListParagraph"/>
        <w:numPr>
          <w:ilvl w:val="0"/>
          <w:numId w:val="19"/>
        </w:numPr>
        <w:spacing w:after="0" w:line="240" w:lineRule="auto"/>
        <w:rPr>
          <w:rFonts w:ascii="Arial" w:hAnsi="Arial" w:cs="Arial"/>
          <w:sz w:val="20"/>
        </w:rPr>
      </w:pPr>
      <w:r w:rsidRPr="00F7389E">
        <w:rPr>
          <w:rFonts w:ascii="Arial" w:hAnsi="Arial" w:cs="Arial"/>
          <w:sz w:val="20"/>
        </w:rPr>
        <w:t xml:space="preserve">Copper </w:t>
      </w:r>
      <w:r w:rsidR="001919F7" w:rsidRPr="00F7389E">
        <w:rPr>
          <w:rFonts w:ascii="Arial" w:hAnsi="Arial" w:cs="Arial"/>
          <w:sz w:val="20"/>
        </w:rPr>
        <w:t xml:space="preserve">(II) </w:t>
      </w:r>
      <w:r w:rsidR="006567ED" w:rsidRPr="00F7389E">
        <w:rPr>
          <w:rFonts w:ascii="Arial" w:hAnsi="Arial" w:cs="Arial"/>
          <w:sz w:val="20"/>
        </w:rPr>
        <w:t>Nitrate</w:t>
      </w:r>
    </w:p>
    <w:p w14:paraId="3CCD95F0" w14:textId="77777777" w:rsidR="00F7389E" w:rsidRDefault="00F7389E" w:rsidP="00F7389E">
      <w:pPr>
        <w:pStyle w:val="ListParagraph"/>
        <w:numPr>
          <w:ilvl w:val="0"/>
          <w:numId w:val="19"/>
        </w:numPr>
        <w:spacing w:after="0" w:line="240" w:lineRule="auto"/>
        <w:rPr>
          <w:rFonts w:ascii="Arial" w:hAnsi="Arial" w:cs="Arial"/>
          <w:sz w:val="20"/>
        </w:rPr>
      </w:pPr>
      <w:r>
        <w:rPr>
          <w:rFonts w:ascii="Arial" w:hAnsi="Arial" w:cs="Arial"/>
          <w:sz w:val="20"/>
        </w:rPr>
        <w:t>Lithium Nitrate</w:t>
      </w:r>
    </w:p>
    <w:p w14:paraId="594FD9A1" w14:textId="0B04C2C9" w:rsidR="00695264" w:rsidRPr="00AB11FD" w:rsidRDefault="00695264" w:rsidP="002A7CC0">
      <w:pPr>
        <w:pStyle w:val="ListParagraph"/>
        <w:numPr>
          <w:ilvl w:val="0"/>
          <w:numId w:val="7"/>
        </w:numPr>
        <w:spacing w:after="0" w:line="240" w:lineRule="auto"/>
        <w:ind w:left="360"/>
        <w:rPr>
          <w:rFonts w:ascii="Arial" w:hAnsi="Arial" w:cs="Arial"/>
          <w:sz w:val="20"/>
        </w:rPr>
      </w:pPr>
      <w:r w:rsidRPr="00AB11FD">
        <w:rPr>
          <w:rFonts w:ascii="Arial" w:hAnsi="Arial" w:cs="Arial"/>
          <w:sz w:val="20"/>
        </w:rPr>
        <w:t xml:space="preserve">Potassium </w:t>
      </w:r>
      <w:r w:rsidR="006567ED">
        <w:rPr>
          <w:rFonts w:ascii="Arial" w:hAnsi="Arial" w:cs="Arial"/>
          <w:sz w:val="20"/>
        </w:rPr>
        <w:t>Nitrate</w:t>
      </w:r>
    </w:p>
    <w:p w14:paraId="75844243" w14:textId="677E5BDC" w:rsidR="00695264" w:rsidRPr="00B021F3" w:rsidRDefault="00695264" w:rsidP="00B021F3">
      <w:pPr>
        <w:pStyle w:val="ListParagraph"/>
        <w:numPr>
          <w:ilvl w:val="0"/>
          <w:numId w:val="20"/>
        </w:numPr>
        <w:spacing w:after="0" w:line="240" w:lineRule="auto"/>
        <w:ind w:left="360"/>
        <w:rPr>
          <w:rFonts w:ascii="Arial" w:hAnsi="Arial" w:cs="Arial"/>
          <w:sz w:val="20"/>
        </w:rPr>
      </w:pPr>
      <w:r w:rsidRPr="00B021F3">
        <w:rPr>
          <w:rFonts w:ascii="Arial" w:hAnsi="Arial" w:cs="Arial"/>
          <w:sz w:val="20"/>
        </w:rPr>
        <w:t xml:space="preserve">Sodium </w:t>
      </w:r>
      <w:r w:rsidR="00B021F3" w:rsidRPr="00B021F3">
        <w:rPr>
          <w:rFonts w:ascii="Arial" w:hAnsi="Arial" w:cs="Arial"/>
          <w:sz w:val="20"/>
        </w:rPr>
        <w:t>Nitrate</w:t>
      </w:r>
    </w:p>
    <w:p w14:paraId="52129E8C" w14:textId="7EB2B5E1" w:rsidR="00695264" w:rsidRPr="00AB11FD" w:rsidRDefault="00695264" w:rsidP="00C507FA">
      <w:pPr>
        <w:pStyle w:val="ListParagraph"/>
        <w:numPr>
          <w:ilvl w:val="0"/>
          <w:numId w:val="15"/>
        </w:numPr>
        <w:spacing w:after="0" w:line="240" w:lineRule="auto"/>
        <w:rPr>
          <w:rFonts w:ascii="Arial" w:hAnsi="Arial" w:cs="Arial"/>
          <w:sz w:val="20"/>
        </w:rPr>
      </w:pPr>
      <w:r w:rsidRPr="00AB11FD">
        <w:rPr>
          <w:rFonts w:ascii="Arial" w:hAnsi="Arial" w:cs="Arial"/>
          <w:sz w:val="20"/>
        </w:rPr>
        <w:t>Strontium Nitrate</w:t>
      </w:r>
    </w:p>
    <w:p w14:paraId="02F1936D" w14:textId="77777777" w:rsidR="00695264" w:rsidRPr="00AB11FD" w:rsidRDefault="00695264" w:rsidP="002E1078">
      <w:pPr>
        <w:spacing w:after="0"/>
        <w:rPr>
          <w:rFonts w:ascii="Arial" w:hAnsi="Arial" w:cs="Arial"/>
          <w:b/>
          <w:u w:val="single"/>
        </w:rPr>
        <w:sectPr w:rsidR="00695264" w:rsidRPr="00AB11FD" w:rsidSect="002A7CC0">
          <w:type w:val="continuous"/>
          <w:pgSz w:w="12240" w:h="15840"/>
          <w:pgMar w:top="720" w:right="1008" w:bottom="720" w:left="1008" w:header="432" w:footer="720" w:gutter="0"/>
          <w:cols w:num="4" w:space="432"/>
          <w:docGrid w:linePitch="360"/>
        </w:sectPr>
      </w:pPr>
    </w:p>
    <w:p w14:paraId="0A6961B8" w14:textId="601129D0" w:rsidR="00194660" w:rsidRDefault="00194660" w:rsidP="002E1078">
      <w:pPr>
        <w:spacing w:after="0"/>
        <w:rPr>
          <w:rFonts w:ascii="Arial" w:hAnsi="Arial" w:cs="Arial"/>
          <w:noProof/>
          <w:color w:val="0070C0"/>
          <w:sz w:val="20"/>
        </w:rPr>
      </w:pPr>
      <w:r>
        <w:rPr>
          <w:rFonts w:ascii="Arial" w:hAnsi="Arial" w:cs="Arial"/>
          <w:noProof/>
          <w:sz w:val="20"/>
        </w:rPr>
        <mc:AlternateContent>
          <mc:Choice Requires="wps">
            <w:drawing>
              <wp:anchor distT="0" distB="0" distL="114300" distR="114300" simplePos="0" relativeHeight="251666432" behindDoc="0" locked="0" layoutInCell="1" allowOverlap="1" wp14:anchorId="76AB2FE1" wp14:editId="5CDB40B0">
                <wp:simplePos x="0" y="0"/>
                <wp:positionH relativeFrom="column">
                  <wp:posOffset>-28575</wp:posOffset>
                </wp:positionH>
                <wp:positionV relativeFrom="paragraph">
                  <wp:posOffset>120650</wp:posOffset>
                </wp:positionV>
                <wp:extent cx="5695950" cy="605790"/>
                <wp:effectExtent l="0" t="0" r="19050" b="22860"/>
                <wp:wrapNone/>
                <wp:docPr id="1767520877" name="Rectangle 3"/>
                <wp:cNvGraphicFramePr/>
                <a:graphic xmlns:a="http://schemas.openxmlformats.org/drawingml/2006/main">
                  <a:graphicData uri="http://schemas.microsoft.com/office/word/2010/wordprocessingShape">
                    <wps:wsp>
                      <wps:cNvSpPr/>
                      <wps:spPr>
                        <a:xfrm>
                          <a:off x="0" y="0"/>
                          <a:ext cx="5695950" cy="60579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6A79E" id="Rectangle 3" o:spid="_x0000_s1026" style="position:absolute;margin-left:-2.25pt;margin-top:9.5pt;width:448.5pt;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jxigIAAHgFAAAOAAAAZHJzL2Uyb0RvYy54bWysVE1v2zAMvQ/YfxB0X+0ETbsEcYogQYcB&#10;RVusHXpWZak2IIsapcTJfv0o+SNdV+wwzAdZEslH8onk8urQGLZX6GuwBZ+c5ZwpK6Gs7UvBvz9e&#10;f/rMmQ/ClsKAVQU/Ks+vVh8/LFu3UFOowJQKGYFYv2hdwasQ3CLLvKxUI/wZOGVJqAEbEeiIL1mJ&#10;oiX0xmTTPL/IWsDSIUjlPd1uOyFfJXytlQx3WnsVmCk4xRbSiml9jmu2WorFCwpX1bIPQ/xDFI2o&#10;LTkdobYiCLbD+g+oppYIHnQ4k9BkoHUtVcqBspnkb7J5qIRTKRcix7uRJv//YOXt/sHdI9HQOr/w&#10;tI1ZHDQ28U/xsUMi6ziSpQ6BSbqcXcxn8xlxKkl2kc8u54nN7GTt0IcvChoWNwVHeozEkdjf+EAe&#10;SXVQic4sXNfGpAcxNl54MHUZ79IhVoTaGGR7QW8ZDpP4dgTxm1bE2wpfdUr+6LcQer2ImZ2STLtw&#10;NCqCG/tNaVaXlNY0hZjq7+RNSKlsmHSiSpSqw5/l9A1hDPGloBJgRNYU/ojdAwyaHciA3WXT60dT&#10;lcp3NM7/FlhnPFokz2DDaNzUFvA9AENZ9Z47/YGkjprI0jOUx3tkCF3zeCeva6L5RvhwL5C6hWqA&#10;JkC4o0UbaAsO/Y6zCvDne/dRn4qYpJy11H0F9z92AhVn5qul8p5Pzs9ju6bD+exySgd8LXl+LbG7&#10;ZgNUFBOaNU6mbdQPZthqhOaJBsU6eiWRsJJ8F1wGHA6b0E0FGjVSrddJjVrUiXBjH5yM4JHVWGCP&#10;hyeBrq/qQP1wC0OnisWb4u50o6WF9S6ArlPln3jt+ab2ToXTj6I4P16fk9ZpYK5+AQAA//8DAFBL&#10;AwQUAAYACAAAACEACHmgod4AAAAJAQAADwAAAGRycy9kb3ducmV2LnhtbEyPQU+DQBCF7yb+h82Y&#10;eDHtQsWWIktjjIZz0TRy27IjENlZwm5b/PeOJz3Oey9vvpfvZjuIM06+d6QgXkYgkBpnemoVvL+9&#10;LlIQPmgyenCECr7Rw664vsp1ZtyF9niuQiu4hHymFXQhjJmUvunQar90IxJ7n26yOvA5tdJM+sLl&#10;dpCrKFpLq3viD50e8bnD5qs6WQX39cshNtWmvks3H2MYZTnXZanU7c389Agi4Bz+wvCLz+hQMNPR&#10;nch4MShYJA+cZH3Lk9hPtysWjizESQKyyOX/BcUPAAAA//8DAFBLAQItABQABgAIAAAAIQC2gziS&#10;/gAAAOEBAAATAAAAAAAAAAAAAAAAAAAAAABbQ29udGVudF9UeXBlc10ueG1sUEsBAi0AFAAGAAgA&#10;AAAhADj9If/WAAAAlAEAAAsAAAAAAAAAAAAAAAAALwEAAF9yZWxzLy5yZWxzUEsBAi0AFAAGAAgA&#10;AAAhABVnyPGKAgAAeAUAAA4AAAAAAAAAAAAAAAAALgIAAGRycy9lMm9Eb2MueG1sUEsBAi0AFAAG&#10;AAgAAAAhAAh5oKHeAAAACQEAAA8AAAAAAAAAAAAAAAAA5AQAAGRycy9kb3ducmV2LnhtbFBLBQYA&#10;AAAABAAEAPMAAADvBQAAAAA=&#10;" filled="f" strokecolor="black [3213]" strokeweight="1pt">
                <v:stroke dashstyle="1 1"/>
              </v:rect>
            </w:pict>
          </mc:Fallback>
        </mc:AlternateContent>
      </w:r>
    </w:p>
    <w:p w14:paraId="451CF974" w14:textId="33F53C72" w:rsidR="00194660" w:rsidRPr="00CF02F8" w:rsidRDefault="00194660" w:rsidP="00194660">
      <w:pPr>
        <w:rPr>
          <w:rFonts w:ascii="Arial" w:hAnsi="Arial" w:cs="Arial"/>
          <w:i/>
          <w:sz w:val="12"/>
        </w:rPr>
        <w:sectPr w:rsidR="00194660" w:rsidRPr="00CF02F8" w:rsidSect="00095856">
          <w:type w:val="continuous"/>
          <w:pgSz w:w="12240" w:h="15840"/>
          <w:pgMar w:top="540" w:right="720" w:bottom="432" w:left="720" w:header="720" w:footer="720" w:gutter="0"/>
          <w:cols w:space="135"/>
          <w:docGrid w:linePitch="360"/>
        </w:sectPr>
      </w:pPr>
      <w:r>
        <w:rPr>
          <w:noProof/>
        </w:rPr>
        <w:drawing>
          <wp:anchor distT="0" distB="0" distL="114300" distR="114300" simplePos="0" relativeHeight="251671552" behindDoc="0" locked="0" layoutInCell="1" allowOverlap="1" wp14:anchorId="62366B53" wp14:editId="5CC04670">
            <wp:simplePos x="0" y="0"/>
            <wp:positionH relativeFrom="column">
              <wp:posOffset>2012950</wp:posOffset>
            </wp:positionH>
            <wp:positionV relativeFrom="paragraph">
              <wp:posOffset>40005</wp:posOffset>
            </wp:positionV>
            <wp:extent cx="466090" cy="466090"/>
            <wp:effectExtent l="0" t="0" r="0" b="0"/>
            <wp:wrapNone/>
            <wp:docPr id="761706468" name="Picture 2"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06468" name="Picture 2" descr="A qr code on a white backgroun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rPr>
        <mc:AlternateContent>
          <mc:Choice Requires="wps">
            <w:drawing>
              <wp:anchor distT="0" distB="0" distL="114300" distR="114300" simplePos="0" relativeHeight="251669504" behindDoc="0" locked="0" layoutInCell="1" allowOverlap="1" wp14:anchorId="575B171E" wp14:editId="5C92D155">
                <wp:simplePos x="0" y="0"/>
                <wp:positionH relativeFrom="column">
                  <wp:posOffset>-47625</wp:posOffset>
                </wp:positionH>
                <wp:positionV relativeFrom="paragraph">
                  <wp:posOffset>20320</wp:posOffset>
                </wp:positionV>
                <wp:extent cx="2288540" cy="619125"/>
                <wp:effectExtent l="0" t="0" r="0" b="0"/>
                <wp:wrapNone/>
                <wp:docPr id="1537533662"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78E14DF1" w14:textId="5F3C4AF1" w:rsidR="00194660" w:rsidRPr="00BD3334" w:rsidRDefault="00000000" w:rsidP="00194660">
                            <w:pPr>
                              <w:spacing w:after="0" w:line="240" w:lineRule="auto"/>
                              <w:rPr>
                                <w:rFonts w:ascii="Arial" w:hAnsi="Arial" w:cs="Arial"/>
                                <w:i/>
                                <w:iCs/>
                                <w:sz w:val="18"/>
                                <w:szCs w:val="18"/>
                              </w:rPr>
                            </w:pPr>
                            <w:hyperlink r:id="rId9" w:history="1">
                              <w:r w:rsidR="00194660" w:rsidRPr="00BD3334">
                                <w:rPr>
                                  <w:rStyle w:val="Hyperlink"/>
                                  <w:rFonts w:ascii="Arial" w:hAnsi="Arial" w:cs="Arial"/>
                                  <w:sz w:val="18"/>
                                  <w:szCs w:val="18"/>
                                </w:rPr>
                                <w:t>Google Folder with Most MSDS Files</w:t>
                              </w:r>
                            </w:hyperlink>
                            <w:r w:rsidR="00194660" w:rsidRPr="00BD3334">
                              <w:rPr>
                                <w:rFonts w:ascii="Arial" w:hAnsi="Arial" w:cs="Arial"/>
                                <w:sz w:val="18"/>
                                <w:szCs w:val="18"/>
                              </w:rPr>
                              <w:br/>
                              <w:t>https://tinyurl.com/2cyva3ku</w:t>
                            </w:r>
                            <w:r w:rsidR="00AB7338">
                              <w:rPr>
                                <w:rFonts w:ascii="Arial" w:hAnsi="Arial" w:cs="Arial"/>
                                <w:sz w:val="18"/>
                                <w:szCs w:val="18"/>
                              </w:rPr>
                              <w:t xml:space="preserve"> </w:t>
                            </w:r>
                            <w:r w:rsidR="00194660" w:rsidRPr="00BD3334">
                              <w:rPr>
                                <w:rFonts w:ascii="Arial" w:hAnsi="Arial" w:cs="Arial"/>
                                <w:sz w:val="18"/>
                                <w:szCs w:val="18"/>
                              </w:rPr>
                              <w:t xml:space="preserve"> </w:t>
                            </w:r>
                            <w:r w:rsidR="00AB7338">
                              <w:rPr>
                                <w:rFonts w:ascii="Arial" w:hAnsi="Arial" w:cs="Arial"/>
                                <w:sz w:val="18"/>
                                <w:szCs w:val="18"/>
                              </w:rPr>
                              <w:t xml:space="preserve"> </w:t>
                            </w:r>
                            <w:r w:rsidR="00194660" w:rsidRPr="00BD3334">
                              <w:rPr>
                                <w:rFonts w:ascii="Arial" w:hAnsi="Arial" w:cs="Arial"/>
                                <w:sz w:val="18"/>
                                <w:szCs w:val="18"/>
                              </w:rPr>
                              <w:br/>
                            </w:r>
                            <w:r w:rsidR="00194660" w:rsidRPr="00BD3334">
                              <w:rPr>
                                <w:rFonts w:ascii="Arial" w:hAnsi="Arial" w:cs="Arial"/>
                                <w:i/>
                                <w:iCs/>
                                <w:sz w:val="18"/>
                                <w:szCs w:val="18"/>
                              </w:rPr>
                              <w:t>To help speed up your reagent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5B171E" id="_x0000_t202" coordsize="21600,21600" o:spt="202" path="m,l,21600r21600,l21600,xe">
                <v:stroke joinstyle="miter"/>
                <v:path gradientshapeok="t" o:connecttype="rect"/>
              </v:shapetype>
              <v:shape id="Text Box 1" o:spid="_x0000_s1027" type="#_x0000_t202" style="position:absolute;margin-left:-3.75pt;margin-top:1.6pt;width:180.2pt;height:4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iGA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66s5NlAfcDwHg/Le8lWLPTwyH16Y&#10;Q6mxbVzf8IyHVIC14GhR0oD79bf7mI8KYJSSDlenov7njjlBifpuUJvbfBLZCMmZTL8U6LjryOY6&#10;Ynb6HnA7c3wolicz5gd1MqUD/YZbvoxVMcQMx9oVDSfzPgwLja+Ei+UyJeF2WRYezdryCB1ZjQy/&#10;9m/M2aMMAQV8gtOSsfKdGkPuoMdyF0C2SarI88DqkX7czCT28RXF1b/2U9blrS9+AwAA//8DAFBL&#10;AwQUAAYACAAAACEA07eeEOAAAAAIAQAADwAAAGRycy9kb3ducmV2LnhtbEyPwU7DMBBE70j8g7VI&#10;3FqbVKElxKmqSBUSgkNLL9w2sZtExOsQu23g61lOcFzN08zbfD25XpztGDpPGu7mCoSl2puOGg2H&#10;t+1sBSJEJIO9J6vhywZYF9dXOWbGX2hnz/vYCC6hkKGGNsYhkzLUrXUY5n6wxNnRjw4jn2MjzYgX&#10;Lne9TJS6lw474oUWB1u2tv7Yn5yG53L7irsqcavvvnx6OW6Gz8N7qvXtzbR5BBHtFP9g+NVndSjY&#10;qfInMkH0GmbLlEkNiwQEx4s0eQBRMafUEmSRy/8PFD8AAAD//wMAUEsBAi0AFAAGAAgAAAAhALaD&#10;OJL+AAAA4QEAABMAAAAAAAAAAAAAAAAAAAAAAFtDb250ZW50X1R5cGVzXS54bWxQSwECLQAUAAYA&#10;CAAAACEAOP0h/9YAAACUAQAACwAAAAAAAAAAAAAAAAAvAQAAX3JlbHMvLnJlbHNQSwECLQAUAAYA&#10;CAAAACEAf4GJIhgCAAAzBAAADgAAAAAAAAAAAAAAAAAuAgAAZHJzL2Uyb0RvYy54bWxQSwECLQAU&#10;AAYACAAAACEA07eeEOAAAAAIAQAADwAAAAAAAAAAAAAAAAByBAAAZHJzL2Rvd25yZXYueG1sUEsF&#10;BgAAAAAEAAQA8wAAAH8FAAAAAA==&#10;" filled="f" stroked="f" strokeweight=".5pt">
                <v:textbox>
                  <w:txbxContent>
                    <w:p w14:paraId="78E14DF1" w14:textId="5F3C4AF1" w:rsidR="00194660" w:rsidRPr="00BD3334" w:rsidRDefault="00000000" w:rsidP="00194660">
                      <w:pPr>
                        <w:spacing w:after="0" w:line="240" w:lineRule="auto"/>
                        <w:rPr>
                          <w:rFonts w:ascii="Arial" w:hAnsi="Arial" w:cs="Arial"/>
                          <w:i/>
                          <w:iCs/>
                          <w:sz w:val="18"/>
                          <w:szCs w:val="18"/>
                        </w:rPr>
                      </w:pPr>
                      <w:hyperlink r:id="rId10" w:history="1">
                        <w:r w:rsidR="00194660" w:rsidRPr="00BD3334">
                          <w:rPr>
                            <w:rStyle w:val="Hyperlink"/>
                            <w:rFonts w:ascii="Arial" w:hAnsi="Arial" w:cs="Arial"/>
                            <w:sz w:val="18"/>
                            <w:szCs w:val="18"/>
                          </w:rPr>
                          <w:t>Google Folder with Most MSDS Files</w:t>
                        </w:r>
                      </w:hyperlink>
                      <w:r w:rsidR="00194660" w:rsidRPr="00BD3334">
                        <w:rPr>
                          <w:rFonts w:ascii="Arial" w:hAnsi="Arial" w:cs="Arial"/>
                          <w:sz w:val="18"/>
                          <w:szCs w:val="18"/>
                        </w:rPr>
                        <w:br/>
                        <w:t>https://tinyurl.com/2cyva3ku</w:t>
                      </w:r>
                      <w:r w:rsidR="00AB7338">
                        <w:rPr>
                          <w:rFonts w:ascii="Arial" w:hAnsi="Arial" w:cs="Arial"/>
                          <w:sz w:val="18"/>
                          <w:szCs w:val="18"/>
                        </w:rPr>
                        <w:t xml:space="preserve"> </w:t>
                      </w:r>
                      <w:r w:rsidR="00194660" w:rsidRPr="00BD3334">
                        <w:rPr>
                          <w:rFonts w:ascii="Arial" w:hAnsi="Arial" w:cs="Arial"/>
                          <w:sz w:val="18"/>
                          <w:szCs w:val="18"/>
                        </w:rPr>
                        <w:t xml:space="preserve"> </w:t>
                      </w:r>
                      <w:r w:rsidR="00AB7338">
                        <w:rPr>
                          <w:rFonts w:ascii="Arial" w:hAnsi="Arial" w:cs="Arial"/>
                          <w:sz w:val="18"/>
                          <w:szCs w:val="18"/>
                        </w:rPr>
                        <w:t xml:space="preserve"> </w:t>
                      </w:r>
                      <w:r w:rsidR="00194660" w:rsidRPr="00BD3334">
                        <w:rPr>
                          <w:rFonts w:ascii="Arial" w:hAnsi="Arial" w:cs="Arial"/>
                          <w:sz w:val="18"/>
                          <w:szCs w:val="18"/>
                        </w:rPr>
                        <w:br/>
                      </w:r>
                      <w:r w:rsidR="00194660" w:rsidRPr="00BD3334">
                        <w:rPr>
                          <w:rFonts w:ascii="Arial" w:hAnsi="Arial" w:cs="Arial"/>
                          <w:i/>
                          <w:iCs/>
                          <w:sz w:val="18"/>
                          <w:szCs w:val="18"/>
                        </w:rPr>
                        <w:t>To help speed up your reagent table!</w:t>
                      </w:r>
                    </w:p>
                  </w:txbxContent>
                </v:textbox>
              </v:shape>
            </w:pict>
          </mc:Fallback>
        </mc:AlternateContent>
      </w:r>
      <w:r w:rsidRPr="008A5F35">
        <w:rPr>
          <w:rFonts w:ascii="Arial" w:hAnsi="Arial" w:cs="Arial"/>
          <w:noProof/>
          <w:color w:val="0070C0"/>
          <w:sz w:val="20"/>
        </w:rPr>
        <w:drawing>
          <wp:anchor distT="0" distB="0" distL="114300" distR="114300" simplePos="0" relativeHeight="251668480" behindDoc="0" locked="0" layoutInCell="1" allowOverlap="1" wp14:anchorId="07759841" wp14:editId="455E9815">
            <wp:simplePos x="0" y="0"/>
            <wp:positionH relativeFrom="column">
              <wp:posOffset>4991735</wp:posOffset>
            </wp:positionH>
            <wp:positionV relativeFrom="paragraph">
              <wp:posOffset>0</wp:posOffset>
            </wp:positionV>
            <wp:extent cx="548640" cy="548640"/>
            <wp:effectExtent l="0" t="0" r="3810" b="3810"/>
            <wp:wrapNone/>
            <wp:docPr id="9" name="Picture 9" descr="\\dvhs-fs\DH-Teacher\sfarmer\Downloads\qr-code (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6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rPr>
        <mc:AlternateContent>
          <mc:Choice Requires="wps">
            <w:drawing>
              <wp:anchor distT="0" distB="0" distL="114300" distR="114300" simplePos="0" relativeHeight="251670528" behindDoc="0" locked="0" layoutInCell="1" allowOverlap="1" wp14:anchorId="58FD2662" wp14:editId="02B665C2">
                <wp:simplePos x="0" y="0"/>
                <wp:positionH relativeFrom="column">
                  <wp:posOffset>2717800</wp:posOffset>
                </wp:positionH>
                <wp:positionV relativeFrom="paragraph">
                  <wp:posOffset>24130</wp:posOffset>
                </wp:positionV>
                <wp:extent cx="2288540" cy="619125"/>
                <wp:effectExtent l="0" t="0" r="0" b="0"/>
                <wp:wrapNone/>
                <wp:docPr id="91667950"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7430E858" w14:textId="77777777" w:rsidR="00194660" w:rsidRPr="00BD3334" w:rsidRDefault="00000000" w:rsidP="00194660">
                            <w:pPr>
                              <w:pStyle w:val="questions"/>
                              <w:ind w:left="0" w:right="-90" w:firstLine="0"/>
                              <w:rPr>
                                <w:rFonts w:ascii="Arial" w:hAnsi="Arial" w:cs="Arial"/>
                                <w:i/>
                                <w:iCs/>
                                <w:sz w:val="18"/>
                                <w:szCs w:val="18"/>
                              </w:rPr>
                            </w:pPr>
                            <w:hyperlink r:id="rId12" w:history="1">
                              <w:r w:rsidR="00194660" w:rsidRPr="00BD3334">
                                <w:rPr>
                                  <w:rStyle w:val="Hyperlink"/>
                                  <w:rFonts w:ascii="Arial" w:hAnsi="Arial" w:cs="Arial"/>
                                  <w:color w:val="0070C0"/>
                                  <w:sz w:val="18"/>
                                  <w:szCs w:val="20"/>
                                </w:rPr>
                                <w:t>Flinn’s MSDS Website</w:t>
                              </w:r>
                            </w:hyperlink>
                            <w:r w:rsidR="00194660">
                              <w:rPr>
                                <w:rStyle w:val="Hyperlink"/>
                                <w:rFonts w:ascii="Arial" w:hAnsi="Arial" w:cs="Arial"/>
                                <w:color w:val="0070C0"/>
                                <w:sz w:val="20"/>
                                <w:szCs w:val="22"/>
                              </w:rPr>
                              <w:br/>
                            </w:r>
                            <w:r w:rsidR="00194660" w:rsidRPr="00AB7338">
                              <w:rPr>
                                <w:rStyle w:val="Hyperlink"/>
                                <w:rFonts w:ascii="Arial" w:hAnsi="Arial" w:cs="Arial"/>
                                <w:color w:val="000000" w:themeColor="text1"/>
                                <w:sz w:val="18"/>
                                <w:szCs w:val="20"/>
                                <w:u w:val="none"/>
                              </w:rPr>
                              <w:t>https://www.flinnsci.com/sds/</w:t>
                            </w:r>
                            <w:r w:rsidR="00194660" w:rsidRPr="00AB7338">
                              <w:rPr>
                                <w:rStyle w:val="Hyperlink"/>
                                <w:rFonts w:ascii="Arial" w:hAnsi="Arial" w:cs="Arial"/>
                                <w:sz w:val="20"/>
                                <w:szCs w:val="22"/>
                                <w:u w:val="none"/>
                              </w:rPr>
                              <w:br/>
                            </w:r>
                            <w:r w:rsidR="00194660" w:rsidRPr="00AB7338">
                              <w:rPr>
                                <w:rStyle w:val="Hyperlink"/>
                                <w:rFonts w:ascii="Arial" w:hAnsi="Arial" w:cs="Arial"/>
                                <w:i/>
                                <w:color w:val="000000" w:themeColor="text1"/>
                                <w:sz w:val="18"/>
                                <w:szCs w:val="22"/>
                                <w:u w:val="none"/>
                              </w:rPr>
                              <w:t>For anything that isn’t in my Google folder.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D2662" id="_x0000_s1028" type="#_x0000_t202" style="position:absolute;margin-left:214pt;margin-top:1.9pt;width:180.2pt;height:4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GGg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a2zpNMcG6gOO52BQ3lu+arGHR+bD&#10;C3MoNbaN6xue8ZAKsBYcLUoacL/+dh/zUQGMUtLh6lTU/9wxJyhR3w1qc5tPIhshOZPplwIddx3Z&#10;XEfMTt8DbmeOD8XyZMb8oE6mdKDfcMuXsSqGmOFYu6LhZN6HYaHxlXCxXKYk3C7LwqNZWx6hI6uR&#10;4df+jTl7lCGggE9wWjJWvlNjyB30WO4CyDZJFXkeWD3Sj5uZxD6+orj6137Kurz1xW8AAAD//wMA&#10;UEsDBBQABgAIAAAAIQCkBs4k4AAAAAkBAAAPAAAAZHJzL2Rvd25yZXYueG1sTI/BTsMwEETvSPyD&#10;tUjcqNO0gBXiVFWkCgnBoaUXbpvYTSLidYjdNvD1LKdyXM1o9r18NblenOwYOk8a5rMEhKXam44a&#10;Dfv3zZ0CESKSwd6T1fBtA6yK66scM+PPtLWnXWwEj1DIUEMb45BJGerWOgwzP1ji7OBHh5HPsZFm&#10;xDOPu16mSfIgHXbEH1ocbNna+nN3dBpeys0bbqvUqZ++fH49rIev/ce91rc30/oJRLRTvJThD5/R&#10;oWCmyh/JBNFrWKaKXaKGBRtw/qjUEkTFxWS+AFnk8r9B8QsAAP//AwBQSwECLQAUAAYACAAAACEA&#10;toM4kv4AAADhAQAAEwAAAAAAAAAAAAAAAAAAAAAAW0NvbnRlbnRfVHlwZXNdLnhtbFBLAQItABQA&#10;BgAIAAAAIQA4/SH/1gAAAJQBAAALAAAAAAAAAAAAAAAAAC8BAABfcmVscy8ucmVsc1BLAQItABQA&#10;BgAIAAAAIQC/USiGGgIAADMEAAAOAAAAAAAAAAAAAAAAAC4CAABkcnMvZTJvRG9jLnhtbFBLAQIt&#10;ABQABgAIAAAAIQCkBs4k4AAAAAkBAAAPAAAAAAAAAAAAAAAAAHQEAABkcnMvZG93bnJldi54bWxQ&#10;SwUGAAAAAAQABADzAAAAgQUAAAAA&#10;" filled="f" stroked="f" strokeweight=".5pt">
                <v:textbox>
                  <w:txbxContent>
                    <w:p w14:paraId="7430E858" w14:textId="77777777" w:rsidR="00194660" w:rsidRPr="00BD3334" w:rsidRDefault="00000000" w:rsidP="00194660">
                      <w:pPr>
                        <w:pStyle w:val="questions"/>
                        <w:ind w:left="0" w:right="-90" w:firstLine="0"/>
                        <w:rPr>
                          <w:rFonts w:ascii="Arial" w:hAnsi="Arial" w:cs="Arial"/>
                          <w:i/>
                          <w:iCs/>
                          <w:sz w:val="18"/>
                          <w:szCs w:val="18"/>
                        </w:rPr>
                      </w:pPr>
                      <w:hyperlink r:id="rId13" w:history="1">
                        <w:r w:rsidR="00194660" w:rsidRPr="00BD3334">
                          <w:rPr>
                            <w:rStyle w:val="Hyperlink"/>
                            <w:rFonts w:ascii="Arial" w:hAnsi="Arial" w:cs="Arial"/>
                            <w:color w:val="0070C0"/>
                            <w:sz w:val="18"/>
                            <w:szCs w:val="20"/>
                          </w:rPr>
                          <w:t>Flinn’s MSDS Website</w:t>
                        </w:r>
                      </w:hyperlink>
                      <w:r w:rsidR="00194660">
                        <w:rPr>
                          <w:rStyle w:val="Hyperlink"/>
                          <w:rFonts w:ascii="Arial" w:hAnsi="Arial" w:cs="Arial"/>
                          <w:color w:val="0070C0"/>
                          <w:sz w:val="20"/>
                          <w:szCs w:val="22"/>
                        </w:rPr>
                        <w:br/>
                      </w:r>
                      <w:r w:rsidR="00194660" w:rsidRPr="00AB7338">
                        <w:rPr>
                          <w:rStyle w:val="Hyperlink"/>
                          <w:rFonts w:ascii="Arial" w:hAnsi="Arial" w:cs="Arial"/>
                          <w:color w:val="000000" w:themeColor="text1"/>
                          <w:sz w:val="18"/>
                          <w:szCs w:val="20"/>
                          <w:u w:val="none"/>
                        </w:rPr>
                        <w:t>https://www.flinnsci.com/sds/</w:t>
                      </w:r>
                      <w:r w:rsidR="00194660" w:rsidRPr="00AB7338">
                        <w:rPr>
                          <w:rStyle w:val="Hyperlink"/>
                          <w:rFonts w:ascii="Arial" w:hAnsi="Arial" w:cs="Arial"/>
                          <w:sz w:val="20"/>
                          <w:szCs w:val="22"/>
                          <w:u w:val="none"/>
                        </w:rPr>
                        <w:br/>
                      </w:r>
                      <w:r w:rsidR="00194660" w:rsidRPr="00AB7338">
                        <w:rPr>
                          <w:rStyle w:val="Hyperlink"/>
                          <w:rFonts w:ascii="Arial" w:hAnsi="Arial" w:cs="Arial"/>
                          <w:i/>
                          <w:color w:val="000000" w:themeColor="text1"/>
                          <w:sz w:val="18"/>
                          <w:szCs w:val="22"/>
                          <w:u w:val="none"/>
                        </w:rPr>
                        <w:t>For anything that isn’t in my Google folder.</w:t>
                      </w:r>
                    </w:p>
                  </w:txbxContent>
                </v:textbox>
              </v:shape>
            </w:pict>
          </mc:Fallback>
        </mc:AlternateContent>
      </w:r>
    </w:p>
    <w:p w14:paraId="039ABC4C" w14:textId="1501DCE1" w:rsidR="00194660" w:rsidRDefault="00194660" w:rsidP="00194660">
      <w:pPr>
        <w:pStyle w:val="questions"/>
        <w:ind w:left="0" w:firstLine="0"/>
        <w:rPr>
          <w:rFonts w:ascii="Arial" w:hAnsi="Arial" w:cs="Arial"/>
          <w:b/>
          <w:sz w:val="22"/>
          <w:szCs w:val="22"/>
          <w:u w:val="single"/>
        </w:rPr>
      </w:pPr>
    </w:p>
    <w:p w14:paraId="73755F98" w14:textId="549EE5AB" w:rsidR="00194660" w:rsidRDefault="00194660" w:rsidP="002E1078">
      <w:pPr>
        <w:spacing w:after="0"/>
        <w:rPr>
          <w:rFonts w:ascii="Arial" w:hAnsi="Arial" w:cs="Arial"/>
          <w:noProof/>
          <w:color w:val="0070C0"/>
          <w:sz w:val="20"/>
        </w:rPr>
      </w:pPr>
    </w:p>
    <w:p w14:paraId="379DC4BD" w14:textId="633D30AA" w:rsidR="00194660" w:rsidRDefault="00194660" w:rsidP="002E1078">
      <w:pPr>
        <w:spacing w:after="0"/>
      </w:pPr>
    </w:p>
    <w:p w14:paraId="6C2A657E" w14:textId="319DE99F" w:rsidR="00194660" w:rsidRDefault="00194660" w:rsidP="00C507FA">
      <w:pPr>
        <w:pStyle w:val="questions"/>
        <w:ind w:left="1260" w:hanging="1260"/>
        <w:rPr>
          <w:rFonts w:ascii="Arial" w:hAnsi="Arial" w:cs="Arial"/>
          <w:b/>
          <w:sz w:val="22"/>
          <w:szCs w:val="22"/>
          <w:u w:val="single"/>
        </w:rPr>
      </w:pPr>
    </w:p>
    <w:p w14:paraId="12183EE6" w14:textId="77777777" w:rsidR="00C53F27" w:rsidRDefault="00C53F27" w:rsidP="00C507FA">
      <w:pPr>
        <w:pStyle w:val="questions"/>
        <w:ind w:left="1260" w:hanging="1260"/>
        <w:rPr>
          <w:rFonts w:ascii="Arial" w:hAnsi="Arial" w:cs="Arial"/>
          <w:b/>
          <w:sz w:val="22"/>
          <w:szCs w:val="22"/>
          <w:u w:val="single"/>
        </w:rPr>
      </w:pPr>
    </w:p>
    <w:p w14:paraId="77896C3E" w14:textId="31848604" w:rsidR="00C507FA" w:rsidRDefault="00C507FA" w:rsidP="00C507FA">
      <w:pPr>
        <w:pStyle w:val="questions"/>
        <w:ind w:left="1260" w:hanging="1260"/>
        <w:rPr>
          <w:rFonts w:ascii="Arial" w:hAnsi="Arial" w:cs="Arial"/>
          <w:sz w:val="18"/>
          <w:szCs w:val="22"/>
        </w:rPr>
      </w:pPr>
      <w:bookmarkStart w:id="2" w:name="_Hlk136332794"/>
      <w:r w:rsidRPr="00CF02F8">
        <w:rPr>
          <w:rFonts w:ascii="Arial" w:hAnsi="Arial" w:cs="Arial"/>
          <w:b/>
          <w:sz w:val="22"/>
          <w:szCs w:val="22"/>
          <w:u w:val="single"/>
        </w:rPr>
        <w:lastRenderedPageBreak/>
        <w:t>Procedure</w:t>
      </w:r>
      <w:r>
        <w:rPr>
          <w:rFonts w:ascii="Arial" w:hAnsi="Arial" w:cs="Arial"/>
          <w:sz w:val="22"/>
          <w:szCs w:val="22"/>
        </w:rPr>
        <w:t xml:space="preserve"> </w:t>
      </w:r>
      <w:r w:rsidRPr="00CF02F8">
        <w:rPr>
          <w:rFonts w:ascii="Arial" w:hAnsi="Arial" w:cs="Arial"/>
          <w:i/>
          <w:sz w:val="18"/>
          <w:szCs w:val="22"/>
        </w:rPr>
        <w:t xml:space="preserve">– </w:t>
      </w:r>
      <w:r>
        <w:rPr>
          <w:rFonts w:ascii="Arial" w:hAnsi="Arial" w:cs="Arial"/>
          <w:i/>
          <w:sz w:val="18"/>
          <w:szCs w:val="22"/>
        </w:rPr>
        <w:t>R</w:t>
      </w:r>
      <w:r w:rsidRPr="00CF02F8">
        <w:rPr>
          <w:rFonts w:ascii="Arial" w:hAnsi="Arial" w:cs="Arial"/>
          <w:i/>
          <w:sz w:val="18"/>
          <w:szCs w:val="22"/>
        </w:rPr>
        <w:t>emember to make a flow chart, include diagrams/drawings of steps/equipment etc. Google “flow chart procedures” if you are not familiar with how to make a flow chart. You aren’t just drawing boxes around all your sentences!</w:t>
      </w:r>
      <w:r w:rsidRPr="00CF02F8">
        <w:rPr>
          <w:rFonts w:ascii="Arial" w:hAnsi="Arial" w:cs="Arial"/>
          <w:sz w:val="18"/>
          <w:szCs w:val="22"/>
        </w:rPr>
        <w:t xml:space="preserve"> </w:t>
      </w:r>
    </w:p>
    <w:bookmarkEnd w:id="2"/>
    <w:p w14:paraId="6FB89EE3" w14:textId="77777777" w:rsidR="00C507FA" w:rsidRDefault="00C507FA" w:rsidP="00C507FA">
      <w:pPr>
        <w:pStyle w:val="questions"/>
        <w:ind w:left="1260" w:hanging="1260"/>
        <w:rPr>
          <w:rFonts w:ascii="Arial" w:hAnsi="Arial" w:cs="Arial"/>
          <w:sz w:val="18"/>
          <w:szCs w:val="22"/>
        </w:rPr>
      </w:pPr>
    </w:p>
    <w:p w14:paraId="34F6D3F8" w14:textId="6E0A7AF6" w:rsidR="00695264" w:rsidRPr="00C507FA" w:rsidRDefault="00695264" w:rsidP="00C507FA">
      <w:pPr>
        <w:pStyle w:val="ListParagraph"/>
        <w:numPr>
          <w:ilvl w:val="0"/>
          <w:numId w:val="16"/>
        </w:numPr>
        <w:spacing w:after="0"/>
        <w:rPr>
          <w:rFonts w:ascii="Arial" w:hAnsi="Arial" w:cs="Arial"/>
          <w:sz w:val="20"/>
        </w:rPr>
      </w:pPr>
      <w:r w:rsidRPr="00C507FA">
        <w:rPr>
          <w:rFonts w:ascii="Arial" w:hAnsi="Arial" w:cs="Arial"/>
          <w:sz w:val="20"/>
        </w:rPr>
        <w:t xml:space="preserve">Light the Bunsen burner and open the air vent to obtain a non-luminous flame with two blue cones. </w:t>
      </w:r>
    </w:p>
    <w:p w14:paraId="7E3948F2" w14:textId="18B46799" w:rsidR="00695264" w:rsidRDefault="00695264" w:rsidP="00695264">
      <w:pPr>
        <w:pStyle w:val="ListParagraph"/>
        <w:numPr>
          <w:ilvl w:val="1"/>
          <w:numId w:val="8"/>
        </w:numPr>
        <w:spacing w:after="0" w:line="240" w:lineRule="auto"/>
        <w:contextualSpacing w:val="0"/>
        <w:rPr>
          <w:rFonts w:ascii="Arial" w:hAnsi="Arial" w:cs="Arial"/>
          <w:sz w:val="20"/>
        </w:rPr>
      </w:pPr>
      <w:r w:rsidRPr="00C507FA">
        <w:rPr>
          <w:rFonts w:ascii="Arial" w:hAnsi="Arial" w:cs="Arial"/>
          <w:sz w:val="20"/>
        </w:rPr>
        <w:t xml:space="preserve">Be sure to avoid a yellow flame. </w:t>
      </w:r>
    </w:p>
    <w:p w14:paraId="5BF7193E" w14:textId="77777777" w:rsidR="00C507FA" w:rsidRPr="00C507FA" w:rsidRDefault="00C507FA" w:rsidP="00C507FA">
      <w:pPr>
        <w:pStyle w:val="ListParagraph"/>
        <w:spacing w:after="0" w:line="240" w:lineRule="auto"/>
        <w:ind w:left="1080"/>
        <w:contextualSpacing w:val="0"/>
        <w:rPr>
          <w:rFonts w:ascii="Arial" w:hAnsi="Arial" w:cs="Arial"/>
          <w:sz w:val="20"/>
        </w:rPr>
      </w:pPr>
    </w:p>
    <w:p w14:paraId="55A395F9" w14:textId="77777777" w:rsidR="00695264" w:rsidRPr="00C507FA" w:rsidRDefault="00695264" w:rsidP="00695264">
      <w:pPr>
        <w:pStyle w:val="ListParagraph"/>
        <w:numPr>
          <w:ilvl w:val="0"/>
          <w:numId w:val="8"/>
        </w:numPr>
        <w:spacing w:after="0" w:line="240" w:lineRule="auto"/>
        <w:contextualSpacing w:val="0"/>
        <w:rPr>
          <w:rFonts w:ascii="Arial" w:hAnsi="Arial" w:cs="Arial"/>
          <w:sz w:val="20"/>
        </w:rPr>
      </w:pPr>
      <w:r w:rsidRPr="00C507FA">
        <w:rPr>
          <w:rFonts w:ascii="Arial" w:hAnsi="Arial" w:cs="Arial"/>
          <w:sz w:val="20"/>
        </w:rPr>
        <w:t xml:space="preserve">Spray the first sample into the bottom of the apparatus.  </w:t>
      </w:r>
    </w:p>
    <w:p w14:paraId="6635C1C5" w14:textId="356E60CD" w:rsidR="00695264" w:rsidRPr="00C507FA" w:rsidRDefault="00695264" w:rsidP="00695264">
      <w:pPr>
        <w:pStyle w:val="ListParagraph"/>
        <w:numPr>
          <w:ilvl w:val="1"/>
          <w:numId w:val="8"/>
        </w:numPr>
        <w:spacing w:after="0" w:line="240" w:lineRule="auto"/>
        <w:contextualSpacing w:val="0"/>
        <w:rPr>
          <w:rFonts w:ascii="Arial" w:hAnsi="Arial" w:cs="Arial"/>
          <w:sz w:val="20"/>
        </w:rPr>
      </w:pPr>
      <w:r w:rsidRPr="00C507FA">
        <w:rPr>
          <w:rFonts w:ascii="Arial" w:hAnsi="Arial" w:cs="Arial"/>
          <w:sz w:val="20"/>
        </w:rPr>
        <w:t>You can spray a few times until you get an intense color, but please do not be wasteful!</w:t>
      </w:r>
    </w:p>
    <w:p w14:paraId="36B060E3" w14:textId="3190565C" w:rsidR="00695264" w:rsidRDefault="00695264" w:rsidP="00695264">
      <w:pPr>
        <w:pStyle w:val="ListParagraph"/>
        <w:numPr>
          <w:ilvl w:val="1"/>
          <w:numId w:val="8"/>
        </w:numPr>
        <w:spacing w:after="0" w:line="240" w:lineRule="auto"/>
        <w:contextualSpacing w:val="0"/>
        <w:rPr>
          <w:rFonts w:ascii="Arial" w:hAnsi="Arial" w:cs="Arial"/>
          <w:sz w:val="20"/>
        </w:rPr>
      </w:pPr>
      <w:r w:rsidRPr="00C507FA">
        <w:rPr>
          <w:rFonts w:ascii="Arial" w:hAnsi="Arial" w:cs="Arial"/>
          <w:sz w:val="20"/>
        </w:rPr>
        <w:t>Spray at a 45-degree angle upwards. Do NOT spray towards anyone!</w:t>
      </w:r>
    </w:p>
    <w:p w14:paraId="094DE469" w14:textId="77777777" w:rsidR="00C507FA" w:rsidRPr="00C507FA" w:rsidRDefault="00C507FA" w:rsidP="00C507FA">
      <w:pPr>
        <w:pStyle w:val="ListParagraph"/>
        <w:spacing w:after="0" w:line="240" w:lineRule="auto"/>
        <w:ind w:left="1080"/>
        <w:contextualSpacing w:val="0"/>
        <w:rPr>
          <w:rFonts w:ascii="Arial" w:hAnsi="Arial" w:cs="Arial"/>
          <w:sz w:val="20"/>
        </w:rPr>
      </w:pPr>
    </w:p>
    <w:p w14:paraId="69CBC5A9" w14:textId="0C405395" w:rsidR="00695264" w:rsidRDefault="00695264" w:rsidP="00695264">
      <w:pPr>
        <w:pStyle w:val="ListParagraph"/>
        <w:numPr>
          <w:ilvl w:val="0"/>
          <w:numId w:val="8"/>
        </w:numPr>
        <w:spacing w:after="0" w:line="240" w:lineRule="auto"/>
        <w:contextualSpacing w:val="0"/>
        <w:rPr>
          <w:rFonts w:ascii="Arial" w:hAnsi="Arial" w:cs="Arial"/>
          <w:sz w:val="20"/>
        </w:rPr>
      </w:pPr>
      <w:r w:rsidRPr="00C507FA">
        <w:rPr>
          <w:rFonts w:ascii="Arial" w:hAnsi="Arial" w:cs="Arial"/>
          <w:sz w:val="20"/>
        </w:rPr>
        <w:t xml:space="preserve">Record the color and intensity (bright/faint) of the flame in the data table. </w:t>
      </w:r>
    </w:p>
    <w:p w14:paraId="1AD340E4" w14:textId="77777777" w:rsidR="00C507FA" w:rsidRPr="00C507FA" w:rsidRDefault="00C507FA" w:rsidP="00C507FA">
      <w:pPr>
        <w:pStyle w:val="ListParagraph"/>
        <w:spacing w:after="0" w:line="240" w:lineRule="auto"/>
        <w:ind w:left="360"/>
        <w:contextualSpacing w:val="0"/>
        <w:rPr>
          <w:rFonts w:ascii="Arial" w:hAnsi="Arial" w:cs="Arial"/>
          <w:sz w:val="20"/>
        </w:rPr>
      </w:pPr>
    </w:p>
    <w:p w14:paraId="37F9594C" w14:textId="7B4A05FB" w:rsidR="00695264" w:rsidRDefault="00695264" w:rsidP="00695264">
      <w:pPr>
        <w:pStyle w:val="ListParagraph"/>
        <w:numPr>
          <w:ilvl w:val="0"/>
          <w:numId w:val="8"/>
        </w:numPr>
        <w:spacing w:after="0" w:line="240" w:lineRule="auto"/>
        <w:contextualSpacing w:val="0"/>
        <w:rPr>
          <w:rFonts w:ascii="Arial" w:hAnsi="Arial" w:cs="Arial"/>
          <w:sz w:val="20"/>
        </w:rPr>
      </w:pPr>
      <w:r w:rsidRPr="00C507FA">
        <w:rPr>
          <w:rFonts w:ascii="Arial" w:hAnsi="Arial" w:cs="Arial"/>
          <w:sz w:val="20"/>
        </w:rPr>
        <w:t>Repeat steps 2 &amp; 3 with the other salt solutions. Be sure to record the colors as precisely as possible.</w:t>
      </w:r>
    </w:p>
    <w:p w14:paraId="2B3A3921" w14:textId="77777777" w:rsidR="00B81F42" w:rsidRPr="00B81F42" w:rsidRDefault="00B81F42" w:rsidP="00B81F42">
      <w:pPr>
        <w:pStyle w:val="ListParagraph"/>
        <w:rPr>
          <w:rFonts w:ascii="Arial" w:hAnsi="Arial" w:cs="Arial"/>
          <w:sz w:val="20"/>
        </w:rPr>
      </w:pPr>
    </w:p>
    <w:p w14:paraId="61D45E80" w14:textId="7A40C886" w:rsidR="00B81F42" w:rsidRPr="00C507FA" w:rsidRDefault="00B81F42" w:rsidP="00695264">
      <w:pPr>
        <w:pStyle w:val="ListParagraph"/>
        <w:numPr>
          <w:ilvl w:val="0"/>
          <w:numId w:val="8"/>
        </w:numPr>
        <w:spacing w:after="0" w:line="240" w:lineRule="auto"/>
        <w:contextualSpacing w:val="0"/>
        <w:rPr>
          <w:rFonts w:ascii="Arial" w:hAnsi="Arial" w:cs="Arial"/>
          <w:sz w:val="20"/>
        </w:rPr>
      </w:pPr>
      <w:r>
        <w:rPr>
          <w:rFonts w:ascii="Arial" w:hAnsi="Arial" w:cs="Arial"/>
          <w:sz w:val="20"/>
        </w:rPr>
        <w:t xml:space="preserve">Make sure that you also repeat the steps with Unknown 1 and Unknown 2. You will compare the colors emitted from the unknowns with the known salts/colors to identify what the Unknown solutions were. </w:t>
      </w:r>
    </w:p>
    <w:p w14:paraId="3B3DC114" w14:textId="38A50E20" w:rsidR="00C507FA" w:rsidRPr="00543E0D" w:rsidRDefault="00FA6BDA" w:rsidP="00C507FA">
      <w:pPr>
        <w:pStyle w:val="questions"/>
        <w:ind w:left="0" w:firstLine="0"/>
        <w:rPr>
          <w:rFonts w:ascii="Arial" w:hAnsi="Arial" w:cs="Arial"/>
          <w:b/>
          <w:sz w:val="22"/>
          <w:szCs w:val="20"/>
          <w:u w:val="single"/>
        </w:rPr>
      </w:pPr>
      <w:r w:rsidRPr="00B81F42">
        <w:rPr>
          <w:b/>
          <w:sz w:val="32"/>
          <w:szCs w:val="32"/>
          <w:u w:val="single"/>
        </w:rPr>
        <w:br/>
      </w:r>
      <w:bookmarkStart w:id="3" w:name="_Hlk136332837"/>
      <w:r w:rsidR="00C507FA" w:rsidRPr="00543E0D">
        <w:rPr>
          <w:rFonts w:ascii="Arial" w:hAnsi="Arial" w:cs="Arial"/>
          <w:b/>
          <w:sz w:val="22"/>
          <w:szCs w:val="20"/>
          <w:u w:val="single"/>
        </w:rPr>
        <w:t>Disposal and Cleanup</w:t>
      </w:r>
    </w:p>
    <w:p w14:paraId="4B24F535" w14:textId="77777777" w:rsidR="00C507FA" w:rsidRDefault="00C507FA" w:rsidP="00C507FA">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bookmarkEnd w:id="3"/>
    <w:p w14:paraId="7F637465" w14:textId="77777777" w:rsidR="00C507FA" w:rsidRDefault="00C507FA" w:rsidP="008B4669">
      <w:pPr>
        <w:rPr>
          <w:b/>
          <w:u w:val="single"/>
        </w:rPr>
      </w:pPr>
    </w:p>
    <w:p w14:paraId="186C6C78" w14:textId="77777777" w:rsidR="00C507FA" w:rsidRDefault="00C507FA" w:rsidP="00F1558D">
      <w:pPr>
        <w:pStyle w:val="questions"/>
        <w:ind w:left="0" w:firstLine="0"/>
        <w:rPr>
          <w:rFonts w:ascii="Arial" w:hAnsi="Arial" w:cs="Arial"/>
          <w:iCs/>
          <w:color w:val="000000"/>
          <w:sz w:val="20"/>
          <w:szCs w:val="20"/>
        </w:rPr>
      </w:pPr>
      <w:bookmarkStart w:id="4" w:name="_Hlk136332848"/>
      <w:r w:rsidRPr="00543E0D">
        <w:rPr>
          <w:rFonts w:ascii="Arial" w:hAnsi="Arial" w:cs="Arial"/>
          <w:b/>
          <w:sz w:val="22"/>
          <w:szCs w:val="22"/>
          <w:u w:val="single"/>
        </w:rPr>
        <w:t>Data Table</w:t>
      </w:r>
      <w:r w:rsidRPr="00CD4AFA">
        <w:rPr>
          <w:rFonts w:ascii="Arial" w:hAnsi="Arial" w:cs="Arial"/>
          <w:sz w:val="22"/>
          <w:szCs w:val="22"/>
        </w:rPr>
        <w:t xml:space="preserve"> </w:t>
      </w:r>
      <w:r w:rsidRPr="001B5840">
        <w:rPr>
          <w:rFonts w:ascii="Arial" w:hAnsi="Arial" w:cs="Arial"/>
          <w:i/>
          <w:sz w:val="20"/>
          <w:szCs w:val="22"/>
        </w:rPr>
        <w:t xml:space="preserve">- </w:t>
      </w:r>
      <w:r w:rsidRPr="001B5840">
        <w:rPr>
          <w:rFonts w:ascii="Arial" w:hAnsi="Arial" w:cs="Arial"/>
          <w:i/>
          <w:iCs/>
          <w:color w:val="000000"/>
          <w:sz w:val="18"/>
          <w:szCs w:val="20"/>
        </w:rPr>
        <w:t xml:space="preserve">Remember to use enough space, make it look professional, </w:t>
      </w:r>
      <w:proofErr w:type="spellStart"/>
      <w:r w:rsidRPr="001B5840">
        <w:rPr>
          <w:rFonts w:ascii="Arial" w:hAnsi="Arial" w:cs="Arial"/>
          <w:i/>
          <w:iCs/>
          <w:color w:val="000000"/>
          <w:sz w:val="18"/>
          <w:szCs w:val="20"/>
        </w:rPr>
        <w:t>etc</w:t>
      </w:r>
      <w:proofErr w:type="spellEnd"/>
      <w:r w:rsidRPr="001B5840">
        <w:rPr>
          <w:rFonts w:ascii="Arial" w:hAnsi="Arial" w:cs="Arial"/>
          <w:i/>
          <w:iCs/>
          <w:color w:val="000000"/>
          <w:sz w:val="18"/>
          <w:szCs w:val="20"/>
        </w:rPr>
        <w:t xml:space="preserve">! </w:t>
      </w:r>
    </w:p>
    <w:p w14:paraId="1289E72D" w14:textId="0113C80E" w:rsidR="00C507FA" w:rsidRDefault="00C507FA" w:rsidP="00C507FA">
      <w:pPr>
        <w:pStyle w:val="questions"/>
        <w:ind w:left="0" w:firstLine="0"/>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 data ta</w:t>
      </w:r>
      <w:r>
        <w:rPr>
          <w:rFonts w:ascii="Arial" w:hAnsi="Arial" w:cs="Arial"/>
          <w:iCs/>
          <w:color w:val="000000"/>
          <w:sz w:val="20"/>
          <w:szCs w:val="20"/>
        </w:rPr>
        <w:t xml:space="preserve">ble has all </w:t>
      </w:r>
      <w:proofErr w:type="gramStart"/>
      <w:r>
        <w:rPr>
          <w:rFonts w:ascii="Arial" w:hAnsi="Arial" w:cs="Arial"/>
          <w:iCs/>
          <w:color w:val="000000"/>
          <w:sz w:val="20"/>
          <w:szCs w:val="20"/>
        </w:rPr>
        <w:t>required</w:t>
      </w:r>
      <w:proofErr w:type="gramEnd"/>
      <w:r>
        <w:rPr>
          <w:rFonts w:ascii="Arial" w:hAnsi="Arial" w:cs="Arial"/>
          <w:iCs/>
          <w:color w:val="000000"/>
          <w:sz w:val="20"/>
          <w:szCs w:val="20"/>
        </w:rPr>
        <w:t xml:space="preserve"> elements! A sample is provided </w:t>
      </w:r>
      <w:r w:rsidR="001F57D6">
        <w:rPr>
          <w:rFonts w:ascii="Arial" w:hAnsi="Arial" w:cs="Arial"/>
          <w:iCs/>
          <w:color w:val="000000"/>
          <w:sz w:val="20"/>
          <w:szCs w:val="20"/>
        </w:rPr>
        <w:t>below</w:t>
      </w:r>
      <w:r>
        <w:rPr>
          <w:rFonts w:ascii="Arial" w:hAnsi="Arial" w:cs="Arial"/>
          <w:iCs/>
          <w:color w:val="000000"/>
          <w:sz w:val="20"/>
          <w:szCs w:val="20"/>
        </w:rPr>
        <w:t xml:space="preserve">. You will need to add a descriptive title, etc. The one shown here is not adequate! </w:t>
      </w:r>
    </w:p>
    <w:bookmarkEnd w:id="4"/>
    <w:p w14:paraId="6EEE6187" w14:textId="4A206AD6" w:rsidR="001E71D0" w:rsidRDefault="001E71D0" w:rsidP="00C507FA">
      <w:pPr>
        <w:pStyle w:val="questions"/>
        <w:ind w:left="0" w:firstLine="0"/>
        <w:rPr>
          <w:rFonts w:ascii="Arial" w:hAnsi="Arial" w:cs="Arial"/>
          <w:iCs/>
          <w:color w:val="000000"/>
          <w:sz w:val="20"/>
          <w:szCs w:val="20"/>
        </w:rPr>
      </w:pPr>
    </w:p>
    <w:p w14:paraId="58AF5D3F" w14:textId="77144B0D" w:rsidR="001E71D0" w:rsidRDefault="001E71D0" w:rsidP="00C507FA">
      <w:pPr>
        <w:pStyle w:val="questions"/>
        <w:ind w:left="0" w:firstLine="0"/>
        <w:rPr>
          <w:rFonts w:ascii="Arial" w:hAnsi="Arial" w:cs="Arial"/>
          <w:iCs/>
          <w:color w:val="000000"/>
          <w:sz w:val="20"/>
          <w:szCs w:val="20"/>
        </w:rPr>
      </w:pPr>
      <w:r w:rsidRPr="001E71D0">
        <w:rPr>
          <w:rFonts w:ascii="Arial" w:hAnsi="Arial" w:cs="Arial"/>
          <w:iCs/>
          <w:color w:val="000000"/>
          <w:sz w:val="20"/>
          <w:szCs w:val="20"/>
          <w:u w:val="single"/>
        </w:rPr>
        <w:t>*Hint*</w:t>
      </w:r>
      <w:r w:rsidRPr="001E71D0">
        <w:rPr>
          <w:rFonts w:ascii="Arial" w:hAnsi="Arial" w:cs="Arial"/>
          <w:iCs/>
          <w:color w:val="000000"/>
          <w:sz w:val="20"/>
          <w:szCs w:val="20"/>
        </w:rPr>
        <w:t xml:space="preserve"> - </w:t>
      </w:r>
      <w:r>
        <w:rPr>
          <w:rFonts w:ascii="Arial" w:hAnsi="Arial" w:cs="Arial"/>
          <w:iCs/>
          <w:color w:val="000000"/>
          <w:sz w:val="20"/>
          <w:szCs w:val="20"/>
        </w:rPr>
        <w:t>Metal atoms are found in the s-block and d-block of the periodic table. There are a few metals in the p-</w:t>
      </w:r>
      <w:proofErr w:type="gramStart"/>
      <w:r>
        <w:rPr>
          <w:rFonts w:ascii="Arial" w:hAnsi="Arial" w:cs="Arial"/>
          <w:iCs/>
          <w:color w:val="000000"/>
          <w:sz w:val="20"/>
          <w:szCs w:val="20"/>
        </w:rPr>
        <w:t>block</w:t>
      </w:r>
      <w:proofErr w:type="gramEnd"/>
      <w:r>
        <w:rPr>
          <w:rFonts w:ascii="Arial" w:hAnsi="Arial" w:cs="Arial"/>
          <w:iCs/>
          <w:color w:val="000000"/>
          <w:sz w:val="20"/>
          <w:szCs w:val="20"/>
        </w:rPr>
        <w:t xml:space="preserve"> but we are not using any of those for this lab. Look at the chemical formula and determine which atom would be the metal. The color we observe is coming from the metal atoms. They are the only atoms in the compounds that have electron transitions in the visible range!</w:t>
      </w:r>
    </w:p>
    <w:p w14:paraId="4A25328B" w14:textId="77777777" w:rsidR="00C507FA" w:rsidRDefault="00C507FA" w:rsidP="00C507FA">
      <w:pPr>
        <w:pStyle w:val="questions"/>
        <w:ind w:left="0" w:firstLine="0"/>
        <w:rPr>
          <w:rFonts w:ascii="Arial" w:hAnsi="Arial" w:cs="Arial"/>
          <w:iCs/>
          <w:color w:val="000000"/>
          <w:sz w:val="20"/>
          <w:szCs w:val="20"/>
        </w:rPr>
      </w:pPr>
    </w:p>
    <w:tbl>
      <w:tblPr>
        <w:tblW w:w="9800" w:type="dxa"/>
        <w:tblInd w:w="-38" w:type="dxa"/>
        <w:tblLayout w:type="fixed"/>
        <w:tblCellMar>
          <w:left w:w="30" w:type="dxa"/>
          <w:right w:w="30" w:type="dxa"/>
        </w:tblCellMar>
        <w:tblLook w:val="0000" w:firstRow="0" w:lastRow="0" w:firstColumn="0" w:lastColumn="0" w:noHBand="0" w:noVBand="0"/>
      </w:tblPr>
      <w:tblGrid>
        <w:gridCol w:w="1920"/>
        <w:gridCol w:w="2070"/>
        <w:gridCol w:w="5810"/>
      </w:tblGrid>
      <w:tr w:rsidR="00FC7D24" w:rsidRPr="00C507FA" w14:paraId="2172E196" w14:textId="77777777" w:rsidTr="00FC7D24">
        <w:trPr>
          <w:cantSplit/>
          <w:trHeight w:val="300"/>
        </w:trPr>
        <w:tc>
          <w:tcPr>
            <w:tcW w:w="1920" w:type="dxa"/>
            <w:tcBorders>
              <w:top w:val="single" w:sz="6" w:space="0" w:color="auto"/>
              <w:left w:val="single" w:sz="6" w:space="0" w:color="auto"/>
              <w:bottom w:val="single" w:sz="6" w:space="0" w:color="auto"/>
              <w:right w:val="single" w:sz="6" w:space="0" w:color="auto"/>
            </w:tcBorders>
            <w:vAlign w:val="center"/>
          </w:tcPr>
          <w:p w14:paraId="743D49AA" w14:textId="48446315" w:rsidR="00FC7D24" w:rsidRPr="00C507FA" w:rsidRDefault="00FC7D24" w:rsidP="009268E1">
            <w:pPr>
              <w:pStyle w:val="Heading1"/>
              <w:jc w:val="center"/>
              <w:rPr>
                <w:rFonts w:ascii="Arial" w:hAnsi="Arial" w:cs="Arial"/>
                <w:sz w:val="22"/>
                <w:szCs w:val="22"/>
              </w:rPr>
            </w:pPr>
            <w:r w:rsidRPr="00C507FA">
              <w:rPr>
                <w:rFonts w:ascii="Arial" w:hAnsi="Arial" w:cs="Arial"/>
                <w:sz w:val="22"/>
                <w:szCs w:val="22"/>
              </w:rPr>
              <w:t>Chemical Formula of Metal Salt</w:t>
            </w:r>
          </w:p>
        </w:tc>
        <w:tc>
          <w:tcPr>
            <w:tcW w:w="2070" w:type="dxa"/>
            <w:tcBorders>
              <w:top w:val="single" w:sz="6" w:space="0" w:color="auto"/>
              <w:left w:val="single" w:sz="6" w:space="0" w:color="auto"/>
              <w:bottom w:val="single" w:sz="6" w:space="0" w:color="auto"/>
              <w:right w:val="single" w:sz="6" w:space="0" w:color="auto"/>
            </w:tcBorders>
            <w:vAlign w:val="center"/>
          </w:tcPr>
          <w:p w14:paraId="6E3FEEC6" w14:textId="2E4A97E8" w:rsidR="00FC7D24" w:rsidRPr="00C507FA" w:rsidRDefault="00FC7D24" w:rsidP="00FC7D24">
            <w:pPr>
              <w:pStyle w:val="Heading1"/>
              <w:jc w:val="center"/>
              <w:rPr>
                <w:rFonts w:ascii="Arial" w:hAnsi="Arial" w:cs="Arial"/>
                <w:sz w:val="22"/>
                <w:szCs w:val="22"/>
              </w:rPr>
            </w:pPr>
            <w:r w:rsidRPr="00C507FA">
              <w:rPr>
                <w:rFonts w:ascii="Arial" w:hAnsi="Arial" w:cs="Arial"/>
                <w:sz w:val="22"/>
                <w:szCs w:val="22"/>
              </w:rPr>
              <w:t>Metal Atom Found in the Salt Compound</w:t>
            </w:r>
          </w:p>
        </w:tc>
        <w:tc>
          <w:tcPr>
            <w:tcW w:w="5810" w:type="dxa"/>
            <w:tcBorders>
              <w:top w:val="single" w:sz="6" w:space="0" w:color="auto"/>
              <w:left w:val="single" w:sz="6" w:space="0" w:color="auto"/>
              <w:bottom w:val="single" w:sz="6" w:space="0" w:color="auto"/>
              <w:right w:val="single" w:sz="6" w:space="0" w:color="auto"/>
            </w:tcBorders>
            <w:vAlign w:val="center"/>
          </w:tcPr>
          <w:p w14:paraId="25B8110D" w14:textId="69E6AFA0" w:rsidR="00FC7D24" w:rsidRPr="00C507FA" w:rsidRDefault="00FC7D24" w:rsidP="00FC7D24">
            <w:pPr>
              <w:spacing w:line="240" w:lineRule="auto"/>
              <w:jc w:val="center"/>
              <w:rPr>
                <w:rFonts w:ascii="Arial" w:hAnsi="Arial" w:cs="Arial"/>
                <w:b/>
              </w:rPr>
            </w:pPr>
            <w:r w:rsidRPr="00C507FA">
              <w:rPr>
                <w:rFonts w:ascii="Arial" w:hAnsi="Arial" w:cs="Arial"/>
                <w:b/>
              </w:rPr>
              <w:t xml:space="preserve">Flame Color and Intensity </w:t>
            </w:r>
          </w:p>
        </w:tc>
      </w:tr>
      <w:tr w:rsidR="00FC7D24" w:rsidRPr="00C507FA" w14:paraId="741F1D41" w14:textId="77777777" w:rsidTr="00FC7D24">
        <w:trPr>
          <w:cantSplit/>
          <w:trHeight w:val="200"/>
        </w:trPr>
        <w:tc>
          <w:tcPr>
            <w:tcW w:w="1920" w:type="dxa"/>
            <w:tcBorders>
              <w:top w:val="single" w:sz="6" w:space="0" w:color="auto"/>
              <w:left w:val="single" w:sz="6" w:space="0" w:color="auto"/>
              <w:bottom w:val="single" w:sz="6" w:space="0" w:color="auto"/>
              <w:right w:val="single" w:sz="6" w:space="0" w:color="auto"/>
            </w:tcBorders>
          </w:tcPr>
          <w:p w14:paraId="4F45045E" w14:textId="77777777" w:rsidR="00FC7D24" w:rsidRPr="00C507FA" w:rsidRDefault="00FC7D24" w:rsidP="009268E1">
            <w:pPr>
              <w:rPr>
                <w:rFonts w:ascii="Arial" w:hAnsi="Arial" w:cs="Arial"/>
                <w:sz w:val="20"/>
              </w:rPr>
            </w:pPr>
          </w:p>
        </w:tc>
        <w:tc>
          <w:tcPr>
            <w:tcW w:w="2070" w:type="dxa"/>
            <w:tcBorders>
              <w:top w:val="single" w:sz="6" w:space="0" w:color="auto"/>
              <w:left w:val="single" w:sz="6" w:space="0" w:color="auto"/>
              <w:bottom w:val="single" w:sz="6" w:space="0" w:color="auto"/>
              <w:right w:val="single" w:sz="6" w:space="0" w:color="auto"/>
            </w:tcBorders>
          </w:tcPr>
          <w:p w14:paraId="25C571ED" w14:textId="77777777" w:rsidR="00FC7D24" w:rsidRPr="00C507FA" w:rsidRDefault="00FC7D24" w:rsidP="009268E1">
            <w:pPr>
              <w:rPr>
                <w:rFonts w:ascii="Arial" w:hAnsi="Arial" w:cs="Arial"/>
                <w:sz w:val="20"/>
              </w:rPr>
            </w:pPr>
          </w:p>
          <w:p w14:paraId="22B05A88" w14:textId="77777777" w:rsidR="00FC7D24" w:rsidRPr="00C507FA" w:rsidRDefault="00FC7D24" w:rsidP="009268E1">
            <w:pPr>
              <w:rPr>
                <w:rFonts w:ascii="Arial" w:hAnsi="Arial" w:cs="Arial"/>
                <w:sz w:val="20"/>
              </w:rPr>
            </w:pPr>
          </w:p>
        </w:tc>
        <w:tc>
          <w:tcPr>
            <w:tcW w:w="5810" w:type="dxa"/>
            <w:tcBorders>
              <w:top w:val="single" w:sz="6" w:space="0" w:color="auto"/>
              <w:left w:val="single" w:sz="6" w:space="0" w:color="auto"/>
              <w:bottom w:val="single" w:sz="6" w:space="0" w:color="auto"/>
              <w:right w:val="single" w:sz="6" w:space="0" w:color="auto"/>
            </w:tcBorders>
          </w:tcPr>
          <w:p w14:paraId="037F431A" w14:textId="51EC80E3" w:rsidR="00FC7D24" w:rsidRPr="00C507FA" w:rsidRDefault="00FC7D24" w:rsidP="009268E1">
            <w:pPr>
              <w:rPr>
                <w:rFonts w:ascii="Arial" w:hAnsi="Arial" w:cs="Arial"/>
                <w:sz w:val="20"/>
              </w:rPr>
            </w:pPr>
            <w:r w:rsidRPr="00C507FA">
              <w:rPr>
                <w:rFonts w:ascii="Arial" w:hAnsi="Arial" w:cs="Arial"/>
                <w:noProof/>
              </w:rPr>
              <mc:AlternateContent>
                <mc:Choice Requires="wps">
                  <w:drawing>
                    <wp:anchor distT="0" distB="0" distL="114300" distR="114300" simplePos="0" relativeHeight="251662336" behindDoc="0" locked="0" layoutInCell="1" allowOverlap="1" wp14:anchorId="4FA02EA2" wp14:editId="02700BFC">
                      <wp:simplePos x="0" y="0"/>
                      <wp:positionH relativeFrom="column">
                        <wp:posOffset>-1287780</wp:posOffset>
                      </wp:positionH>
                      <wp:positionV relativeFrom="paragraph">
                        <wp:posOffset>172086</wp:posOffset>
                      </wp:positionV>
                      <wp:extent cx="1828800" cy="1828800"/>
                      <wp:effectExtent l="0" t="361950" r="0" b="360045"/>
                      <wp:wrapNone/>
                      <wp:docPr id="2" name="Text Box 2"/>
                      <wp:cNvGraphicFramePr/>
                      <a:graphic xmlns:a="http://schemas.openxmlformats.org/drawingml/2006/main">
                        <a:graphicData uri="http://schemas.microsoft.com/office/word/2010/wordprocessingShape">
                          <wps:wsp>
                            <wps:cNvSpPr txBox="1"/>
                            <wps:spPr>
                              <a:xfrm rot="20761214">
                                <a:off x="0" y="0"/>
                                <a:ext cx="1828800" cy="1828800"/>
                              </a:xfrm>
                              <a:prstGeom prst="rect">
                                <a:avLst/>
                              </a:prstGeom>
                              <a:noFill/>
                              <a:ln>
                                <a:noFill/>
                              </a:ln>
                            </wps:spPr>
                            <wps:txbx>
                              <w:txbxContent>
                                <w:p w14:paraId="4CAD6912" w14:textId="5F8A9B32" w:rsidR="009F727F" w:rsidRPr="009F727F" w:rsidRDefault="009F727F" w:rsidP="009F727F">
                                  <w:pPr>
                                    <w:spacing w:after="0" w:line="240" w:lineRule="auto"/>
                                    <w:ind w:firstLine="720"/>
                                    <w:jc w:val="center"/>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727F">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A02EA2" id="Text Box 2" o:spid="_x0000_s1029" type="#_x0000_t202" style="position:absolute;margin-left:-101.4pt;margin-top:13.55pt;width:2in;height:2in;rotation:-916178fd;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LcFwIAADgEAAAOAAAAZHJzL2Uyb0RvYy54bWysU01v2zAMvQ/YfxB0X/yxrM2MOEXWIsOA&#10;oC2QDj0rshwbsEVBYmJnv36UHKdp11Oxi0CR9BP53vP8pm8bdlDW1aBznkxizpSWUNR6l/PfT6sv&#10;M84cCl2IBrTK+VE5frP4/GnemUylUEFTKMsIRLusMzmvEE0WRU5WqhVuAkZpKpZgW4F0tbuosKIj&#10;9LaJ0ji+ijqwhbEglXOUvRuKfBHwy1JJfChLp5A1OafZMJw2nFt/Rou5yHZWmKqWpzHEB6ZoRa3p&#10;0TPUnUDB9rb+B6qtpQUHJU4ktBGUZS1V2IG2SeI322wqYVTYhchx5kyT+3+w8v6wMY+WYf8DehLQ&#10;E9IZlzlK+n360rbMAvGWxtdXSZpMw5o0OKN2YvR4ZlH1yKTHmKWzWUwlSbXxQrDRgOZRjXX4U0HL&#10;fJBzSzIFWHFYOxxaxxbfrmFVN02QqtGvEoTpM9HLyD7Cftuzusj513GdLRRH2jIsQpM5I1c1Pb0W&#10;Dh+FJcUpSS7GBzrKBrqcwynirAL757287ychqMpZRw7KuSaLc9b80iTQ92Q6JVAMl+m365Qu9rKy&#10;vazofXsLZNEkzBZC34/NGJYW2mey+tK/SSWhJb2ccxzDWxxcTb+KVMtlaCKLGYFrvTHSQ4/MP/XP&#10;wpoT90iy3cPoNJG9kWDo9V86s9wjCRH08SwPnJ7IJ3sGhU+/kvf/5T10vfzwi78AAAD//wMAUEsD&#10;BBQABgAIAAAAIQBsn7LP4QAAAAoBAAAPAAAAZHJzL2Rvd25yZXYueG1sTI8xT8MwFIR3JP6D9ZDY&#10;WieB0iiNU5UKJJgqShi6OfFrHDV+jmInDf8eM8F4utPdd/l2Nh2bcHCtJQHxMgKGVFvVUiOg/Hxd&#10;pMCcl6RkZwkFfKODbXF7k8tM2St94HT0DQsl5DIpQHvfZ5y7WqORbml7pOCd7WCkD3JouBrkNZSb&#10;jidR9MSNbCksaNnjXmN9OY5GwOX9VD5/Tbu1nsrT4WXsH9Nq/ybE/d282wDzOPu/MPziB3QoAlNl&#10;R1KOdQIWSZQEdi8gWcfAQiJdJcAqAQ/xKgZe5Pz/heIHAAD//wMAUEsBAi0AFAAGAAgAAAAhALaD&#10;OJL+AAAA4QEAABMAAAAAAAAAAAAAAAAAAAAAAFtDb250ZW50X1R5cGVzXS54bWxQSwECLQAUAAYA&#10;CAAAACEAOP0h/9YAAACUAQAACwAAAAAAAAAAAAAAAAAvAQAAX3JlbHMvLnJlbHNQSwECLQAUAAYA&#10;CAAAACEA341S3BcCAAA4BAAADgAAAAAAAAAAAAAAAAAuAgAAZHJzL2Uyb0RvYy54bWxQSwECLQAU&#10;AAYACAAAACEAbJ+yz+EAAAAKAQAADwAAAAAAAAAAAAAAAABxBAAAZHJzL2Rvd25yZXYueG1sUEsF&#10;BgAAAAAEAAQA8wAAAH8FAAAAAA==&#10;" filled="f" stroked="f">
                      <v:textbox style="mso-fit-shape-to-text:t">
                        <w:txbxContent>
                          <w:p w14:paraId="4CAD6912" w14:textId="5F8A9B32" w:rsidR="009F727F" w:rsidRPr="009F727F" w:rsidRDefault="009F727F" w:rsidP="009F727F">
                            <w:pPr>
                              <w:spacing w:after="0" w:line="240" w:lineRule="auto"/>
                              <w:ind w:firstLine="720"/>
                              <w:jc w:val="center"/>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F727F">
                              <w:rPr>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v:textbox>
                    </v:shape>
                  </w:pict>
                </mc:Fallback>
              </mc:AlternateContent>
            </w:r>
          </w:p>
          <w:p w14:paraId="17917DC1" w14:textId="1C649319" w:rsidR="00FC7D24" w:rsidRPr="00C507FA" w:rsidRDefault="00FC7D24" w:rsidP="009268E1">
            <w:pPr>
              <w:rPr>
                <w:rFonts w:ascii="Arial" w:hAnsi="Arial" w:cs="Arial"/>
                <w:sz w:val="20"/>
              </w:rPr>
            </w:pPr>
          </w:p>
          <w:p w14:paraId="628DC72E" w14:textId="7A8D5FB1" w:rsidR="00FC7D24" w:rsidRPr="00C507FA" w:rsidRDefault="00FC7D24" w:rsidP="009268E1">
            <w:pPr>
              <w:rPr>
                <w:rFonts w:ascii="Arial" w:hAnsi="Arial" w:cs="Arial"/>
                <w:sz w:val="20"/>
              </w:rPr>
            </w:pPr>
          </w:p>
        </w:tc>
      </w:tr>
    </w:tbl>
    <w:p w14:paraId="7EB15600" w14:textId="1178AE68" w:rsidR="00FC7D24" w:rsidRPr="00C507FA" w:rsidRDefault="00F7389E" w:rsidP="008B4669">
      <w:pPr>
        <w:rPr>
          <w:rFonts w:ascii="Arial" w:hAnsi="Arial" w:cs="Arial"/>
          <w:i/>
        </w:rPr>
      </w:pPr>
      <w:r>
        <w:rPr>
          <w:rFonts w:ascii="Arial" w:hAnsi="Arial" w:cs="Arial"/>
          <w:i/>
        </w:rPr>
        <w:t>*Don’t forget that you will need rows for Unknown 1 and Unknown 2</w:t>
      </w:r>
    </w:p>
    <w:p w14:paraId="22853C0B" w14:textId="6519F28E" w:rsidR="001F57D6" w:rsidRDefault="001F57D6" w:rsidP="001F57D6">
      <w:pPr>
        <w:widowControl w:val="0"/>
        <w:tabs>
          <w:tab w:val="left" w:pos="1242"/>
        </w:tabs>
        <w:autoSpaceDE w:val="0"/>
        <w:autoSpaceDN w:val="0"/>
        <w:spacing w:after="0" w:line="229" w:lineRule="exact"/>
        <w:ind w:left="3510" w:hanging="3510"/>
        <w:rPr>
          <w:rFonts w:ascii="Arial" w:hAnsi="Arial" w:cs="Arial"/>
          <w:i/>
          <w:sz w:val="18"/>
        </w:rPr>
      </w:pPr>
      <w:bookmarkStart w:id="5" w:name="_Hlk136332863"/>
      <w:r w:rsidRPr="00CF02F8">
        <w:rPr>
          <w:rFonts w:ascii="Arial" w:hAnsi="Arial" w:cs="Arial"/>
          <w:b/>
          <w:u w:val="single"/>
        </w:rPr>
        <w:t>Post Lab Discussion Questions</w:t>
      </w:r>
      <w:r w:rsidRPr="001E338A">
        <w:rPr>
          <w:rFonts w:ascii="Arial" w:hAnsi="Arial" w:cs="Arial"/>
        </w:rPr>
        <w:t xml:space="preserve"> </w:t>
      </w:r>
      <w:r>
        <w:rPr>
          <w:rFonts w:ascii="Arial" w:hAnsi="Arial" w:cs="Arial"/>
        </w:rPr>
        <w:t>–</w:t>
      </w:r>
      <w:r w:rsidRPr="001E338A">
        <w:rPr>
          <w:rFonts w:ascii="Arial" w:hAnsi="Arial" w:cs="Arial"/>
        </w:rPr>
        <w:t xml:space="preserve"> </w:t>
      </w:r>
      <w:r>
        <w:rPr>
          <w:rFonts w:ascii="Arial" w:hAnsi="Arial" w:cs="Arial"/>
          <w:i/>
          <w:sz w:val="18"/>
        </w:rPr>
        <w:t>To be done AFTER the lab is done. D</w:t>
      </w:r>
      <w:r w:rsidRPr="001E338A">
        <w:rPr>
          <w:rFonts w:ascii="Arial" w:hAnsi="Arial" w:cs="Arial"/>
          <w:i/>
          <w:sz w:val="18"/>
        </w:rPr>
        <w:t>o not recopy the questions, just paraphrase them into your answer</w:t>
      </w:r>
      <w:r>
        <w:rPr>
          <w:rFonts w:ascii="Arial" w:hAnsi="Arial" w:cs="Arial"/>
          <w:i/>
          <w:sz w:val="18"/>
        </w:rPr>
        <w:t xml:space="preserve"> well enough that it will remind me what the question was about.</w:t>
      </w:r>
    </w:p>
    <w:bookmarkEnd w:id="5"/>
    <w:p w14:paraId="2F7B2E0B" w14:textId="77777777" w:rsidR="001F57D6" w:rsidRPr="001E338A" w:rsidRDefault="001F57D6" w:rsidP="001F57D6">
      <w:pPr>
        <w:widowControl w:val="0"/>
        <w:tabs>
          <w:tab w:val="left" w:pos="1242"/>
        </w:tabs>
        <w:autoSpaceDE w:val="0"/>
        <w:autoSpaceDN w:val="0"/>
        <w:spacing w:after="0" w:line="229" w:lineRule="exact"/>
        <w:ind w:left="3510" w:hanging="3510"/>
        <w:rPr>
          <w:rFonts w:ascii="Arial" w:hAnsi="Arial" w:cs="Arial"/>
          <w:i/>
          <w:sz w:val="18"/>
        </w:rPr>
      </w:pPr>
    </w:p>
    <w:p w14:paraId="086E1036" w14:textId="3F671CC0" w:rsidR="00FC7D24" w:rsidRPr="001F57D6" w:rsidRDefault="00FC7D24" w:rsidP="004B4531">
      <w:pPr>
        <w:pStyle w:val="ListParagraph"/>
        <w:numPr>
          <w:ilvl w:val="0"/>
          <w:numId w:val="10"/>
        </w:numPr>
        <w:spacing w:after="0" w:line="360" w:lineRule="auto"/>
        <w:contextualSpacing w:val="0"/>
        <w:rPr>
          <w:rFonts w:ascii="Arial" w:hAnsi="Arial" w:cs="Arial"/>
          <w:sz w:val="20"/>
          <w:szCs w:val="20"/>
        </w:rPr>
      </w:pPr>
      <w:r w:rsidRPr="001F57D6">
        <w:rPr>
          <w:rFonts w:ascii="Arial" w:hAnsi="Arial" w:cs="Arial"/>
          <w:sz w:val="20"/>
          <w:szCs w:val="20"/>
        </w:rPr>
        <w:t>How were the electrons “excited” in this part of the experiment – how did we physically do it</w:t>
      </w:r>
      <w:r w:rsidR="004B4531">
        <w:rPr>
          <w:rFonts w:ascii="Arial" w:hAnsi="Arial" w:cs="Arial"/>
          <w:sz w:val="20"/>
          <w:szCs w:val="20"/>
        </w:rPr>
        <w:t xml:space="preserve"> in the lab</w:t>
      </w:r>
      <w:r w:rsidRPr="001F57D6">
        <w:rPr>
          <w:rFonts w:ascii="Arial" w:hAnsi="Arial" w:cs="Arial"/>
          <w:sz w:val="20"/>
          <w:szCs w:val="20"/>
        </w:rPr>
        <w:t>?</w:t>
      </w:r>
    </w:p>
    <w:p w14:paraId="0170A37D" w14:textId="0F0AEFCA" w:rsidR="00FC7D24" w:rsidRPr="001F57D6" w:rsidRDefault="00FC7D24" w:rsidP="004B4531">
      <w:pPr>
        <w:pStyle w:val="ListParagraph"/>
        <w:numPr>
          <w:ilvl w:val="0"/>
          <w:numId w:val="10"/>
        </w:numPr>
        <w:spacing w:after="0" w:line="360" w:lineRule="auto"/>
        <w:contextualSpacing w:val="0"/>
        <w:rPr>
          <w:rFonts w:ascii="Arial" w:hAnsi="Arial" w:cs="Arial"/>
          <w:sz w:val="20"/>
          <w:szCs w:val="20"/>
        </w:rPr>
      </w:pPr>
      <w:r w:rsidRPr="001F57D6">
        <w:rPr>
          <w:rFonts w:ascii="Arial" w:hAnsi="Arial" w:cs="Arial"/>
          <w:sz w:val="20"/>
          <w:szCs w:val="20"/>
        </w:rPr>
        <w:t xml:space="preserve">Why do different chemicals emit different colors of light? </w:t>
      </w:r>
      <w:r w:rsidR="00B81F42">
        <w:rPr>
          <w:rFonts w:ascii="Arial" w:hAnsi="Arial" w:cs="Arial"/>
          <w:sz w:val="20"/>
          <w:szCs w:val="20"/>
        </w:rPr>
        <w:t xml:space="preserve">What is it about the atomic structure that is resulting in different colors being emitted? </w:t>
      </w:r>
    </w:p>
    <w:p w14:paraId="07755E7A" w14:textId="77777777" w:rsidR="00FC7D24" w:rsidRPr="001F57D6" w:rsidRDefault="00FC7D24" w:rsidP="004B4531">
      <w:pPr>
        <w:pStyle w:val="ListParagraph"/>
        <w:numPr>
          <w:ilvl w:val="0"/>
          <w:numId w:val="10"/>
        </w:numPr>
        <w:spacing w:after="0" w:line="360" w:lineRule="auto"/>
        <w:contextualSpacing w:val="0"/>
        <w:rPr>
          <w:rFonts w:ascii="Arial" w:hAnsi="Arial" w:cs="Arial"/>
          <w:sz w:val="20"/>
          <w:szCs w:val="20"/>
        </w:rPr>
      </w:pPr>
      <w:r w:rsidRPr="001F57D6">
        <w:rPr>
          <w:rFonts w:ascii="Arial" w:hAnsi="Arial" w:cs="Arial"/>
          <w:sz w:val="20"/>
          <w:szCs w:val="20"/>
        </w:rPr>
        <w:t>List the colors observed in this lab in order from the highest energy to the lowest energy. (You don’t need to know the actual wavelengths to do this, we are just ranking them from high to low).</w:t>
      </w:r>
    </w:p>
    <w:p w14:paraId="7BA3B903" w14:textId="54B918E4" w:rsidR="00FC7D24" w:rsidRPr="001F57D6" w:rsidRDefault="00FC7D24" w:rsidP="004B4531">
      <w:pPr>
        <w:pStyle w:val="ListParagraph"/>
        <w:numPr>
          <w:ilvl w:val="0"/>
          <w:numId w:val="10"/>
        </w:numPr>
        <w:spacing w:after="0" w:line="360" w:lineRule="auto"/>
        <w:contextualSpacing w:val="0"/>
        <w:rPr>
          <w:rFonts w:ascii="Arial" w:hAnsi="Arial" w:cs="Arial"/>
          <w:sz w:val="20"/>
          <w:szCs w:val="20"/>
        </w:rPr>
      </w:pPr>
      <w:r w:rsidRPr="001F57D6">
        <w:rPr>
          <w:rFonts w:ascii="Arial" w:hAnsi="Arial" w:cs="Arial"/>
          <w:sz w:val="20"/>
          <w:szCs w:val="20"/>
        </w:rPr>
        <w:t>Based on the results of your experiment, what metal</w:t>
      </w:r>
      <w:r w:rsidR="00B81F42">
        <w:rPr>
          <w:rFonts w:ascii="Arial" w:hAnsi="Arial" w:cs="Arial"/>
          <w:sz w:val="20"/>
          <w:szCs w:val="20"/>
        </w:rPr>
        <w:t>(s)</w:t>
      </w:r>
      <w:r w:rsidRPr="001F57D6">
        <w:rPr>
          <w:rFonts w:ascii="Arial" w:hAnsi="Arial" w:cs="Arial"/>
          <w:sz w:val="20"/>
          <w:szCs w:val="20"/>
        </w:rPr>
        <w:t xml:space="preserve"> was found in the unknown(s)? Explain how you know this. </w:t>
      </w:r>
    </w:p>
    <w:p w14:paraId="52FDADE9" w14:textId="5FEFC93A" w:rsidR="00FC7D24" w:rsidRPr="001F57D6" w:rsidRDefault="00FC7D24" w:rsidP="004B4531">
      <w:pPr>
        <w:pStyle w:val="ListParagraph"/>
        <w:numPr>
          <w:ilvl w:val="0"/>
          <w:numId w:val="10"/>
        </w:numPr>
        <w:spacing w:after="0" w:line="360" w:lineRule="auto"/>
        <w:contextualSpacing w:val="0"/>
        <w:rPr>
          <w:rFonts w:ascii="Arial" w:hAnsi="Arial" w:cs="Arial"/>
          <w:sz w:val="20"/>
          <w:szCs w:val="20"/>
        </w:rPr>
      </w:pPr>
      <w:r w:rsidRPr="001F57D6">
        <w:rPr>
          <w:rFonts w:ascii="Arial" w:hAnsi="Arial" w:cs="Arial"/>
          <w:sz w:val="20"/>
          <w:szCs w:val="20"/>
        </w:rPr>
        <w:t>Explain why we did not see distinct lines (like on an emission spectrum) when the metal salts were burned. In other words, what</w:t>
      </w:r>
      <w:r w:rsidR="00B81F42">
        <w:rPr>
          <w:rFonts w:ascii="Arial" w:hAnsi="Arial" w:cs="Arial"/>
          <w:sz w:val="20"/>
          <w:szCs w:val="20"/>
        </w:rPr>
        <w:t xml:space="preserve"> piece of equipment</w:t>
      </w:r>
      <w:r w:rsidRPr="001F57D6">
        <w:rPr>
          <w:rFonts w:ascii="Arial" w:hAnsi="Arial" w:cs="Arial"/>
          <w:sz w:val="20"/>
          <w:szCs w:val="20"/>
        </w:rPr>
        <w:t xml:space="preserve"> </w:t>
      </w:r>
      <w:r w:rsidRPr="001F57D6">
        <w:rPr>
          <w:rFonts w:ascii="Arial" w:hAnsi="Arial" w:cs="Arial"/>
          <w:i/>
          <w:sz w:val="20"/>
          <w:szCs w:val="20"/>
          <w:u w:val="single"/>
        </w:rPr>
        <w:t>didn’t</w:t>
      </w:r>
      <w:r w:rsidRPr="001F57D6">
        <w:rPr>
          <w:rFonts w:ascii="Arial" w:hAnsi="Arial" w:cs="Arial"/>
          <w:sz w:val="20"/>
          <w:szCs w:val="20"/>
        </w:rPr>
        <w:t xml:space="preserve"> we </w:t>
      </w:r>
      <w:r w:rsidR="001E71D0">
        <w:rPr>
          <w:rFonts w:ascii="Arial" w:hAnsi="Arial" w:cs="Arial"/>
          <w:sz w:val="20"/>
          <w:szCs w:val="20"/>
        </w:rPr>
        <w:t>use</w:t>
      </w:r>
      <w:r w:rsidRPr="001F57D6">
        <w:rPr>
          <w:rFonts w:ascii="Arial" w:hAnsi="Arial" w:cs="Arial"/>
          <w:sz w:val="20"/>
          <w:szCs w:val="20"/>
        </w:rPr>
        <w:t xml:space="preserve"> that would have taken the colored light we saw and turned it into a</w:t>
      </w:r>
      <w:r w:rsidR="00B81F42">
        <w:rPr>
          <w:rFonts w:ascii="Arial" w:hAnsi="Arial" w:cs="Arial"/>
          <w:sz w:val="20"/>
          <w:szCs w:val="20"/>
        </w:rPr>
        <w:t>n actual</w:t>
      </w:r>
      <w:r w:rsidRPr="001F57D6">
        <w:rPr>
          <w:rFonts w:ascii="Arial" w:hAnsi="Arial" w:cs="Arial"/>
          <w:sz w:val="20"/>
          <w:szCs w:val="20"/>
        </w:rPr>
        <w:t xml:space="preserve"> line </w:t>
      </w:r>
      <w:proofErr w:type="gramStart"/>
      <w:r w:rsidRPr="001F57D6">
        <w:rPr>
          <w:rFonts w:ascii="Arial" w:hAnsi="Arial" w:cs="Arial"/>
          <w:sz w:val="20"/>
          <w:szCs w:val="20"/>
        </w:rPr>
        <w:t>spectra</w:t>
      </w:r>
      <w:proofErr w:type="gramEnd"/>
      <w:r w:rsidR="001E71D0">
        <w:rPr>
          <w:rFonts w:ascii="Arial" w:hAnsi="Arial" w:cs="Arial"/>
          <w:sz w:val="20"/>
          <w:szCs w:val="20"/>
        </w:rPr>
        <w:t>?</w:t>
      </w:r>
    </w:p>
    <w:p w14:paraId="6905AD5E" w14:textId="77777777" w:rsidR="00FC7D24" w:rsidRPr="001F57D6" w:rsidRDefault="00FC7D24" w:rsidP="004B4531">
      <w:pPr>
        <w:pStyle w:val="ListParagraph"/>
        <w:numPr>
          <w:ilvl w:val="0"/>
          <w:numId w:val="10"/>
        </w:numPr>
        <w:spacing w:after="0" w:line="360" w:lineRule="auto"/>
        <w:contextualSpacing w:val="0"/>
        <w:rPr>
          <w:rFonts w:ascii="Arial" w:hAnsi="Arial" w:cs="Arial"/>
          <w:sz w:val="20"/>
          <w:szCs w:val="20"/>
        </w:rPr>
      </w:pPr>
      <w:r w:rsidRPr="001F57D6">
        <w:rPr>
          <w:rFonts w:ascii="Arial" w:hAnsi="Arial" w:cs="Arial"/>
          <w:sz w:val="20"/>
          <w:szCs w:val="20"/>
        </w:rPr>
        <w:t xml:space="preserve">Do you think we can use the flame test to determine the identity of unknowns in a </w:t>
      </w:r>
      <w:r w:rsidRPr="001E71D0">
        <w:rPr>
          <w:rFonts w:ascii="Arial" w:hAnsi="Arial" w:cs="Arial"/>
          <w:sz w:val="20"/>
          <w:szCs w:val="20"/>
          <w:u w:val="single"/>
        </w:rPr>
        <w:t>mixture</w:t>
      </w:r>
      <w:r w:rsidRPr="001F57D6">
        <w:rPr>
          <w:rFonts w:ascii="Arial" w:hAnsi="Arial" w:cs="Arial"/>
          <w:sz w:val="20"/>
          <w:szCs w:val="20"/>
        </w:rPr>
        <w:t>? Why or why not?</w:t>
      </w:r>
    </w:p>
    <w:p w14:paraId="19D8D44E" w14:textId="77777777" w:rsidR="00FC7D24" w:rsidRPr="001F57D6" w:rsidRDefault="00FC7D24" w:rsidP="004B4531">
      <w:pPr>
        <w:pStyle w:val="ListParagraph"/>
        <w:numPr>
          <w:ilvl w:val="0"/>
          <w:numId w:val="10"/>
        </w:numPr>
        <w:spacing w:after="0" w:line="360" w:lineRule="auto"/>
        <w:contextualSpacing w:val="0"/>
        <w:rPr>
          <w:rFonts w:ascii="Arial" w:hAnsi="Arial" w:cs="Arial"/>
          <w:sz w:val="20"/>
          <w:szCs w:val="20"/>
        </w:rPr>
      </w:pPr>
      <w:r w:rsidRPr="001F57D6">
        <w:rPr>
          <w:rFonts w:ascii="Arial" w:hAnsi="Arial" w:cs="Arial"/>
          <w:sz w:val="20"/>
          <w:szCs w:val="20"/>
        </w:rPr>
        <w:t>Colorful light emissions are applicable to everyday life. Where else have you observed colorful light emissions?</w:t>
      </w:r>
    </w:p>
    <w:p w14:paraId="7B9BD2C4" w14:textId="77777777" w:rsidR="00FC7D24" w:rsidRPr="001F57D6" w:rsidRDefault="00FC7D24" w:rsidP="008B4669">
      <w:pPr>
        <w:rPr>
          <w:rFonts w:ascii="Arial" w:hAnsi="Arial" w:cs="Arial"/>
          <w:i/>
          <w:sz w:val="20"/>
          <w:szCs w:val="20"/>
        </w:rPr>
      </w:pPr>
    </w:p>
    <w:sectPr w:rsidR="00FC7D24" w:rsidRPr="001F57D6" w:rsidSect="00194660">
      <w:type w:val="continuous"/>
      <w:pgSz w:w="12240" w:h="15840"/>
      <w:pgMar w:top="720" w:right="630" w:bottom="720" w:left="100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B48D" w14:textId="77777777" w:rsidR="009A3510" w:rsidRDefault="009A3510" w:rsidP="002E1078">
      <w:pPr>
        <w:spacing w:after="0" w:line="240" w:lineRule="auto"/>
      </w:pPr>
      <w:r>
        <w:separator/>
      </w:r>
    </w:p>
  </w:endnote>
  <w:endnote w:type="continuationSeparator" w:id="0">
    <w:p w14:paraId="08149C6E" w14:textId="77777777" w:rsidR="009A3510" w:rsidRDefault="009A3510" w:rsidP="002E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B0D0" w14:textId="77777777" w:rsidR="009A3510" w:rsidRDefault="009A3510" w:rsidP="002E1078">
      <w:pPr>
        <w:spacing w:after="0" w:line="240" w:lineRule="auto"/>
      </w:pPr>
      <w:r>
        <w:separator/>
      </w:r>
    </w:p>
  </w:footnote>
  <w:footnote w:type="continuationSeparator" w:id="0">
    <w:p w14:paraId="5D8A996D" w14:textId="77777777" w:rsidR="009A3510" w:rsidRDefault="009A3510" w:rsidP="002E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4FAD" w14:textId="77777777" w:rsidR="00194660" w:rsidRDefault="00194660" w:rsidP="00194660">
    <w:pPr>
      <w:pStyle w:val="Default"/>
      <w:rPr>
        <w:b/>
        <w:bCs/>
        <w:sz w:val="23"/>
        <w:szCs w:val="23"/>
      </w:rPr>
    </w:pPr>
  </w:p>
  <w:p w14:paraId="79A86F32" w14:textId="77777777" w:rsidR="00194660" w:rsidRDefault="00194660" w:rsidP="00194660">
    <w:pPr>
      <w:pStyle w:val="Default"/>
      <w:rPr>
        <w:b/>
        <w:bCs/>
        <w:sz w:val="23"/>
        <w:szCs w:val="23"/>
      </w:rPr>
    </w:pPr>
    <w:r>
      <w:rPr>
        <w:b/>
        <w:bCs/>
        <w:sz w:val="23"/>
        <w:szCs w:val="23"/>
      </w:rPr>
      <w:t xml:space="preserve">Dougherty Valley HS Chemistry </w:t>
    </w:r>
  </w:p>
  <w:p w14:paraId="4DBEB8B7" w14:textId="77777777" w:rsidR="00194660" w:rsidRPr="00D61793" w:rsidRDefault="00194660" w:rsidP="00194660">
    <w:pPr>
      <w:pStyle w:val="Default"/>
      <w:pBdr>
        <w:bottom w:val="single" w:sz="4" w:space="1" w:color="auto"/>
      </w:pBdr>
      <w:rPr>
        <w:sz w:val="23"/>
        <w:szCs w:val="23"/>
      </w:rPr>
    </w:pPr>
    <w:r>
      <w:rPr>
        <w:b/>
        <w:bCs/>
        <w:sz w:val="23"/>
        <w:szCs w:val="23"/>
      </w:rPr>
      <w:t>Flame Tests – Atomic Emission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4CE"/>
    <w:multiLevelType w:val="hybridMultilevel"/>
    <w:tmpl w:val="FFD2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60F9"/>
    <w:multiLevelType w:val="hybridMultilevel"/>
    <w:tmpl w:val="58A2C3CC"/>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E85CE7"/>
    <w:multiLevelType w:val="hybridMultilevel"/>
    <w:tmpl w:val="CDA02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36995"/>
    <w:multiLevelType w:val="hybridMultilevel"/>
    <w:tmpl w:val="F85A479A"/>
    <w:lvl w:ilvl="0" w:tplc="A934BE04">
      <w:start w:val="1"/>
      <w:numFmt w:val="decimal"/>
      <w:lvlText w:val="%1)"/>
      <w:lvlJc w:val="left"/>
      <w:pPr>
        <w:ind w:left="360" w:hanging="360"/>
      </w:pPr>
      <w:rPr>
        <w:b/>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6C2936"/>
    <w:multiLevelType w:val="hybridMultilevel"/>
    <w:tmpl w:val="4880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F0E3C"/>
    <w:multiLevelType w:val="hybridMultilevel"/>
    <w:tmpl w:val="5A56F236"/>
    <w:lvl w:ilvl="0" w:tplc="8B5A60BE">
      <w:start w:val="1"/>
      <w:numFmt w:val="bullet"/>
      <w:lvlText w:val=""/>
      <w:lvlJc w:val="left"/>
      <w:pPr>
        <w:ind w:left="360" w:hanging="360"/>
      </w:pPr>
      <w:rPr>
        <w:rFonts w:ascii="Symbol" w:hAnsi="Symbol" w:hint="default"/>
        <w:b/>
        <w:bCs/>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6E019C7"/>
    <w:multiLevelType w:val="hybridMultilevel"/>
    <w:tmpl w:val="8B1419DA"/>
    <w:lvl w:ilvl="0" w:tplc="DF4019E8">
      <w:start w:val="1"/>
      <w:numFmt w:val="decimal"/>
      <w:lvlText w:val="%1)"/>
      <w:lvlJc w:val="left"/>
      <w:pPr>
        <w:ind w:left="360" w:hanging="360"/>
      </w:pPr>
      <w:rPr>
        <w:b/>
        <w:sz w:val="20"/>
      </w:rPr>
    </w:lvl>
    <w:lvl w:ilvl="1" w:tplc="3C5630C2">
      <w:start w:val="1"/>
      <w:numFmt w:val="bullet"/>
      <w:lvlText w:val=""/>
      <w:lvlJc w:val="left"/>
      <w:pPr>
        <w:ind w:left="1080" w:hanging="360"/>
      </w:pPr>
      <w:rPr>
        <w:rFonts w:ascii="Symbol" w:hAnsi="Symbol" w:hint="default"/>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712892"/>
    <w:multiLevelType w:val="hybridMultilevel"/>
    <w:tmpl w:val="E16ED7D8"/>
    <w:lvl w:ilvl="0" w:tplc="1174E552">
      <w:start w:val="1"/>
      <w:numFmt w:val="bullet"/>
      <w:lvlText w:val=""/>
      <w:lvlJc w:val="left"/>
      <w:pPr>
        <w:ind w:left="360" w:hanging="360"/>
      </w:pPr>
      <w:rPr>
        <w:rFonts w:ascii="Symbol" w:hAnsi="Symbo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7D7AB6"/>
    <w:multiLevelType w:val="hybridMultilevel"/>
    <w:tmpl w:val="C12AF838"/>
    <w:lvl w:ilvl="0" w:tplc="56CAE2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DC20A4"/>
    <w:multiLevelType w:val="hybridMultilevel"/>
    <w:tmpl w:val="C1F2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35C8A"/>
    <w:multiLevelType w:val="hybridMultilevel"/>
    <w:tmpl w:val="557E5054"/>
    <w:lvl w:ilvl="0" w:tplc="2A5EBA24">
      <w:start w:val="1"/>
      <w:numFmt w:val="bullet"/>
      <w:lvlText w:val=""/>
      <w:lvlJc w:val="left"/>
      <w:pPr>
        <w:ind w:left="360" w:hanging="360"/>
      </w:pPr>
      <w:rPr>
        <w:rFonts w:ascii="Symbol" w:hAnsi="Symbo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716121C"/>
    <w:multiLevelType w:val="hybridMultilevel"/>
    <w:tmpl w:val="BBD2E2B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491291"/>
    <w:multiLevelType w:val="hybridMultilevel"/>
    <w:tmpl w:val="E18083FE"/>
    <w:lvl w:ilvl="0" w:tplc="112875D4">
      <w:start w:val="1"/>
      <w:numFmt w:val="decimal"/>
      <w:lvlText w:val="%1."/>
      <w:lvlJc w:val="left"/>
      <w:pPr>
        <w:ind w:left="720" w:hanging="360"/>
      </w:pPr>
      <w:rPr>
        <w:rFonts w:ascii="Arial" w:hAnsi="Arial" w:cs="Arial" w:hint="default"/>
        <w:sz w:val="20"/>
      </w:rPr>
    </w:lvl>
    <w:lvl w:ilvl="1" w:tplc="8330495C">
      <w:start w:val="1"/>
      <w:numFmt w:val="lowerLetter"/>
      <w:lvlText w:val="%2."/>
      <w:lvlJc w:val="left"/>
      <w:pPr>
        <w:ind w:left="1440" w:hanging="360"/>
      </w:pPr>
      <w:rPr>
        <w:rFonts w:ascii="Arial" w:hAnsi="Arial" w:cs="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9170D"/>
    <w:multiLevelType w:val="hybridMultilevel"/>
    <w:tmpl w:val="0C021E30"/>
    <w:lvl w:ilvl="0" w:tplc="95A8F0F2">
      <w:start w:val="1"/>
      <w:numFmt w:val="bullet"/>
      <w:lvlText w:val=""/>
      <w:lvlJc w:val="left"/>
      <w:pPr>
        <w:ind w:left="720" w:hanging="360"/>
      </w:pPr>
      <w:rPr>
        <w:rFonts w:ascii="Symbol" w:hAnsi="Symbol" w:hint="default"/>
        <w:b w:val="0"/>
        <w:bCs w:val="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1F6E9A"/>
    <w:multiLevelType w:val="hybridMultilevel"/>
    <w:tmpl w:val="73F025FC"/>
    <w:lvl w:ilvl="0" w:tplc="BEEE4FE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080E62"/>
    <w:multiLevelType w:val="hybridMultilevel"/>
    <w:tmpl w:val="8F646786"/>
    <w:lvl w:ilvl="0" w:tplc="EEEC5D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0A3BD7"/>
    <w:multiLevelType w:val="hybridMultilevel"/>
    <w:tmpl w:val="DBAABB58"/>
    <w:lvl w:ilvl="0" w:tplc="8B5A60B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C587723"/>
    <w:multiLevelType w:val="hybridMultilevel"/>
    <w:tmpl w:val="C89A3220"/>
    <w:lvl w:ilvl="0" w:tplc="586CA992">
      <w:start w:val="1"/>
      <w:numFmt w:val="bullet"/>
      <w:lvlText w:val=""/>
      <w:lvlJc w:val="left"/>
      <w:pPr>
        <w:ind w:left="360" w:hanging="360"/>
      </w:pPr>
      <w:rPr>
        <w:rFonts w:ascii="Symbol" w:hAnsi="Symbol" w:hint="default"/>
        <w:b w:val="0"/>
        <w:bCs w:val="0"/>
        <w:sz w:val="22"/>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FF634BE"/>
    <w:multiLevelType w:val="hybridMultilevel"/>
    <w:tmpl w:val="64AA220E"/>
    <w:lvl w:ilvl="0" w:tplc="BEEE4FE4">
      <w:start w:val="1"/>
      <w:numFmt w:val="bullet"/>
      <w:lvlText w:val=""/>
      <w:lvlJc w:val="left"/>
      <w:pPr>
        <w:ind w:left="360" w:hanging="360"/>
      </w:pPr>
      <w:rPr>
        <w:rFonts w:ascii="Symbol" w:hAnsi="Symbol" w:hint="default"/>
        <w:b/>
        <w:bCs/>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6256207"/>
    <w:multiLevelType w:val="hybridMultilevel"/>
    <w:tmpl w:val="C6DC6C4A"/>
    <w:lvl w:ilvl="0" w:tplc="F050D91C">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E824CC"/>
    <w:multiLevelType w:val="hybridMultilevel"/>
    <w:tmpl w:val="641E50A0"/>
    <w:lvl w:ilvl="0" w:tplc="9ADED8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BF1295"/>
    <w:multiLevelType w:val="hybridMultilevel"/>
    <w:tmpl w:val="2CC4B5D0"/>
    <w:lvl w:ilvl="0" w:tplc="932EE78C">
      <w:start w:val="1"/>
      <w:numFmt w:val="bullet"/>
      <w:lvlText w:val=""/>
      <w:lvlJc w:val="left"/>
      <w:pPr>
        <w:ind w:left="360" w:hanging="360"/>
      </w:pPr>
      <w:rPr>
        <w:rFonts w:ascii="Symbol" w:hAnsi="Symbol" w:hint="default"/>
        <w:b/>
        <w:bCs/>
        <w:sz w:val="22"/>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4743430">
    <w:abstractNumId w:val="15"/>
  </w:num>
  <w:num w:numId="2" w16cid:durableId="746264931">
    <w:abstractNumId w:val="9"/>
  </w:num>
  <w:num w:numId="3" w16cid:durableId="1825008344">
    <w:abstractNumId w:val="0"/>
  </w:num>
  <w:num w:numId="4" w16cid:durableId="574316480">
    <w:abstractNumId w:val="6"/>
  </w:num>
  <w:num w:numId="5" w16cid:durableId="1949193501">
    <w:abstractNumId w:val="19"/>
  </w:num>
  <w:num w:numId="6" w16cid:durableId="1729303890">
    <w:abstractNumId w:val="20"/>
  </w:num>
  <w:num w:numId="7" w16cid:durableId="121922358">
    <w:abstractNumId w:val="4"/>
  </w:num>
  <w:num w:numId="8" w16cid:durableId="774444932">
    <w:abstractNumId w:val="3"/>
  </w:num>
  <w:num w:numId="9" w16cid:durableId="540942253">
    <w:abstractNumId w:val="2"/>
  </w:num>
  <w:num w:numId="10" w16cid:durableId="611127641">
    <w:abstractNumId w:val="8"/>
  </w:num>
  <w:num w:numId="11" w16cid:durableId="1984120904">
    <w:abstractNumId w:val="13"/>
  </w:num>
  <w:num w:numId="12" w16cid:durableId="383213567">
    <w:abstractNumId w:val="21"/>
  </w:num>
  <w:num w:numId="13" w16cid:durableId="1650749260">
    <w:abstractNumId w:val="10"/>
  </w:num>
  <w:num w:numId="14" w16cid:durableId="671298983">
    <w:abstractNumId w:val="7"/>
  </w:num>
  <w:num w:numId="15" w16cid:durableId="1336305405">
    <w:abstractNumId w:val="17"/>
  </w:num>
  <w:num w:numId="16" w16cid:durableId="1116562099">
    <w:abstractNumId w:val="11"/>
  </w:num>
  <w:num w:numId="17" w16cid:durableId="1641688359">
    <w:abstractNumId w:val="16"/>
  </w:num>
  <w:num w:numId="18" w16cid:durableId="519439627">
    <w:abstractNumId w:val="18"/>
  </w:num>
  <w:num w:numId="19" w16cid:durableId="1370686883">
    <w:abstractNumId w:val="5"/>
  </w:num>
  <w:num w:numId="20" w16cid:durableId="1930039147">
    <w:abstractNumId w:val="1"/>
  </w:num>
  <w:num w:numId="21" w16cid:durableId="1325623998">
    <w:abstractNumId w:val="14"/>
  </w:num>
  <w:num w:numId="22" w16cid:durableId="1262372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15"/>
    <w:rsid w:val="00011A8B"/>
    <w:rsid w:val="000C155D"/>
    <w:rsid w:val="000C4A15"/>
    <w:rsid w:val="000D564C"/>
    <w:rsid w:val="000F716A"/>
    <w:rsid w:val="0010576C"/>
    <w:rsid w:val="0014257E"/>
    <w:rsid w:val="001844F2"/>
    <w:rsid w:val="001919F7"/>
    <w:rsid w:val="00194660"/>
    <w:rsid w:val="001E71D0"/>
    <w:rsid w:val="001F28A6"/>
    <w:rsid w:val="001F57D6"/>
    <w:rsid w:val="00201064"/>
    <w:rsid w:val="0025038B"/>
    <w:rsid w:val="002A7CC0"/>
    <w:rsid w:val="002E1078"/>
    <w:rsid w:val="00366A91"/>
    <w:rsid w:val="003C6847"/>
    <w:rsid w:val="003F599F"/>
    <w:rsid w:val="004B4531"/>
    <w:rsid w:val="005275E0"/>
    <w:rsid w:val="00573704"/>
    <w:rsid w:val="00586302"/>
    <w:rsid w:val="005A1E5B"/>
    <w:rsid w:val="005B4253"/>
    <w:rsid w:val="006567ED"/>
    <w:rsid w:val="00695264"/>
    <w:rsid w:val="006E3D3B"/>
    <w:rsid w:val="006F7D78"/>
    <w:rsid w:val="00734B3E"/>
    <w:rsid w:val="00850B49"/>
    <w:rsid w:val="008B4669"/>
    <w:rsid w:val="00906F7F"/>
    <w:rsid w:val="009753BB"/>
    <w:rsid w:val="009A3510"/>
    <w:rsid w:val="009F727F"/>
    <w:rsid w:val="00A40241"/>
    <w:rsid w:val="00A7034F"/>
    <w:rsid w:val="00A85056"/>
    <w:rsid w:val="00AB11FD"/>
    <w:rsid w:val="00AB7338"/>
    <w:rsid w:val="00B021F3"/>
    <w:rsid w:val="00B26D1E"/>
    <w:rsid w:val="00B81F42"/>
    <w:rsid w:val="00BD0382"/>
    <w:rsid w:val="00C507FA"/>
    <w:rsid w:val="00C53F27"/>
    <w:rsid w:val="00C65197"/>
    <w:rsid w:val="00CB198C"/>
    <w:rsid w:val="00D55E54"/>
    <w:rsid w:val="00D56D7D"/>
    <w:rsid w:val="00D61793"/>
    <w:rsid w:val="00DD57F3"/>
    <w:rsid w:val="00DF0EE7"/>
    <w:rsid w:val="00E6533D"/>
    <w:rsid w:val="00EB6143"/>
    <w:rsid w:val="00F7389E"/>
    <w:rsid w:val="00FA6BDA"/>
    <w:rsid w:val="00FC7D24"/>
    <w:rsid w:val="00FD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CC49"/>
  <w15:chartTrackingRefBased/>
  <w15:docId w15:val="{72A7501D-D644-4528-B03D-EE0B41CE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C7D2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A15"/>
    <w:rPr>
      <w:color w:val="0563C1" w:themeColor="hyperlink"/>
      <w:u w:val="single"/>
    </w:rPr>
  </w:style>
  <w:style w:type="character" w:styleId="FollowedHyperlink">
    <w:name w:val="FollowedHyperlink"/>
    <w:basedOn w:val="DefaultParagraphFont"/>
    <w:uiPriority w:val="99"/>
    <w:semiHidden/>
    <w:unhideWhenUsed/>
    <w:rsid w:val="000C4A15"/>
    <w:rPr>
      <w:color w:val="954F72" w:themeColor="followedHyperlink"/>
      <w:u w:val="single"/>
    </w:rPr>
  </w:style>
  <w:style w:type="table" w:styleId="TableGrid">
    <w:name w:val="Table Grid"/>
    <w:basedOn w:val="TableNormal"/>
    <w:uiPriority w:val="39"/>
    <w:rsid w:val="008B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8A6"/>
    <w:pPr>
      <w:ind w:left="720"/>
      <w:contextualSpacing/>
    </w:pPr>
  </w:style>
  <w:style w:type="paragraph" w:styleId="BalloonText">
    <w:name w:val="Balloon Text"/>
    <w:basedOn w:val="Normal"/>
    <w:link w:val="BalloonTextChar"/>
    <w:uiPriority w:val="99"/>
    <w:semiHidden/>
    <w:unhideWhenUsed/>
    <w:rsid w:val="00734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B3E"/>
    <w:rPr>
      <w:rFonts w:ascii="Segoe UI" w:hAnsi="Segoe UI" w:cs="Segoe UI"/>
      <w:sz w:val="18"/>
      <w:szCs w:val="18"/>
    </w:rPr>
  </w:style>
  <w:style w:type="paragraph" w:styleId="Header">
    <w:name w:val="header"/>
    <w:basedOn w:val="Normal"/>
    <w:link w:val="HeaderChar"/>
    <w:uiPriority w:val="99"/>
    <w:unhideWhenUsed/>
    <w:rsid w:val="002E1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078"/>
  </w:style>
  <w:style w:type="paragraph" w:styleId="Footer">
    <w:name w:val="footer"/>
    <w:basedOn w:val="Normal"/>
    <w:link w:val="FooterChar"/>
    <w:uiPriority w:val="99"/>
    <w:unhideWhenUsed/>
    <w:rsid w:val="002E1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078"/>
  </w:style>
  <w:style w:type="paragraph" w:customStyle="1" w:styleId="Default">
    <w:name w:val="Default"/>
    <w:rsid w:val="002E10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FC7D24"/>
    <w:rPr>
      <w:rFonts w:ascii="Times New Roman" w:eastAsia="Times New Roman" w:hAnsi="Times New Roman" w:cs="Times New Roman"/>
      <w:b/>
      <w:sz w:val="20"/>
      <w:szCs w:val="20"/>
    </w:rPr>
  </w:style>
  <w:style w:type="paragraph" w:customStyle="1" w:styleId="questions">
    <w:name w:val="questions"/>
    <w:basedOn w:val="Normal"/>
    <w:link w:val="questionsChar"/>
    <w:qFormat/>
    <w:rsid w:val="00AB11FD"/>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AB11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507FA"/>
    <w:rPr>
      <w:color w:val="605E5C"/>
      <w:shd w:val="clear" w:color="auto" w:fill="E1DFDD"/>
    </w:rPr>
  </w:style>
  <w:style w:type="paragraph" w:styleId="BodyText">
    <w:name w:val="Body Text"/>
    <w:basedOn w:val="Normal"/>
    <w:link w:val="BodyTextChar"/>
    <w:uiPriority w:val="1"/>
    <w:qFormat/>
    <w:rsid w:val="00194660"/>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194660"/>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linnsci.com/sd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linnsci.com/s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nyurl.com/2cyva3ku" TargetMode="External"/><Relationship Id="rId4" Type="http://schemas.openxmlformats.org/officeDocument/2006/relationships/webSettings" Target="webSettings.xml"/><Relationship Id="rId9" Type="http://schemas.openxmlformats.org/officeDocument/2006/relationships/hyperlink" Target="https://tinyurl.com/2cyva3k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dennis</dc:creator>
  <cp:keywords/>
  <dc:description/>
  <cp:lastModifiedBy>Farmer, Stephanie [DH]</cp:lastModifiedBy>
  <cp:revision>15</cp:revision>
  <cp:lastPrinted>2023-05-23T19:55:00Z</cp:lastPrinted>
  <dcterms:created xsi:type="dcterms:W3CDTF">2018-09-17T04:04:00Z</dcterms:created>
  <dcterms:modified xsi:type="dcterms:W3CDTF">2023-09-11T18:20:00Z</dcterms:modified>
</cp:coreProperties>
</file>