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BB" w:rsidRPr="00FC08FA" w:rsidRDefault="00BD5AF4" w:rsidP="007A0CBB">
      <w:pPr>
        <w:pStyle w:val="Default"/>
        <w:rPr>
          <w:sz w:val="28"/>
        </w:rPr>
      </w:pPr>
      <w:bookmarkStart w:id="0" w:name="_GoBack"/>
      <w:bookmarkEnd w:id="0"/>
      <w:r w:rsidRPr="00FC08F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5493A" wp14:editId="70371C1F">
                <wp:simplePos x="0" y="0"/>
                <wp:positionH relativeFrom="column">
                  <wp:posOffset>4060000</wp:posOffset>
                </wp:positionH>
                <wp:positionV relativeFrom="paragraph">
                  <wp:posOffset>-465455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3417C7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3417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695787" w:rsidRPr="003417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5493A" id="Rectangle 1" o:spid="_x0000_s1026" style="position:absolute;margin-left:319.7pt;margin-top:-36.6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" fillcolor="white [3212]" strokecolor="black [3213]" strokeweight="4.5pt">
                <v:stroke dashstyle="1 1"/>
                <v:textbox>
                  <w:txbxContent>
                    <w:p w:rsidR="007A0CBB" w:rsidRPr="003417C7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3417C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695787" w:rsidRPr="003417C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695787" w:rsidRPr="00695787" w:rsidRDefault="00695787" w:rsidP="00695787">
      <w:pPr>
        <w:pStyle w:val="ListParagraph"/>
        <w:widowControl w:val="0"/>
        <w:numPr>
          <w:ilvl w:val="0"/>
          <w:numId w:val="15"/>
        </w:numPr>
        <w:tabs>
          <w:tab w:val="left" w:pos="373"/>
        </w:tabs>
        <w:autoSpaceDE w:val="0"/>
        <w:autoSpaceDN w:val="0"/>
        <w:spacing w:before="93" w:after="0" w:line="240" w:lineRule="auto"/>
        <w:contextualSpacing w:val="0"/>
        <w:rPr>
          <w:rFonts w:ascii="Verdana" w:hAnsi="Verdana" w:cs="Arial"/>
          <w:sz w:val="20"/>
        </w:rPr>
      </w:pPr>
      <w:r w:rsidRPr="00695787">
        <w:rPr>
          <w:rFonts w:ascii="Verdana" w:hAnsi="Verdana" w:cs="Arial"/>
          <w:sz w:val="20"/>
        </w:rPr>
        <w:t>An orbital is:</w:t>
      </w:r>
      <w:r>
        <w:rPr>
          <w:rFonts w:ascii="Verdana" w:hAnsi="Verdana" w:cs="Arial"/>
          <w:sz w:val="20"/>
        </w:rPr>
        <w:br/>
      </w:r>
      <w:r w:rsidR="00FC08FA">
        <w:rPr>
          <w:rFonts w:ascii="Verdana" w:hAnsi="Verdana" w:cs="Arial"/>
          <w:sz w:val="20"/>
        </w:rPr>
        <w:br/>
      </w:r>
    </w:p>
    <w:p w:rsidR="00695787" w:rsidRDefault="00695787" w:rsidP="00695787">
      <w:pPr>
        <w:pStyle w:val="ListParagraph"/>
        <w:widowControl w:val="0"/>
        <w:numPr>
          <w:ilvl w:val="0"/>
          <w:numId w:val="15"/>
        </w:numPr>
        <w:tabs>
          <w:tab w:val="left" w:pos="373"/>
        </w:tabs>
        <w:autoSpaceDE w:val="0"/>
        <w:autoSpaceDN w:val="0"/>
        <w:spacing w:before="93" w:after="0" w:line="240" w:lineRule="auto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What is the difference between an orbital and an orbit (Bohr Model)?</w:t>
      </w:r>
      <w:r w:rsidR="00FC08FA">
        <w:rPr>
          <w:rFonts w:ascii="Verdana" w:hAnsi="Verdana" w:cs="Arial"/>
          <w:sz w:val="20"/>
        </w:rPr>
        <w:br/>
      </w:r>
      <w:r w:rsidR="00FC08FA">
        <w:rPr>
          <w:rFonts w:ascii="Verdana" w:hAnsi="Verdana" w:cs="Arial"/>
          <w:sz w:val="20"/>
        </w:rPr>
        <w:br/>
      </w:r>
    </w:p>
    <w:p w:rsidR="00695787" w:rsidRDefault="00695787" w:rsidP="00695787">
      <w:pPr>
        <w:pStyle w:val="ListParagraph"/>
        <w:widowControl w:val="0"/>
        <w:numPr>
          <w:ilvl w:val="0"/>
          <w:numId w:val="15"/>
        </w:numPr>
        <w:tabs>
          <w:tab w:val="left" w:pos="373"/>
        </w:tabs>
        <w:autoSpaceDE w:val="0"/>
        <w:autoSpaceDN w:val="0"/>
        <w:spacing w:before="93" w:after="0" w:line="240" w:lineRule="auto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What are the four things we need to adequately describe where an electron is inside an atom?</w:t>
      </w:r>
    </w:p>
    <w:p w:rsidR="00695787" w:rsidRDefault="00695787" w:rsidP="00695787">
      <w:pPr>
        <w:pStyle w:val="ListParagraph"/>
        <w:widowControl w:val="0"/>
        <w:numPr>
          <w:ilvl w:val="1"/>
          <w:numId w:val="15"/>
        </w:numPr>
        <w:tabs>
          <w:tab w:val="left" w:pos="373"/>
        </w:tabs>
        <w:autoSpaceDE w:val="0"/>
        <w:autoSpaceDN w:val="0"/>
        <w:spacing w:before="93" w:after="0" w:line="240" w:lineRule="auto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</w:p>
    <w:p w:rsidR="00695787" w:rsidRDefault="00695787" w:rsidP="00695787">
      <w:pPr>
        <w:pStyle w:val="ListParagraph"/>
        <w:widowControl w:val="0"/>
        <w:numPr>
          <w:ilvl w:val="1"/>
          <w:numId w:val="15"/>
        </w:numPr>
        <w:tabs>
          <w:tab w:val="left" w:pos="373"/>
        </w:tabs>
        <w:autoSpaceDE w:val="0"/>
        <w:autoSpaceDN w:val="0"/>
        <w:spacing w:before="93" w:after="0" w:line="240" w:lineRule="auto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</w:p>
    <w:p w:rsidR="00695787" w:rsidRDefault="00695787" w:rsidP="00695787">
      <w:pPr>
        <w:pStyle w:val="ListParagraph"/>
        <w:widowControl w:val="0"/>
        <w:numPr>
          <w:ilvl w:val="1"/>
          <w:numId w:val="15"/>
        </w:numPr>
        <w:tabs>
          <w:tab w:val="left" w:pos="373"/>
        </w:tabs>
        <w:autoSpaceDE w:val="0"/>
        <w:autoSpaceDN w:val="0"/>
        <w:spacing w:before="93" w:after="0" w:line="240" w:lineRule="auto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</w:p>
    <w:p w:rsidR="00695787" w:rsidRDefault="00695787" w:rsidP="00695787">
      <w:pPr>
        <w:pStyle w:val="ListParagraph"/>
        <w:widowControl w:val="0"/>
        <w:numPr>
          <w:ilvl w:val="1"/>
          <w:numId w:val="15"/>
        </w:numPr>
        <w:tabs>
          <w:tab w:val="left" w:pos="373"/>
        </w:tabs>
        <w:autoSpaceDE w:val="0"/>
        <w:autoSpaceDN w:val="0"/>
        <w:spacing w:before="93" w:after="0" w:line="240" w:lineRule="auto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</w:p>
    <w:p w:rsidR="00695787" w:rsidRDefault="00695787" w:rsidP="00695787">
      <w:pPr>
        <w:pStyle w:val="ListParagraph"/>
        <w:widowControl w:val="0"/>
        <w:numPr>
          <w:ilvl w:val="0"/>
          <w:numId w:val="15"/>
        </w:numPr>
        <w:tabs>
          <w:tab w:val="left" w:pos="373"/>
        </w:tabs>
        <w:autoSpaceDE w:val="0"/>
        <w:autoSpaceDN w:val="0"/>
        <w:spacing w:before="93" w:after="0" w:line="240" w:lineRule="auto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Fill in the following chart: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2334"/>
        <w:gridCol w:w="2334"/>
        <w:gridCol w:w="2334"/>
        <w:gridCol w:w="2335"/>
      </w:tblGrid>
      <w:tr w:rsidR="00695787" w:rsidTr="00695787">
        <w:tc>
          <w:tcPr>
            <w:tcW w:w="895" w:type="dxa"/>
            <w:vAlign w:val="center"/>
          </w:tcPr>
          <w:p w:rsidR="00695787" w:rsidRP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spacing w:before="93"/>
              <w:ind w:left="0"/>
              <w:contextualSpacing w:val="0"/>
              <w:jc w:val="center"/>
              <w:rPr>
                <w:rFonts w:ascii="Verdana" w:hAnsi="Verdana" w:cs="Arial"/>
                <w:b/>
                <w:sz w:val="16"/>
              </w:rPr>
            </w:pPr>
            <w:r w:rsidRPr="00695787">
              <w:rPr>
                <w:rFonts w:ascii="Verdana" w:hAnsi="Verdana" w:cs="Arial"/>
                <w:b/>
                <w:sz w:val="16"/>
              </w:rPr>
              <w:t>Orbital Type</w:t>
            </w:r>
          </w:p>
        </w:tc>
        <w:tc>
          <w:tcPr>
            <w:tcW w:w="2334" w:type="dxa"/>
            <w:vAlign w:val="center"/>
          </w:tcPr>
          <w:p w:rsidR="00695787" w:rsidRP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spacing w:before="93"/>
              <w:ind w:left="0"/>
              <w:contextualSpacing w:val="0"/>
              <w:jc w:val="center"/>
              <w:rPr>
                <w:rFonts w:ascii="Verdana" w:hAnsi="Verdana" w:cs="Arial"/>
                <w:b/>
                <w:sz w:val="16"/>
              </w:rPr>
            </w:pPr>
            <w:r w:rsidRPr="00695787">
              <w:rPr>
                <w:rFonts w:ascii="Verdana" w:hAnsi="Verdana" w:cs="Arial"/>
                <w:b/>
                <w:sz w:val="16"/>
              </w:rPr>
              <w:t>Description of Shape</w:t>
            </w:r>
          </w:p>
        </w:tc>
        <w:tc>
          <w:tcPr>
            <w:tcW w:w="2334" w:type="dxa"/>
            <w:vAlign w:val="center"/>
          </w:tcPr>
          <w:p w:rsidR="00695787" w:rsidRP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spacing w:before="93"/>
              <w:ind w:left="0"/>
              <w:contextualSpacing w:val="0"/>
              <w:jc w:val="center"/>
              <w:rPr>
                <w:rFonts w:ascii="Verdana" w:hAnsi="Verdana" w:cs="Arial"/>
                <w:b/>
                <w:sz w:val="16"/>
              </w:rPr>
            </w:pPr>
            <w:r w:rsidRPr="00695787">
              <w:rPr>
                <w:rFonts w:ascii="Verdana" w:hAnsi="Verdana" w:cs="Arial"/>
                <w:b/>
                <w:sz w:val="16"/>
              </w:rPr>
              <w:t># of orbitals in a set</w:t>
            </w:r>
          </w:p>
        </w:tc>
        <w:tc>
          <w:tcPr>
            <w:tcW w:w="2334" w:type="dxa"/>
            <w:vAlign w:val="center"/>
          </w:tcPr>
          <w:p w:rsidR="00695787" w:rsidRP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spacing w:before="93"/>
              <w:ind w:left="0"/>
              <w:contextualSpacing w:val="0"/>
              <w:jc w:val="center"/>
              <w:rPr>
                <w:rFonts w:ascii="Verdana" w:hAnsi="Verdana" w:cs="Arial"/>
                <w:b/>
                <w:sz w:val="16"/>
              </w:rPr>
            </w:pPr>
            <w:r w:rsidRPr="00695787">
              <w:rPr>
                <w:rFonts w:ascii="Verdana" w:hAnsi="Verdana" w:cs="Arial"/>
                <w:b/>
                <w:sz w:val="16"/>
              </w:rPr>
              <w:t># electrons allowed in one of the orbitals</w:t>
            </w:r>
          </w:p>
        </w:tc>
        <w:tc>
          <w:tcPr>
            <w:tcW w:w="2335" w:type="dxa"/>
            <w:vAlign w:val="center"/>
          </w:tcPr>
          <w:p w:rsidR="00695787" w:rsidRP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spacing w:before="93"/>
              <w:ind w:left="0"/>
              <w:contextualSpacing w:val="0"/>
              <w:jc w:val="center"/>
              <w:rPr>
                <w:rFonts w:ascii="Verdana" w:hAnsi="Verdana" w:cs="Arial"/>
                <w:b/>
                <w:sz w:val="16"/>
              </w:rPr>
            </w:pPr>
            <w:r w:rsidRPr="00695787">
              <w:rPr>
                <w:rFonts w:ascii="Verdana" w:hAnsi="Verdana" w:cs="Arial"/>
                <w:b/>
                <w:sz w:val="16"/>
              </w:rPr>
              <w:t># electrons allowed in a set of the orbitals</w:t>
            </w:r>
          </w:p>
        </w:tc>
      </w:tr>
      <w:tr w:rsidR="00695787" w:rsidTr="00695787">
        <w:trPr>
          <w:trHeight w:val="432"/>
        </w:trPr>
        <w:tc>
          <w:tcPr>
            <w:tcW w:w="895" w:type="dxa"/>
            <w:vAlign w:val="center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</w:t>
            </w:r>
          </w:p>
        </w:tc>
        <w:tc>
          <w:tcPr>
            <w:tcW w:w="2334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2334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2334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2335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</w:tr>
      <w:tr w:rsidR="00695787" w:rsidTr="00695787">
        <w:trPr>
          <w:trHeight w:val="432"/>
        </w:trPr>
        <w:tc>
          <w:tcPr>
            <w:tcW w:w="895" w:type="dxa"/>
            <w:vAlign w:val="center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</w:t>
            </w:r>
          </w:p>
        </w:tc>
        <w:tc>
          <w:tcPr>
            <w:tcW w:w="2334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2334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2334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2335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</w:tr>
      <w:tr w:rsidR="00695787" w:rsidTr="00695787">
        <w:trPr>
          <w:trHeight w:val="432"/>
        </w:trPr>
        <w:tc>
          <w:tcPr>
            <w:tcW w:w="895" w:type="dxa"/>
            <w:vAlign w:val="center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</w:tc>
        <w:tc>
          <w:tcPr>
            <w:tcW w:w="2334" w:type="dxa"/>
            <w:vAlign w:val="center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Complex lobes</w:t>
            </w:r>
          </w:p>
        </w:tc>
        <w:tc>
          <w:tcPr>
            <w:tcW w:w="2334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2334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2335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</w:tr>
      <w:tr w:rsidR="00695787" w:rsidTr="00695787">
        <w:trPr>
          <w:trHeight w:val="432"/>
        </w:trPr>
        <w:tc>
          <w:tcPr>
            <w:tcW w:w="895" w:type="dxa"/>
            <w:vAlign w:val="center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f</w:t>
            </w:r>
          </w:p>
        </w:tc>
        <w:tc>
          <w:tcPr>
            <w:tcW w:w="2334" w:type="dxa"/>
            <w:vAlign w:val="center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Even more complex</w:t>
            </w:r>
          </w:p>
        </w:tc>
        <w:tc>
          <w:tcPr>
            <w:tcW w:w="2334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2334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2335" w:type="dxa"/>
          </w:tcPr>
          <w:p w:rsidR="00695787" w:rsidRDefault="00695787" w:rsidP="00695787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contextualSpacing w:val="0"/>
              <w:rPr>
                <w:rFonts w:ascii="Verdana" w:hAnsi="Verdana" w:cs="Arial"/>
                <w:sz w:val="20"/>
              </w:rPr>
            </w:pPr>
          </w:p>
        </w:tc>
      </w:tr>
    </w:tbl>
    <w:p w:rsidR="00BC7052" w:rsidRPr="00FC08FA" w:rsidRDefault="00FC08FA" w:rsidP="00FC08FA">
      <w:pPr>
        <w:pStyle w:val="ListParagraph"/>
        <w:widowControl w:val="0"/>
        <w:numPr>
          <w:ilvl w:val="0"/>
          <w:numId w:val="15"/>
        </w:numPr>
        <w:tabs>
          <w:tab w:val="left" w:pos="373"/>
        </w:tabs>
        <w:autoSpaceDE w:val="0"/>
        <w:autoSpaceDN w:val="0"/>
        <w:spacing w:before="93" w:after="0" w:line="240" w:lineRule="auto"/>
        <w:rPr>
          <w:rFonts w:ascii="Verdana" w:hAnsi="Verdana" w:cs="Arial"/>
          <w:sz w:val="18"/>
        </w:rPr>
      </w:pPr>
      <w:r w:rsidRPr="00FC08FA">
        <w:rPr>
          <w:rFonts w:ascii="Verdana" w:hAnsi="Verdana" w:cs="Arial"/>
          <w:sz w:val="18"/>
        </w:rPr>
        <w:t>Describe each rule for writing the “address”</w:t>
      </w:r>
      <w:r>
        <w:rPr>
          <w:rFonts w:ascii="Verdana" w:hAnsi="Verdana" w:cs="Arial"/>
          <w:sz w:val="18"/>
        </w:rPr>
        <w:t xml:space="preserve"> of an electron - </w:t>
      </w:r>
      <w:r w:rsidRPr="00FC08FA">
        <w:rPr>
          <w:rFonts w:ascii="Verdana" w:hAnsi="Verdana" w:cs="Arial"/>
          <w:sz w:val="18"/>
        </w:rPr>
        <w:t xml:space="preserve">in your own words! Then draw a visual representation for this rule. If we were to try and make a little classroom poster to remind us of the rule what would it look like? Think of how things like road signs and warning signs are drawn – bold pictures with minimal words.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05"/>
        <w:gridCol w:w="3510"/>
        <w:gridCol w:w="5017"/>
      </w:tblGrid>
      <w:tr w:rsidR="00FC08FA" w:rsidTr="00FC08FA">
        <w:tc>
          <w:tcPr>
            <w:tcW w:w="1705" w:type="dxa"/>
          </w:tcPr>
          <w:p w:rsidR="00FC08FA" w:rsidRPr="00FC08FA" w:rsidRDefault="00FC08FA" w:rsidP="00FC08FA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spacing w:before="93"/>
              <w:ind w:left="0"/>
              <w:jc w:val="center"/>
              <w:rPr>
                <w:rFonts w:ascii="Verdana" w:hAnsi="Verdana" w:cs="Arial"/>
                <w:b/>
                <w:sz w:val="20"/>
              </w:rPr>
            </w:pPr>
            <w:r w:rsidRPr="00FC08FA">
              <w:rPr>
                <w:rFonts w:ascii="Verdana" w:hAnsi="Verdana" w:cs="Arial"/>
                <w:b/>
                <w:sz w:val="20"/>
              </w:rPr>
              <w:t>Rule</w:t>
            </w:r>
          </w:p>
        </w:tc>
        <w:tc>
          <w:tcPr>
            <w:tcW w:w="3510" w:type="dxa"/>
          </w:tcPr>
          <w:p w:rsidR="00FC08FA" w:rsidRPr="00FC08FA" w:rsidRDefault="00FC08FA" w:rsidP="00FC08FA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spacing w:before="93"/>
              <w:ind w:left="0"/>
              <w:jc w:val="center"/>
              <w:rPr>
                <w:rFonts w:ascii="Verdana" w:hAnsi="Verdana" w:cs="Arial"/>
                <w:b/>
                <w:sz w:val="20"/>
              </w:rPr>
            </w:pPr>
            <w:r w:rsidRPr="00FC08FA">
              <w:rPr>
                <w:rFonts w:ascii="Verdana" w:hAnsi="Verdana" w:cs="Arial"/>
                <w:b/>
                <w:sz w:val="20"/>
              </w:rPr>
              <w:t>Written Description</w:t>
            </w:r>
          </w:p>
        </w:tc>
        <w:tc>
          <w:tcPr>
            <w:tcW w:w="5017" w:type="dxa"/>
          </w:tcPr>
          <w:p w:rsidR="00FC08FA" w:rsidRPr="00FC08FA" w:rsidRDefault="00FC08FA" w:rsidP="00FC08FA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spacing w:before="93"/>
              <w:ind w:left="0"/>
              <w:jc w:val="center"/>
              <w:rPr>
                <w:rFonts w:ascii="Verdana" w:hAnsi="Verdana" w:cs="Arial"/>
                <w:b/>
                <w:sz w:val="20"/>
              </w:rPr>
            </w:pPr>
            <w:r w:rsidRPr="00FC08FA">
              <w:rPr>
                <w:rFonts w:ascii="Verdana" w:hAnsi="Verdana" w:cs="Arial"/>
                <w:b/>
                <w:sz w:val="20"/>
              </w:rPr>
              <w:t>Visual Representation</w:t>
            </w:r>
          </w:p>
        </w:tc>
      </w:tr>
      <w:tr w:rsidR="00FC08FA" w:rsidTr="00FC08FA">
        <w:trPr>
          <w:trHeight w:val="2016"/>
        </w:trPr>
        <w:tc>
          <w:tcPr>
            <w:tcW w:w="1705" w:type="dxa"/>
            <w:vAlign w:val="center"/>
          </w:tcPr>
          <w:p w:rsidR="00FC08FA" w:rsidRDefault="00FC08FA" w:rsidP="00FC08FA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jc w:val="center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Aufbau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Principle</w:t>
            </w:r>
          </w:p>
        </w:tc>
        <w:tc>
          <w:tcPr>
            <w:tcW w:w="3510" w:type="dxa"/>
          </w:tcPr>
          <w:p w:rsidR="00FC08FA" w:rsidRDefault="00FC08FA" w:rsidP="00FC08FA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5017" w:type="dxa"/>
          </w:tcPr>
          <w:p w:rsidR="00FC08FA" w:rsidRDefault="00FC08FA" w:rsidP="00FC08FA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rPr>
                <w:rFonts w:ascii="Verdana" w:hAnsi="Verdana" w:cs="Arial"/>
                <w:sz w:val="20"/>
              </w:rPr>
            </w:pPr>
          </w:p>
        </w:tc>
      </w:tr>
      <w:tr w:rsidR="00FC08FA" w:rsidTr="00FC08FA">
        <w:trPr>
          <w:trHeight w:val="2016"/>
        </w:trPr>
        <w:tc>
          <w:tcPr>
            <w:tcW w:w="1705" w:type="dxa"/>
            <w:vAlign w:val="center"/>
          </w:tcPr>
          <w:p w:rsidR="00FC08FA" w:rsidRDefault="00FC08FA" w:rsidP="00FC08FA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Pauli Exclusion Principle</w:t>
            </w:r>
          </w:p>
        </w:tc>
        <w:tc>
          <w:tcPr>
            <w:tcW w:w="3510" w:type="dxa"/>
          </w:tcPr>
          <w:p w:rsidR="00FC08FA" w:rsidRDefault="00FC08FA" w:rsidP="00FC08FA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5017" w:type="dxa"/>
          </w:tcPr>
          <w:p w:rsidR="00FC08FA" w:rsidRDefault="00FC08FA" w:rsidP="00FC08FA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rPr>
                <w:rFonts w:ascii="Verdana" w:hAnsi="Verdana" w:cs="Arial"/>
                <w:sz w:val="20"/>
              </w:rPr>
            </w:pPr>
          </w:p>
        </w:tc>
      </w:tr>
      <w:tr w:rsidR="00FC08FA" w:rsidTr="00FC08FA">
        <w:trPr>
          <w:trHeight w:val="2016"/>
        </w:trPr>
        <w:tc>
          <w:tcPr>
            <w:tcW w:w="1705" w:type="dxa"/>
            <w:vAlign w:val="center"/>
          </w:tcPr>
          <w:p w:rsidR="00FC08FA" w:rsidRDefault="00FC08FA" w:rsidP="00FC08FA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Hund’s Rule</w:t>
            </w:r>
          </w:p>
        </w:tc>
        <w:tc>
          <w:tcPr>
            <w:tcW w:w="3510" w:type="dxa"/>
          </w:tcPr>
          <w:p w:rsidR="00FC08FA" w:rsidRDefault="00FC08FA" w:rsidP="00FC08FA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5017" w:type="dxa"/>
          </w:tcPr>
          <w:p w:rsidR="00FC08FA" w:rsidRDefault="00FC08FA" w:rsidP="00FC08FA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0"/>
              <w:rPr>
                <w:rFonts w:ascii="Verdana" w:hAnsi="Verdana" w:cs="Arial"/>
                <w:sz w:val="20"/>
              </w:rPr>
            </w:pPr>
          </w:p>
        </w:tc>
      </w:tr>
    </w:tbl>
    <w:p w:rsidR="00FC08FA" w:rsidRPr="00FC08FA" w:rsidRDefault="00FC08FA" w:rsidP="00FC08FA">
      <w:pPr>
        <w:widowControl w:val="0"/>
        <w:tabs>
          <w:tab w:val="left" w:pos="373"/>
        </w:tabs>
        <w:autoSpaceDE w:val="0"/>
        <w:autoSpaceDN w:val="0"/>
        <w:spacing w:before="93" w:after="0" w:line="240" w:lineRule="auto"/>
        <w:rPr>
          <w:rFonts w:ascii="Verdana" w:hAnsi="Verdana" w:cs="Arial"/>
          <w:sz w:val="2"/>
        </w:rPr>
      </w:pPr>
    </w:p>
    <w:sectPr w:rsidR="00FC08FA" w:rsidRPr="00FC08FA" w:rsidSect="00FC08FA">
      <w:headerReference w:type="first" r:id="rId7"/>
      <w:type w:val="continuous"/>
      <w:pgSz w:w="12240" w:h="15840"/>
      <w:pgMar w:top="720" w:right="45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05" w:rsidRDefault="006B4605" w:rsidP="00BD5AF4">
      <w:pPr>
        <w:spacing w:after="0" w:line="240" w:lineRule="auto"/>
      </w:pPr>
      <w:r>
        <w:separator/>
      </w:r>
    </w:p>
  </w:endnote>
  <w:endnote w:type="continuationSeparator" w:id="0">
    <w:p w:rsidR="006B4605" w:rsidRDefault="006B4605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05" w:rsidRDefault="006B4605" w:rsidP="00BD5AF4">
      <w:pPr>
        <w:spacing w:after="0" w:line="240" w:lineRule="auto"/>
      </w:pPr>
      <w:r>
        <w:separator/>
      </w:r>
    </w:p>
  </w:footnote>
  <w:footnote w:type="continuationSeparator" w:id="0">
    <w:p w:rsidR="006B4605" w:rsidRDefault="006B4605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DE" w:rsidRPr="003937DE" w:rsidRDefault="003937DE" w:rsidP="003937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695787">
      <w:rPr>
        <w:rFonts w:ascii="Arial" w:hAnsi="Arial" w:cs="Arial"/>
        <w:b/>
        <w:bCs/>
        <w:sz w:val="24"/>
        <w:szCs w:val="24"/>
      </w:rPr>
      <w:t xml:space="preserve">Orbitals </w:t>
    </w:r>
    <w:r w:rsidR="000A08C6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64E"/>
    <w:multiLevelType w:val="hybridMultilevel"/>
    <w:tmpl w:val="144AB1F0"/>
    <w:lvl w:ilvl="0" w:tplc="C4B266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F4DB7"/>
    <w:multiLevelType w:val="hybridMultilevel"/>
    <w:tmpl w:val="3DD6C5EA"/>
    <w:lvl w:ilvl="0" w:tplc="32C065F8">
      <w:start w:val="9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57FCED00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DF74F806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ABFE9EE4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1E9EF880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E4DC5C84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CD6AEBAE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3866FD3E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DAC0A7E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3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B060F"/>
    <w:multiLevelType w:val="hybridMultilevel"/>
    <w:tmpl w:val="06FE9660"/>
    <w:lvl w:ilvl="0" w:tplc="4E2C3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05A6B"/>
    <w:multiLevelType w:val="hybridMultilevel"/>
    <w:tmpl w:val="9BBE6FDE"/>
    <w:lvl w:ilvl="0" w:tplc="2D822C4E">
      <w:start w:val="1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2"/>
        <w:szCs w:val="20"/>
        <w:lang w:val="en-US" w:eastAsia="en-US" w:bidi="en-US"/>
      </w:rPr>
    </w:lvl>
    <w:lvl w:ilvl="1" w:tplc="8E48D058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77DEF290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2BFCB75E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2C08B058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C5920E4E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25709DCC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1884BF70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CAB0717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7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FD76EA"/>
    <w:multiLevelType w:val="hybridMultilevel"/>
    <w:tmpl w:val="55CC063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A273A7"/>
    <w:multiLevelType w:val="hybridMultilevel"/>
    <w:tmpl w:val="1F569A32"/>
    <w:lvl w:ilvl="0" w:tplc="C4B266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50BD3"/>
    <w:multiLevelType w:val="hybridMultilevel"/>
    <w:tmpl w:val="FB0A598C"/>
    <w:lvl w:ilvl="0" w:tplc="D79C2094">
      <w:start w:val="1"/>
      <w:numFmt w:val="decimal"/>
      <w:lvlText w:val="%1)"/>
      <w:lvlJc w:val="left"/>
      <w:pPr>
        <w:ind w:left="500" w:hanging="459"/>
        <w:jc w:val="right"/>
      </w:pPr>
      <w:rPr>
        <w:rFonts w:ascii="Arial" w:hAnsi="Arial" w:cs="Arial" w:hint="default"/>
        <w:b/>
        <w:w w:val="99"/>
        <w:sz w:val="22"/>
        <w:lang w:val="en-US" w:eastAsia="en-US" w:bidi="en-US"/>
      </w:rPr>
    </w:lvl>
    <w:lvl w:ilvl="1" w:tplc="C9508510">
      <w:numFmt w:val="bullet"/>
      <w:lvlText w:val="•"/>
      <w:lvlJc w:val="left"/>
      <w:pPr>
        <w:ind w:left="2400" w:hanging="459"/>
      </w:pPr>
      <w:rPr>
        <w:rFonts w:hint="default"/>
        <w:lang w:val="en-US" w:eastAsia="en-US" w:bidi="en-US"/>
      </w:rPr>
    </w:lvl>
    <w:lvl w:ilvl="2" w:tplc="4086D844">
      <w:numFmt w:val="bullet"/>
      <w:lvlText w:val="•"/>
      <w:lvlJc w:val="left"/>
      <w:pPr>
        <w:ind w:left="2802" w:hanging="459"/>
      </w:pPr>
      <w:rPr>
        <w:rFonts w:hint="default"/>
        <w:lang w:val="en-US" w:eastAsia="en-US" w:bidi="en-US"/>
      </w:rPr>
    </w:lvl>
    <w:lvl w:ilvl="3" w:tplc="367C79F0">
      <w:numFmt w:val="bullet"/>
      <w:lvlText w:val="•"/>
      <w:lvlJc w:val="left"/>
      <w:pPr>
        <w:ind w:left="3205" w:hanging="459"/>
      </w:pPr>
      <w:rPr>
        <w:rFonts w:hint="default"/>
        <w:lang w:val="en-US" w:eastAsia="en-US" w:bidi="en-US"/>
      </w:rPr>
    </w:lvl>
    <w:lvl w:ilvl="4" w:tplc="702CD9E6">
      <w:numFmt w:val="bullet"/>
      <w:lvlText w:val="•"/>
      <w:lvlJc w:val="left"/>
      <w:pPr>
        <w:ind w:left="3608" w:hanging="459"/>
      </w:pPr>
      <w:rPr>
        <w:rFonts w:hint="default"/>
        <w:lang w:val="en-US" w:eastAsia="en-US" w:bidi="en-US"/>
      </w:rPr>
    </w:lvl>
    <w:lvl w:ilvl="5" w:tplc="E0A26B02">
      <w:numFmt w:val="bullet"/>
      <w:lvlText w:val="•"/>
      <w:lvlJc w:val="left"/>
      <w:pPr>
        <w:ind w:left="4011" w:hanging="459"/>
      </w:pPr>
      <w:rPr>
        <w:rFonts w:hint="default"/>
        <w:lang w:val="en-US" w:eastAsia="en-US" w:bidi="en-US"/>
      </w:rPr>
    </w:lvl>
    <w:lvl w:ilvl="6" w:tplc="C5225AAE">
      <w:numFmt w:val="bullet"/>
      <w:lvlText w:val="•"/>
      <w:lvlJc w:val="left"/>
      <w:pPr>
        <w:ind w:left="4414" w:hanging="459"/>
      </w:pPr>
      <w:rPr>
        <w:rFonts w:hint="default"/>
        <w:lang w:val="en-US" w:eastAsia="en-US" w:bidi="en-US"/>
      </w:rPr>
    </w:lvl>
    <w:lvl w:ilvl="7" w:tplc="58785170">
      <w:numFmt w:val="bullet"/>
      <w:lvlText w:val="•"/>
      <w:lvlJc w:val="left"/>
      <w:pPr>
        <w:ind w:left="4817" w:hanging="459"/>
      </w:pPr>
      <w:rPr>
        <w:rFonts w:hint="default"/>
        <w:lang w:val="en-US" w:eastAsia="en-US" w:bidi="en-US"/>
      </w:rPr>
    </w:lvl>
    <w:lvl w:ilvl="8" w:tplc="C7E40DF4">
      <w:numFmt w:val="bullet"/>
      <w:lvlText w:val="•"/>
      <w:lvlJc w:val="left"/>
      <w:pPr>
        <w:ind w:left="5220" w:hanging="459"/>
      </w:pPr>
      <w:rPr>
        <w:rFonts w:hint="default"/>
        <w:lang w:val="en-US" w:eastAsia="en-US" w:bidi="en-US"/>
      </w:rPr>
    </w:lvl>
  </w:abstractNum>
  <w:abstractNum w:abstractNumId="13" w15:restartNumberingAfterBreak="0">
    <w:nsid w:val="748C7842"/>
    <w:multiLevelType w:val="hybridMultilevel"/>
    <w:tmpl w:val="DB501E1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8"/>
  </w:num>
  <w:num w:numId="5">
    <w:abstractNumId w:val="11"/>
  </w:num>
  <w:num w:numId="6">
    <w:abstractNumId w:val="1"/>
  </w:num>
  <w:num w:numId="7">
    <w:abstractNumId w:val="14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13"/>
  </w:num>
  <w:num w:numId="14">
    <w:abstractNumId w:val="1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B"/>
    <w:rsid w:val="000174D2"/>
    <w:rsid w:val="000A08C6"/>
    <w:rsid w:val="000A7172"/>
    <w:rsid w:val="000F5A1E"/>
    <w:rsid w:val="00182CEF"/>
    <w:rsid w:val="003417C7"/>
    <w:rsid w:val="003836B9"/>
    <w:rsid w:val="003937DE"/>
    <w:rsid w:val="00417445"/>
    <w:rsid w:val="00451007"/>
    <w:rsid w:val="00502226"/>
    <w:rsid w:val="00695787"/>
    <w:rsid w:val="006B4605"/>
    <w:rsid w:val="007A0CBB"/>
    <w:rsid w:val="007A31D6"/>
    <w:rsid w:val="00864AC7"/>
    <w:rsid w:val="008704FB"/>
    <w:rsid w:val="008E3886"/>
    <w:rsid w:val="00A95CDD"/>
    <w:rsid w:val="00B45B0D"/>
    <w:rsid w:val="00BA634B"/>
    <w:rsid w:val="00BC7052"/>
    <w:rsid w:val="00BD5AF4"/>
    <w:rsid w:val="00BE4106"/>
    <w:rsid w:val="00C30288"/>
    <w:rsid w:val="00C64353"/>
    <w:rsid w:val="00CC2457"/>
    <w:rsid w:val="00CC3AE6"/>
    <w:rsid w:val="00D63DF2"/>
    <w:rsid w:val="00DD6ACE"/>
    <w:rsid w:val="00DE7BDA"/>
    <w:rsid w:val="00DF1030"/>
    <w:rsid w:val="00E52CF7"/>
    <w:rsid w:val="00F1509D"/>
    <w:rsid w:val="00F818E9"/>
    <w:rsid w:val="00FB0B7C"/>
    <w:rsid w:val="00FC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C3EAD7-48CD-472C-8612-658DEE5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4353"/>
    <w:pPr>
      <w:widowControl w:val="0"/>
      <w:autoSpaceDE w:val="0"/>
      <w:autoSpaceDN w:val="0"/>
      <w:spacing w:before="128" w:after="0" w:line="240" w:lineRule="auto"/>
      <w:ind w:left="520"/>
      <w:outlineLvl w:val="0"/>
    </w:pPr>
    <w:rPr>
      <w:rFonts w:ascii="Arial" w:eastAsia="Arial" w:hAnsi="Arial" w:cs="Arial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E3886"/>
    <w:pPr>
      <w:ind w:left="720"/>
      <w:contextualSpacing/>
    </w:pPr>
  </w:style>
  <w:style w:type="character" w:styleId="Hyperlink">
    <w:name w:val="Hyperlink"/>
    <w:rsid w:val="00CC24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2457"/>
  </w:style>
  <w:style w:type="character" w:styleId="FollowedHyperlink">
    <w:name w:val="FollowedHyperlink"/>
    <w:basedOn w:val="DefaultParagraphFont"/>
    <w:uiPriority w:val="99"/>
    <w:semiHidden/>
    <w:unhideWhenUsed/>
    <w:rsid w:val="00F1509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C70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C7052"/>
    <w:rPr>
      <w:rFonts w:ascii="Arial" w:eastAsia="Arial" w:hAnsi="Arial" w:cs="Arial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C64353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3</cp:revision>
  <cp:lastPrinted>2018-08-02T21:56:00Z</cp:lastPrinted>
  <dcterms:created xsi:type="dcterms:W3CDTF">2018-09-11T04:25:00Z</dcterms:created>
  <dcterms:modified xsi:type="dcterms:W3CDTF">2019-06-17T19:16:00Z</dcterms:modified>
</cp:coreProperties>
</file>