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15" w:type="dxa"/>
        <w:tblLook w:val="04A0" w:firstRow="1" w:lastRow="0" w:firstColumn="1" w:lastColumn="0" w:noHBand="0" w:noVBand="1"/>
      </w:tblPr>
      <w:tblGrid>
        <w:gridCol w:w="6025"/>
        <w:gridCol w:w="5490"/>
      </w:tblGrid>
      <w:tr w:rsidR="00370408" w14:paraId="0CDFB4BA" w14:textId="77777777" w:rsidTr="00BD024C">
        <w:trPr>
          <w:trHeight w:val="4400"/>
        </w:trPr>
        <w:tc>
          <w:tcPr>
            <w:tcW w:w="6025" w:type="dxa"/>
            <w:vAlign w:val="center"/>
          </w:tcPr>
          <w:p w14:paraId="4ECED08F" w14:textId="5B942E1A" w:rsidR="00370408" w:rsidRPr="00704389" w:rsidRDefault="00370408" w:rsidP="00370408">
            <w:pPr>
              <w:jc w:val="center"/>
              <w:rPr>
                <w:rFonts w:ascii="Gadugi" w:hAnsi="Gadugi"/>
                <w:b/>
                <w:sz w:val="24"/>
                <w:u w:val="single"/>
              </w:rPr>
            </w:pPr>
            <w:r w:rsidRPr="00704389">
              <w:rPr>
                <w:rFonts w:ascii="Gadugi" w:hAnsi="Gadugi"/>
                <w:b/>
                <w:sz w:val="24"/>
                <w:u w:val="single"/>
              </w:rPr>
              <w:t xml:space="preserve">Steps to Draw Lewis Dot Structures </w:t>
            </w:r>
          </w:p>
          <w:p w14:paraId="6F23E619" w14:textId="77777777" w:rsidR="00370408" w:rsidRPr="00BD024C" w:rsidRDefault="00370408" w:rsidP="00370408">
            <w:pPr>
              <w:jc w:val="center"/>
              <w:rPr>
                <w:rFonts w:ascii="Gadugi" w:hAnsi="Gadugi"/>
                <w:sz w:val="4"/>
              </w:rPr>
            </w:pPr>
          </w:p>
          <w:p w14:paraId="4F3F395A" w14:textId="77777777" w:rsidR="00C04A25" w:rsidRDefault="000E321A" w:rsidP="00C04A25">
            <w:pPr>
              <w:pStyle w:val="ListParagraph"/>
              <w:numPr>
                <w:ilvl w:val="0"/>
                <w:numId w:val="5"/>
              </w:numPr>
              <w:rPr>
                <w:rFonts w:ascii="Century Gothic" w:hAnsi="Century Gothic"/>
                <w:sz w:val="20"/>
                <w:szCs w:val="24"/>
              </w:rPr>
            </w:pPr>
            <w:r w:rsidRPr="00704389">
              <w:rPr>
                <w:rFonts w:ascii="Century Gothic" w:hAnsi="Century Gothic"/>
                <w:b/>
                <w:sz w:val="20"/>
                <w:szCs w:val="24"/>
              </w:rPr>
              <w:t>Count</w:t>
            </w:r>
            <w:r w:rsidRPr="00704389">
              <w:rPr>
                <w:rFonts w:ascii="Century Gothic" w:hAnsi="Century Gothic"/>
                <w:sz w:val="20"/>
                <w:szCs w:val="24"/>
              </w:rPr>
              <w:t xml:space="preserve"> and sum valence electrons</w:t>
            </w:r>
          </w:p>
          <w:p w14:paraId="47881DAB" w14:textId="77777777" w:rsidR="00370408" w:rsidRPr="00C04A25" w:rsidRDefault="000E321A" w:rsidP="00C04A25">
            <w:pPr>
              <w:pStyle w:val="ListParagraph"/>
              <w:numPr>
                <w:ilvl w:val="0"/>
                <w:numId w:val="5"/>
              </w:numPr>
              <w:rPr>
                <w:rFonts w:ascii="Century Gothic" w:hAnsi="Century Gothic"/>
                <w:sz w:val="20"/>
                <w:szCs w:val="24"/>
              </w:rPr>
            </w:pPr>
            <w:r w:rsidRPr="00C04A25">
              <w:rPr>
                <w:rFonts w:ascii="Century Gothic" w:hAnsi="Century Gothic"/>
                <w:b/>
                <w:sz w:val="20"/>
                <w:szCs w:val="24"/>
              </w:rPr>
              <w:t>Place</w:t>
            </w:r>
            <w:r w:rsidR="00370408" w:rsidRPr="00C04A25">
              <w:rPr>
                <w:rFonts w:ascii="Century Gothic" w:hAnsi="Century Gothic"/>
                <w:sz w:val="20"/>
                <w:szCs w:val="24"/>
              </w:rPr>
              <w:t xml:space="preserve"> atoms</w:t>
            </w:r>
          </w:p>
          <w:p w14:paraId="4BE6F925" w14:textId="77777777" w:rsidR="00C52FA9" w:rsidRDefault="00C52FA9" w:rsidP="00C52FA9">
            <w:pPr>
              <w:pStyle w:val="ListParagraph"/>
              <w:numPr>
                <w:ilvl w:val="0"/>
                <w:numId w:val="9"/>
              </w:numPr>
              <w:rPr>
                <w:rFonts w:ascii="Century Gothic" w:hAnsi="Century Gothic"/>
                <w:sz w:val="20"/>
                <w:szCs w:val="24"/>
              </w:rPr>
            </w:pPr>
            <w:r w:rsidRPr="00704389">
              <w:rPr>
                <w:rFonts w:ascii="Century Gothic" w:hAnsi="Century Gothic"/>
                <w:sz w:val="20"/>
                <w:szCs w:val="24"/>
              </w:rPr>
              <w:t>Hydrogen is always on the outside</w:t>
            </w:r>
          </w:p>
          <w:p w14:paraId="76F0D9FA" w14:textId="77777777" w:rsidR="00370408" w:rsidRPr="00704389" w:rsidRDefault="00C04A25" w:rsidP="00C04A25">
            <w:pPr>
              <w:pStyle w:val="ListParagraph"/>
              <w:numPr>
                <w:ilvl w:val="1"/>
                <w:numId w:val="5"/>
              </w:numPr>
              <w:ind w:left="1050"/>
              <w:rPr>
                <w:rFonts w:ascii="Century Gothic" w:hAnsi="Century Gothic"/>
                <w:sz w:val="20"/>
                <w:szCs w:val="24"/>
              </w:rPr>
            </w:pPr>
            <w:r>
              <w:rPr>
                <w:rFonts w:ascii="Century Gothic" w:hAnsi="Century Gothic"/>
                <w:sz w:val="20"/>
                <w:szCs w:val="24"/>
              </w:rPr>
              <w:t>L</w:t>
            </w:r>
            <w:r w:rsidR="00370408" w:rsidRPr="00704389">
              <w:rPr>
                <w:rFonts w:ascii="Century Gothic" w:hAnsi="Century Gothic"/>
                <w:sz w:val="20"/>
                <w:szCs w:val="24"/>
              </w:rPr>
              <w:t>east electronegative</w:t>
            </w:r>
            <w:r w:rsidR="000E321A" w:rsidRPr="00704389">
              <w:rPr>
                <w:rFonts w:ascii="Century Gothic" w:hAnsi="Century Gothic"/>
                <w:sz w:val="20"/>
                <w:szCs w:val="24"/>
              </w:rPr>
              <w:t xml:space="preserve"> atom</w:t>
            </w:r>
            <w:r w:rsidR="00370408" w:rsidRPr="00704389">
              <w:rPr>
                <w:rFonts w:ascii="Century Gothic" w:hAnsi="Century Gothic"/>
                <w:sz w:val="20"/>
                <w:szCs w:val="24"/>
              </w:rPr>
              <w:t xml:space="preserve"> in the center</w:t>
            </w:r>
          </w:p>
          <w:p w14:paraId="10E74E59" w14:textId="77777777" w:rsidR="00BD024C" w:rsidRPr="00704389" w:rsidRDefault="00BD024C" w:rsidP="00C04A25">
            <w:pPr>
              <w:pStyle w:val="ListParagraph"/>
              <w:numPr>
                <w:ilvl w:val="0"/>
                <w:numId w:val="9"/>
              </w:numPr>
              <w:rPr>
                <w:rFonts w:ascii="Century Gothic" w:hAnsi="Century Gothic"/>
                <w:sz w:val="20"/>
                <w:szCs w:val="24"/>
              </w:rPr>
            </w:pPr>
            <w:r>
              <w:rPr>
                <w:rFonts w:ascii="Century Gothic" w:hAnsi="Century Gothic"/>
                <w:sz w:val="20"/>
                <w:szCs w:val="24"/>
              </w:rPr>
              <w:t>Symmetry is good! When possible</w:t>
            </w:r>
          </w:p>
          <w:p w14:paraId="14B56FFF" w14:textId="77777777" w:rsidR="00370408" w:rsidRPr="00704389" w:rsidRDefault="000E321A" w:rsidP="000E321A">
            <w:pPr>
              <w:pStyle w:val="ListParagraph"/>
              <w:numPr>
                <w:ilvl w:val="0"/>
                <w:numId w:val="5"/>
              </w:numPr>
              <w:ind w:left="330"/>
              <w:rPr>
                <w:rFonts w:ascii="Century Gothic" w:hAnsi="Century Gothic"/>
                <w:sz w:val="20"/>
                <w:szCs w:val="24"/>
              </w:rPr>
            </w:pPr>
            <w:r w:rsidRPr="00704389">
              <w:rPr>
                <w:rFonts w:ascii="Century Gothic" w:hAnsi="Century Gothic"/>
                <w:sz w:val="20"/>
                <w:szCs w:val="24"/>
              </w:rPr>
              <w:t xml:space="preserve">Bond all atoms with a </w:t>
            </w:r>
            <w:r w:rsidRPr="00704389">
              <w:rPr>
                <w:rFonts w:ascii="Century Gothic" w:hAnsi="Century Gothic"/>
                <w:b/>
                <w:sz w:val="20"/>
                <w:szCs w:val="24"/>
              </w:rPr>
              <w:t>single bond</w:t>
            </w:r>
          </w:p>
          <w:p w14:paraId="0F963DF1" w14:textId="77777777" w:rsidR="00370408" w:rsidRPr="00704389" w:rsidRDefault="000E321A" w:rsidP="000E321A">
            <w:pPr>
              <w:pStyle w:val="ListParagraph"/>
              <w:numPr>
                <w:ilvl w:val="0"/>
                <w:numId w:val="5"/>
              </w:numPr>
              <w:ind w:left="330"/>
              <w:rPr>
                <w:rFonts w:ascii="Century Gothic" w:hAnsi="Century Gothic"/>
                <w:i/>
                <w:sz w:val="20"/>
                <w:szCs w:val="24"/>
              </w:rPr>
            </w:pPr>
            <w:r w:rsidRPr="00704389">
              <w:rPr>
                <w:rFonts w:ascii="Century Gothic" w:hAnsi="Century Gothic"/>
                <w:sz w:val="20"/>
                <w:szCs w:val="24"/>
              </w:rPr>
              <w:t xml:space="preserve">Give all atoms a </w:t>
            </w:r>
            <w:r w:rsidRPr="00704389">
              <w:rPr>
                <w:rFonts w:ascii="Century Gothic" w:hAnsi="Century Gothic"/>
                <w:b/>
                <w:sz w:val="20"/>
                <w:szCs w:val="24"/>
              </w:rPr>
              <w:t>full shell</w:t>
            </w:r>
          </w:p>
          <w:p w14:paraId="11D2F1CA" w14:textId="77777777" w:rsidR="00C04A25" w:rsidRPr="00C04A25" w:rsidRDefault="000E321A" w:rsidP="00C04A25">
            <w:pPr>
              <w:pStyle w:val="ListParagraph"/>
              <w:numPr>
                <w:ilvl w:val="0"/>
                <w:numId w:val="5"/>
              </w:numPr>
              <w:ind w:left="330"/>
              <w:rPr>
                <w:rFonts w:ascii="Century Gothic" w:hAnsi="Century Gothic"/>
                <w:b/>
                <w:i/>
                <w:sz w:val="20"/>
                <w:szCs w:val="24"/>
              </w:rPr>
            </w:pPr>
            <w:r w:rsidRPr="00704389">
              <w:rPr>
                <w:rFonts w:ascii="Century Gothic" w:hAnsi="Century Gothic"/>
                <w:b/>
                <w:sz w:val="20"/>
                <w:szCs w:val="24"/>
              </w:rPr>
              <w:t>Re-count</w:t>
            </w:r>
            <w:r w:rsidRPr="00704389">
              <w:rPr>
                <w:rFonts w:ascii="Century Gothic" w:hAnsi="Century Gothic"/>
                <w:sz w:val="20"/>
                <w:szCs w:val="24"/>
              </w:rPr>
              <w:t xml:space="preserve"> the # of e- used</w:t>
            </w:r>
          </w:p>
          <w:p w14:paraId="64927E70" w14:textId="77777777" w:rsidR="00C04A25" w:rsidRPr="00C04A25" w:rsidRDefault="00BD024C" w:rsidP="00C04A25">
            <w:pPr>
              <w:pStyle w:val="ListParagraph"/>
              <w:numPr>
                <w:ilvl w:val="0"/>
                <w:numId w:val="5"/>
              </w:numPr>
              <w:ind w:left="330"/>
              <w:rPr>
                <w:rFonts w:ascii="Century Gothic" w:hAnsi="Century Gothic"/>
                <w:b/>
                <w:i/>
                <w:sz w:val="20"/>
                <w:szCs w:val="24"/>
              </w:rPr>
            </w:pPr>
            <w:r>
              <w:rPr>
                <w:rFonts w:ascii="Century Gothic" w:hAnsi="Century Gothic"/>
                <w:b/>
                <w:sz w:val="20"/>
                <w:szCs w:val="24"/>
              </w:rPr>
              <w:t>Fix if Needed:</w:t>
            </w:r>
            <w:r>
              <w:rPr>
                <w:rFonts w:ascii="Century Gothic" w:hAnsi="Century Gothic"/>
                <w:b/>
                <w:sz w:val="20"/>
                <w:szCs w:val="24"/>
              </w:rPr>
              <w:br/>
            </w:r>
            <w:r w:rsidR="00C04A25" w:rsidRPr="00C04A25">
              <w:rPr>
                <w:rFonts w:ascii="Century Gothic" w:hAnsi="Century Gothic"/>
                <w:b/>
                <w:sz w:val="20"/>
                <w:szCs w:val="24"/>
              </w:rPr>
              <w:t xml:space="preserve">Used too few? </w:t>
            </w:r>
            <w:r w:rsidR="00C04A25" w:rsidRPr="00C04A25">
              <w:rPr>
                <w:rFonts w:ascii="Century Gothic" w:hAnsi="Century Gothic"/>
                <w:sz w:val="20"/>
                <w:szCs w:val="24"/>
              </w:rPr>
              <w:t>Give them to the central atom</w:t>
            </w:r>
            <w:r w:rsidR="00C04A25" w:rsidRPr="00C04A25">
              <w:rPr>
                <w:rFonts w:ascii="Century Gothic" w:hAnsi="Century Gothic"/>
                <w:b/>
                <w:sz w:val="20"/>
                <w:szCs w:val="24"/>
              </w:rPr>
              <w:t xml:space="preserve"> </w:t>
            </w:r>
          </w:p>
          <w:p w14:paraId="63098765" w14:textId="77777777" w:rsidR="000E321A" w:rsidRPr="00C04A25" w:rsidRDefault="00C04A25" w:rsidP="00BD024C">
            <w:pPr>
              <w:pStyle w:val="ListParagraph"/>
              <w:ind w:left="330"/>
              <w:rPr>
                <w:rFonts w:ascii="Century Gothic" w:hAnsi="Century Gothic"/>
                <w:b/>
                <w:i/>
                <w:sz w:val="20"/>
                <w:szCs w:val="24"/>
              </w:rPr>
            </w:pPr>
            <w:r>
              <w:rPr>
                <w:rFonts w:ascii="Century Gothic" w:hAnsi="Century Gothic"/>
                <w:b/>
                <w:sz w:val="20"/>
                <w:szCs w:val="24"/>
              </w:rPr>
              <w:t>Used t</w:t>
            </w:r>
            <w:r w:rsidR="000E321A" w:rsidRPr="00C04A25">
              <w:rPr>
                <w:rFonts w:ascii="Century Gothic" w:hAnsi="Century Gothic"/>
                <w:b/>
                <w:sz w:val="20"/>
                <w:szCs w:val="24"/>
              </w:rPr>
              <w:t>oo many?</w:t>
            </w:r>
            <w:r w:rsidR="000E321A" w:rsidRPr="00C04A25">
              <w:rPr>
                <w:rFonts w:ascii="Century Gothic" w:hAnsi="Century Gothic"/>
                <w:sz w:val="20"/>
                <w:szCs w:val="24"/>
              </w:rPr>
              <w:t xml:space="preserve"> Try double or triple bonds to fix it!</w:t>
            </w:r>
          </w:p>
          <w:p w14:paraId="7F9C1F6E" w14:textId="77777777" w:rsidR="00C04A25" w:rsidRPr="00C04A25" w:rsidRDefault="000E321A" w:rsidP="00C04A25">
            <w:pPr>
              <w:pStyle w:val="ListParagraph"/>
              <w:numPr>
                <w:ilvl w:val="1"/>
                <w:numId w:val="10"/>
              </w:numPr>
              <w:rPr>
                <w:rFonts w:ascii="Century Gothic" w:hAnsi="Century Gothic"/>
                <w:b/>
                <w:i/>
                <w:sz w:val="20"/>
                <w:szCs w:val="24"/>
              </w:rPr>
            </w:pPr>
            <w:r w:rsidRPr="00704389">
              <w:rPr>
                <w:rFonts w:ascii="Century Gothic" w:hAnsi="Century Gothic"/>
                <w:sz w:val="20"/>
                <w:szCs w:val="24"/>
              </w:rPr>
              <w:t>Take a pair a</w:t>
            </w:r>
            <w:r w:rsidR="00C04A25">
              <w:rPr>
                <w:rFonts w:ascii="Century Gothic" w:hAnsi="Century Gothic"/>
                <w:sz w:val="20"/>
                <w:szCs w:val="24"/>
              </w:rPr>
              <w:t>way from two neighboring atoms</w:t>
            </w:r>
          </w:p>
          <w:p w14:paraId="236EB4D3" w14:textId="77777777" w:rsidR="00F668A6" w:rsidRPr="00C04A25" w:rsidRDefault="00C04A25" w:rsidP="00C04A25">
            <w:pPr>
              <w:pStyle w:val="ListParagraph"/>
              <w:numPr>
                <w:ilvl w:val="1"/>
                <w:numId w:val="10"/>
              </w:numPr>
              <w:rPr>
                <w:rFonts w:ascii="Century Gothic" w:hAnsi="Century Gothic"/>
                <w:b/>
                <w:i/>
                <w:sz w:val="20"/>
                <w:szCs w:val="24"/>
              </w:rPr>
            </w:pPr>
            <w:r>
              <w:rPr>
                <w:rFonts w:ascii="Century Gothic" w:hAnsi="Century Gothic"/>
                <w:sz w:val="20"/>
                <w:szCs w:val="24"/>
              </w:rPr>
              <w:t>P</w:t>
            </w:r>
            <w:r w:rsidR="000E321A" w:rsidRPr="00704389">
              <w:rPr>
                <w:rFonts w:ascii="Century Gothic" w:hAnsi="Century Gothic"/>
                <w:sz w:val="20"/>
                <w:szCs w:val="24"/>
              </w:rPr>
              <w:t>ut a pair between them to form the extra bond</w:t>
            </w:r>
          </w:p>
          <w:p w14:paraId="691BD1D9" w14:textId="77777777" w:rsidR="00C04A25" w:rsidRPr="00C04A25" w:rsidRDefault="00C04A25" w:rsidP="00C04A25">
            <w:pPr>
              <w:pStyle w:val="ListParagraph"/>
              <w:numPr>
                <w:ilvl w:val="1"/>
                <w:numId w:val="10"/>
              </w:numPr>
              <w:rPr>
                <w:rFonts w:ascii="Century Gothic" w:hAnsi="Century Gothic"/>
                <w:b/>
                <w:i/>
                <w:sz w:val="20"/>
                <w:szCs w:val="24"/>
              </w:rPr>
            </w:pPr>
            <w:r w:rsidRPr="00C04A25">
              <w:rPr>
                <w:rFonts w:ascii="Century Gothic" w:hAnsi="Century Gothic"/>
                <w:i/>
                <w:sz w:val="20"/>
                <w:szCs w:val="24"/>
              </w:rPr>
              <w:t>“Take two away, put one back in between”</w:t>
            </w:r>
          </w:p>
          <w:p w14:paraId="6B4E71CF" w14:textId="77777777" w:rsidR="00370408" w:rsidRPr="00BD024C" w:rsidRDefault="00370408" w:rsidP="00370408">
            <w:pPr>
              <w:pStyle w:val="ListParagraph"/>
              <w:ind w:left="330"/>
              <w:rPr>
                <w:rFonts w:ascii="Gadugi" w:hAnsi="Gadugi"/>
                <w:sz w:val="12"/>
                <w:szCs w:val="24"/>
              </w:rPr>
            </w:pPr>
          </w:p>
          <w:p w14:paraId="3B70F554" w14:textId="77777777" w:rsidR="00370408" w:rsidRPr="00704389" w:rsidRDefault="00370408" w:rsidP="00C04A25">
            <w:pPr>
              <w:pStyle w:val="ListParagraph"/>
              <w:numPr>
                <w:ilvl w:val="0"/>
                <w:numId w:val="2"/>
              </w:numPr>
              <w:ind w:left="600"/>
              <w:rPr>
                <w:rFonts w:ascii="Broadway" w:hAnsi="Broadway"/>
                <w:sz w:val="20"/>
                <w:szCs w:val="24"/>
              </w:rPr>
            </w:pPr>
            <w:r w:rsidRPr="00704389">
              <w:rPr>
                <w:rFonts w:ascii="Broadway" w:hAnsi="Broadway"/>
                <w:sz w:val="20"/>
                <w:szCs w:val="24"/>
              </w:rPr>
              <w:t>Correct number of valence electrons</w:t>
            </w:r>
            <w:r w:rsidR="00C04A25">
              <w:rPr>
                <w:rFonts w:ascii="Broadway" w:hAnsi="Broadway"/>
                <w:sz w:val="20"/>
                <w:szCs w:val="24"/>
              </w:rPr>
              <w:t xml:space="preserve"> </w:t>
            </w:r>
            <w:proofErr w:type="gramStart"/>
            <w:r w:rsidR="00C04A25">
              <w:rPr>
                <w:rFonts w:ascii="Broadway" w:hAnsi="Broadway"/>
                <w:sz w:val="20"/>
                <w:szCs w:val="24"/>
              </w:rPr>
              <w:t>used ??</w:t>
            </w:r>
            <w:r w:rsidRPr="00704389">
              <w:rPr>
                <w:rFonts w:ascii="Broadway" w:hAnsi="Broadway"/>
                <w:sz w:val="20"/>
                <w:szCs w:val="24"/>
              </w:rPr>
              <w:t>?</w:t>
            </w:r>
            <w:proofErr w:type="gramEnd"/>
          </w:p>
          <w:p w14:paraId="77807D57" w14:textId="77777777" w:rsidR="00704389" w:rsidRPr="00704389" w:rsidRDefault="00C04A25" w:rsidP="00BD024C">
            <w:pPr>
              <w:pStyle w:val="ListParagraph"/>
              <w:numPr>
                <w:ilvl w:val="0"/>
                <w:numId w:val="2"/>
              </w:numPr>
              <w:ind w:left="600"/>
              <w:rPr>
                <w:rFonts w:ascii="Broadway" w:hAnsi="Broadway"/>
                <w:sz w:val="20"/>
                <w:szCs w:val="24"/>
              </w:rPr>
            </w:pPr>
            <w:r>
              <w:rPr>
                <w:rFonts w:ascii="Broadway" w:hAnsi="Broadway"/>
                <w:sz w:val="20"/>
                <w:szCs w:val="24"/>
              </w:rPr>
              <w:t xml:space="preserve">Is each atom “happy” </w:t>
            </w:r>
            <w:proofErr w:type="gramStart"/>
            <w:r>
              <w:rPr>
                <w:rFonts w:ascii="Broadway" w:hAnsi="Broadway"/>
                <w:sz w:val="20"/>
                <w:szCs w:val="24"/>
              </w:rPr>
              <w:t>now ???</w:t>
            </w:r>
            <w:proofErr w:type="gramEnd"/>
          </w:p>
          <w:p w14:paraId="17556D0B" w14:textId="77777777" w:rsidR="00704389" w:rsidRPr="00704389" w:rsidRDefault="00704389" w:rsidP="00704389">
            <w:pPr>
              <w:pStyle w:val="ListParagraph"/>
              <w:ind w:left="-165"/>
              <w:rPr>
                <w:rFonts w:ascii="Broadway" w:hAnsi="Broadway"/>
                <w:szCs w:val="24"/>
              </w:rPr>
            </w:pPr>
          </w:p>
        </w:tc>
        <w:tc>
          <w:tcPr>
            <w:tcW w:w="5490" w:type="dxa"/>
          </w:tcPr>
          <w:p w14:paraId="4344EAFB" w14:textId="58D6360D" w:rsidR="00370408" w:rsidRPr="00704389" w:rsidRDefault="007A156D" w:rsidP="00FE2DE2">
            <w:pPr>
              <w:jc w:val="center"/>
              <w:rPr>
                <w:rFonts w:ascii="Gadugi" w:hAnsi="Gadugi"/>
                <w:b/>
                <w:sz w:val="24"/>
                <w:u w:val="single"/>
              </w:rPr>
            </w:pPr>
            <w:r w:rsidRPr="00704389">
              <w:rPr>
                <w:rFonts w:ascii="Gadugi" w:hAnsi="Gadugi"/>
                <w:b/>
                <w:sz w:val="24"/>
                <w:u w:val="single"/>
              </w:rPr>
              <w:t>Exceptions to the Octet Rule</w:t>
            </w:r>
          </w:p>
          <w:p w14:paraId="45F76A90" w14:textId="77777777" w:rsidR="007A156D" w:rsidRPr="00BD024C" w:rsidRDefault="007A156D" w:rsidP="00FE2DE2">
            <w:pPr>
              <w:jc w:val="center"/>
              <w:rPr>
                <w:rFonts w:ascii="Gadugi" w:hAnsi="Gadugi"/>
                <w:b/>
                <w:sz w:val="4"/>
              </w:rPr>
            </w:pPr>
          </w:p>
          <w:p w14:paraId="3FBFE5D0" w14:textId="57E7FB90" w:rsidR="007A156D" w:rsidRPr="00704389" w:rsidRDefault="007A156D" w:rsidP="007A156D">
            <w:pPr>
              <w:rPr>
                <w:rFonts w:ascii="Century Gothic" w:hAnsi="Century Gothic"/>
                <w:i/>
                <w:sz w:val="20"/>
                <w:szCs w:val="24"/>
              </w:rPr>
            </w:pPr>
            <w:r w:rsidRPr="00704389">
              <w:rPr>
                <w:rFonts w:ascii="Century Gothic" w:hAnsi="Century Gothic"/>
                <w:i/>
                <w:sz w:val="20"/>
                <w:szCs w:val="24"/>
              </w:rPr>
              <w:t xml:space="preserve">Some elements </w:t>
            </w:r>
            <w:proofErr w:type="gramStart"/>
            <w:r w:rsidR="000E321A" w:rsidRPr="00704389">
              <w:rPr>
                <w:rFonts w:ascii="Century Gothic" w:hAnsi="Century Gothic"/>
                <w:i/>
                <w:sz w:val="20"/>
                <w:szCs w:val="24"/>
              </w:rPr>
              <w:t>have a tendency to</w:t>
            </w:r>
            <w:proofErr w:type="gramEnd"/>
            <w:r w:rsidR="000E321A" w:rsidRPr="00704389">
              <w:rPr>
                <w:rFonts w:ascii="Century Gothic" w:hAnsi="Century Gothic"/>
                <w:i/>
                <w:sz w:val="20"/>
                <w:szCs w:val="24"/>
              </w:rPr>
              <w:t xml:space="preserve"> break the octet rule. This is a list of the common ones that break the rule. Please know that you should always draw the best structure possible, and sometimes that means something will break the octet rule even if it isn’t listed here. You can only do the best you can do!</w:t>
            </w:r>
          </w:p>
          <w:p w14:paraId="3FE02BB0" w14:textId="74B871A2" w:rsidR="007A156D" w:rsidRPr="00BD024C" w:rsidRDefault="000E321A" w:rsidP="007A156D">
            <w:pPr>
              <w:rPr>
                <w:rFonts w:ascii="Gadugi" w:hAnsi="Gadugi"/>
                <w:b/>
                <w:sz w:val="12"/>
              </w:rPr>
            </w:pPr>
            <w:r w:rsidRPr="00704389">
              <w:rPr>
                <w:rFonts w:ascii="Century Gothic" w:hAnsi="Century Gothic"/>
                <w:i/>
                <w:noProof/>
                <w:sz w:val="20"/>
                <w:szCs w:val="24"/>
              </w:rPr>
              <w:drawing>
                <wp:anchor distT="0" distB="0" distL="114300" distR="114300" simplePos="0" relativeHeight="251659264" behindDoc="0" locked="0" layoutInCell="1" allowOverlap="1" wp14:anchorId="114B852C" wp14:editId="5F357B9D">
                  <wp:simplePos x="0" y="0"/>
                  <wp:positionH relativeFrom="column">
                    <wp:posOffset>1572260</wp:posOffset>
                  </wp:positionH>
                  <wp:positionV relativeFrom="paragraph">
                    <wp:posOffset>19879</wp:posOffset>
                  </wp:positionV>
                  <wp:extent cx="981075" cy="281305"/>
                  <wp:effectExtent l="0" t="0" r="9525" b="4445"/>
                  <wp:wrapNone/>
                  <wp:docPr id="2" name="Picture 6" descr="http://t2.gstatic.com/images?q=tbn:ANd9GcR-jWLeCEsAY6ZwrE54Kyp10IUaP1yKfkPo5b-EgCl763cYbZZrPg:www.mikeblaber.org/oldwine/chm1045/notes/Geometry/Hybrid/IMG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6" descr="http://t2.gstatic.com/images?q=tbn:ANd9GcR-jWLeCEsAY6ZwrE54Kyp10IUaP1yKfkPo5b-EgCl763cYbZZrPg:www.mikeblaber.org/oldwine/chm1045/notes/Geometry/Hybrid/IMG00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28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8D196" w14:textId="7B42AF83" w:rsidR="003A0A31" w:rsidRPr="00704389" w:rsidRDefault="007A156D" w:rsidP="007A156D">
            <w:pPr>
              <w:numPr>
                <w:ilvl w:val="0"/>
                <w:numId w:val="4"/>
              </w:numPr>
              <w:rPr>
                <w:rFonts w:ascii="Gadugi" w:hAnsi="Gadugi"/>
                <w:b/>
                <w:sz w:val="20"/>
              </w:rPr>
            </w:pPr>
            <w:r w:rsidRPr="00704389">
              <w:rPr>
                <w:rFonts w:ascii="Gadugi" w:hAnsi="Gadugi"/>
                <w:b/>
                <w:sz w:val="20"/>
              </w:rPr>
              <w:t>H – 2</w:t>
            </w:r>
            <w:r w:rsidRPr="00704389">
              <w:rPr>
                <w:rFonts w:ascii="Gadugi" w:hAnsi="Gadugi"/>
                <w:b/>
                <w:sz w:val="20"/>
              </w:rPr>
              <w:tab/>
            </w:r>
            <w:r w:rsidRPr="00704389">
              <w:rPr>
                <w:rFonts w:ascii="Gadugi" w:hAnsi="Gadugi"/>
                <w:b/>
                <w:sz w:val="20"/>
              </w:rPr>
              <w:tab/>
            </w:r>
          </w:p>
          <w:p w14:paraId="058D2862" w14:textId="2EB43B86" w:rsidR="003A0A31" w:rsidRPr="00704389" w:rsidRDefault="00704389" w:rsidP="007A156D">
            <w:pPr>
              <w:numPr>
                <w:ilvl w:val="0"/>
                <w:numId w:val="4"/>
              </w:numPr>
              <w:rPr>
                <w:rFonts w:ascii="Gadugi" w:hAnsi="Gadugi"/>
                <w:b/>
                <w:sz w:val="20"/>
              </w:rPr>
            </w:pPr>
            <w:r w:rsidRPr="00704389">
              <w:rPr>
                <w:noProof/>
                <w:sz w:val="16"/>
              </w:rPr>
              <w:drawing>
                <wp:anchor distT="0" distB="0" distL="114300" distR="114300" simplePos="0" relativeHeight="251660288" behindDoc="0" locked="0" layoutInCell="1" allowOverlap="1" wp14:anchorId="5FA24252" wp14:editId="02CD91E7">
                  <wp:simplePos x="0" y="0"/>
                  <wp:positionH relativeFrom="column">
                    <wp:posOffset>1870710</wp:posOffset>
                  </wp:positionH>
                  <wp:positionV relativeFrom="paragraph">
                    <wp:posOffset>98425</wp:posOffset>
                  </wp:positionV>
                  <wp:extent cx="771276" cy="731694"/>
                  <wp:effectExtent l="0" t="0" r="0" b="0"/>
                  <wp:wrapNone/>
                  <wp:docPr id="3" name="Picture 3" descr="Image result for s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f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276" cy="731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389">
              <w:rPr>
                <w:rFonts w:ascii="Gadugi" w:hAnsi="Gadugi"/>
                <w:b/>
                <w:noProof/>
                <w:sz w:val="20"/>
              </w:rPr>
              <w:drawing>
                <wp:anchor distT="0" distB="0" distL="114300" distR="114300" simplePos="0" relativeHeight="251658240" behindDoc="0" locked="0" layoutInCell="1" allowOverlap="1" wp14:anchorId="507B39EC" wp14:editId="2362FDDF">
                  <wp:simplePos x="0" y="0"/>
                  <wp:positionH relativeFrom="column">
                    <wp:posOffset>821331</wp:posOffset>
                  </wp:positionH>
                  <wp:positionV relativeFrom="paragraph">
                    <wp:posOffset>22418</wp:posOffset>
                  </wp:positionV>
                  <wp:extent cx="876300" cy="661035"/>
                  <wp:effectExtent l="0" t="0" r="0" b="5715"/>
                  <wp:wrapNone/>
                  <wp:docPr id="1" name="Picture 8" descr="http://t0.gstatic.com/images?q=tbn:ANd9GcS-5BDdMOu-MdEzdj9_7VEv4mw3aXcbmVyipxC08o4JziKTK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8" descr="http://t0.gstatic.com/images?q=tbn:ANd9GcS-5BDdMOu-MdEzdj9_7VEv4mw3aXcbmVyipxC08o4JziKTK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56D" w:rsidRPr="00704389">
              <w:rPr>
                <w:rFonts w:ascii="Gadugi" w:hAnsi="Gadugi"/>
                <w:b/>
                <w:sz w:val="20"/>
              </w:rPr>
              <w:t>Li - 2</w:t>
            </w:r>
          </w:p>
          <w:p w14:paraId="1352F69F" w14:textId="7554BF41" w:rsidR="003A0A31" w:rsidRPr="00704389" w:rsidRDefault="007A156D" w:rsidP="007A156D">
            <w:pPr>
              <w:numPr>
                <w:ilvl w:val="0"/>
                <w:numId w:val="4"/>
              </w:numPr>
              <w:rPr>
                <w:rFonts w:ascii="Gadugi" w:hAnsi="Gadugi"/>
                <w:b/>
                <w:sz w:val="20"/>
              </w:rPr>
            </w:pPr>
            <w:r w:rsidRPr="00704389">
              <w:rPr>
                <w:rFonts w:ascii="Gadugi" w:hAnsi="Gadugi"/>
                <w:b/>
                <w:sz w:val="20"/>
              </w:rPr>
              <w:t>Be - 4</w:t>
            </w:r>
          </w:p>
          <w:p w14:paraId="70CBDC05" w14:textId="77777777" w:rsidR="003A0A31" w:rsidRPr="00704389" w:rsidRDefault="007A156D" w:rsidP="007A156D">
            <w:pPr>
              <w:numPr>
                <w:ilvl w:val="0"/>
                <w:numId w:val="4"/>
              </w:numPr>
              <w:rPr>
                <w:rFonts w:ascii="Gadugi" w:hAnsi="Gadugi"/>
                <w:b/>
                <w:sz w:val="20"/>
              </w:rPr>
            </w:pPr>
            <w:r w:rsidRPr="00704389">
              <w:rPr>
                <w:rFonts w:ascii="Gadugi" w:hAnsi="Gadugi"/>
                <w:b/>
                <w:sz w:val="20"/>
              </w:rPr>
              <w:t>B - 6</w:t>
            </w:r>
          </w:p>
          <w:p w14:paraId="57C496BD" w14:textId="0AED95C4" w:rsidR="003A0A31" w:rsidRPr="00704389" w:rsidRDefault="007A156D" w:rsidP="007A156D">
            <w:pPr>
              <w:numPr>
                <w:ilvl w:val="0"/>
                <w:numId w:val="4"/>
              </w:numPr>
              <w:rPr>
                <w:rFonts w:ascii="Gadugi" w:hAnsi="Gadugi"/>
                <w:b/>
                <w:sz w:val="20"/>
              </w:rPr>
            </w:pPr>
            <w:r w:rsidRPr="00704389">
              <w:rPr>
                <w:rFonts w:ascii="Gadugi" w:hAnsi="Gadugi"/>
                <w:b/>
                <w:sz w:val="20"/>
              </w:rPr>
              <w:t>P - 10</w:t>
            </w:r>
          </w:p>
          <w:p w14:paraId="2BD7B24B" w14:textId="2EF5249C" w:rsidR="007A156D" w:rsidRPr="00704389" w:rsidRDefault="001A113F" w:rsidP="00BD024C">
            <w:pPr>
              <w:numPr>
                <w:ilvl w:val="0"/>
                <w:numId w:val="4"/>
              </w:numPr>
              <w:rPr>
                <w:rFonts w:ascii="Gadugi" w:hAnsi="Gadugi"/>
                <w:b/>
                <w:sz w:val="28"/>
              </w:rPr>
            </w:pPr>
            <w:r>
              <w:rPr>
                <w:noProof/>
                <w:sz w:val="14"/>
              </w:rPr>
              <mc:AlternateContent>
                <mc:Choice Requires="wps">
                  <w:drawing>
                    <wp:anchor distT="0" distB="0" distL="114300" distR="114300" simplePos="0" relativeHeight="251671552" behindDoc="0" locked="0" layoutInCell="1" allowOverlap="1" wp14:anchorId="355386FD" wp14:editId="737BFED9">
                      <wp:simplePos x="0" y="0"/>
                      <wp:positionH relativeFrom="column">
                        <wp:posOffset>2846705</wp:posOffset>
                      </wp:positionH>
                      <wp:positionV relativeFrom="paragraph">
                        <wp:posOffset>581660</wp:posOffset>
                      </wp:positionV>
                      <wp:extent cx="514350" cy="342900"/>
                      <wp:effectExtent l="0" t="0" r="0" b="0"/>
                      <wp:wrapNone/>
                      <wp:docPr id="18490497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342900"/>
                              </a:xfrm>
                              <a:prstGeom prst="rect">
                                <a:avLst/>
                              </a:prstGeom>
                              <a:noFill/>
                              <a:ln w="6350">
                                <a:noFill/>
                              </a:ln>
                            </wps:spPr>
                            <wps:txbx>
                              <w:txbxContent>
                                <w:p w14:paraId="6054DA86" w14:textId="712B1892" w:rsidR="001A113F" w:rsidRPr="004F1B89" w:rsidRDefault="001A113F" w:rsidP="001A113F">
                                  <w:pPr>
                                    <w:rPr>
                                      <w:rFonts w:ascii="Impact" w:hAnsi="Impact"/>
                                      <w:sz w:val="28"/>
                                      <w:szCs w:val="28"/>
                                    </w:rPr>
                                  </w:pPr>
                                  <w:r w:rsidRPr="004F1B89">
                                    <w:rPr>
                                      <w:rFonts w:ascii="Impact" w:hAnsi="Impact"/>
                                      <w:sz w:val="28"/>
                                      <w:szCs w:val="28"/>
                                    </w:rPr>
                                    <w:t>N-</w:t>
                                  </w:r>
                                  <w:r>
                                    <w:rPr>
                                      <w:rFonts w:ascii="Impact" w:hAnsi="Impact"/>
                                      <w:sz w:val="28"/>
                                      <w:szCs w:val="28"/>
                                    </w:rPr>
                                    <w:t>1</w:t>
                                  </w:r>
                                  <w:r>
                                    <w:rPr>
                                      <w:rFonts w:ascii="Impact" w:hAnsi="Impact"/>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386FD" id="_x0000_t202" coordsize="21600,21600" o:spt="202" path="m,l,21600r21600,l21600,xe">
                      <v:stroke joinstyle="miter"/>
                      <v:path gradientshapeok="t" o:connecttype="rect"/>
                    </v:shapetype>
                    <v:shape id="Text Box 1" o:spid="_x0000_s1026" type="#_x0000_t202" style="position:absolute;left:0;text-align:left;margin-left:224.15pt;margin-top:45.8pt;width:40.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" filled="f" stroked="f" strokeweight=".5pt">
                      <v:textbox>
                        <w:txbxContent>
                          <w:p w14:paraId="6054DA86" w14:textId="712B1892" w:rsidR="001A113F" w:rsidRPr="004F1B89" w:rsidRDefault="001A113F" w:rsidP="001A113F">
                            <w:pPr>
                              <w:rPr>
                                <w:rFonts w:ascii="Impact" w:hAnsi="Impact"/>
                                <w:sz w:val="28"/>
                                <w:szCs w:val="28"/>
                              </w:rPr>
                            </w:pPr>
                            <w:r w:rsidRPr="004F1B89">
                              <w:rPr>
                                <w:rFonts w:ascii="Impact" w:hAnsi="Impact"/>
                                <w:sz w:val="28"/>
                                <w:szCs w:val="28"/>
                              </w:rPr>
                              <w:t>N-</w:t>
                            </w:r>
                            <w:r>
                              <w:rPr>
                                <w:rFonts w:ascii="Impact" w:hAnsi="Impact"/>
                                <w:sz w:val="28"/>
                                <w:szCs w:val="28"/>
                              </w:rPr>
                              <w:t>1</w:t>
                            </w:r>
                            <w:r>
                              <w:rPr>
                                <w:rFonts w:ascii="Impact" w:hAnsi="Impact"/>
                                <w:sz w:val="28"/>
                                <w:szCs w:val="28"/>
                              </w:rPr>
                              <w:t>8</w:t>
                            </w:r>
                          </w:p>
                        </w:txbxContent>
                      </v:textbox>
                    </v:shape>
                  </w:pict>
                </mc:Fallback>
              </mc:AlternateContent>
            </w:r>
            <w:r w:rsidR="007A156D" w:rsidRPr="00704389">
              <w:rPr>
                <w:rFonts w:ascii="Gadugi" w:hAnsi="Gadugi"/>
                <w:b/>
                <w:sz w:val="20"/>
              </w:rPr>
              <w:t>S – 12</w:t>
            </w:r>
            <w:r w:rsidR="00BD024C">
              <w:rPr>
                <w:rFonts w:ascii="Gadugi" w:hAnsi="Gadugi"/>
                <w:b/>
                <w:sz w:val="20"/>
              </w:rPr>
              <w:br/>
            </w:r>
            <w:r w:rsidR="00BD024C" w:rsidRPr="00BD024C">
              <w:rPr>
                <w:rFonts w:ascii="Gadugi" w:hAnsi="Gadugi"/>
                <w:b/>
                <w:sz w:val="10"/>
              </w:rPr>
              <w:br/>
            </w:r>
            <w:r w:rsidR="00BD024C" w:rsidRPr="00BD024C">
              <w:rPr>
                <w:rFonts w:ascii="Gadugi" w:hAnsi="Gadugi"/>
                <w:sz w:val="20"/>
              </w:rPr>
              <w:t>*Larger than 8 is called an “expanded octet.”</w:t>
            </w:r>
            <w:r w:rsidR="00BD024C" w:rsidRPr="00BD024C">
              <w:rPr>
                <w:rFonts w:ascii="Gadugi" w:hAnsi="Gadugi"/>
                <w:sz w:val="20"/>
              </w:rPr>
              <w:br/>
              <w:t xml:space="preserve">Phosphorus and Sulfur do not </w:t>
            </w:r>
            <w:r w:rsidR="00BD024C" w:rsidRPr="00BD024C">
              <w:rPr>
                <w:rFonts w:ascii="Gadugi" w:hAnsi="Gadugi"/>
                <w:i/>
                <w:sz w:val="20"/>
              </w:rPr>
              <w:t>have</w:t>
            </w:r>
            <w:r w:rsidR="00BD024C" w:rsidRPr="00BD024C">
              <w:rPr>
                <w:rFonts w:ascii="Gadugi" w:hAnsi="Gadugi"/>
                <w:sz w:val="20"/>
              </w:rPr>
              <w:t xml:space="preserve"> to make an expanded octet, but they can if needed. </w:t>
            </w:r>
          </w:p>
        </w:tc>
      </w:tr>
    </w:tbl>
    <w:p w14:paraId="7D24F000" w14:textId="77777777" w:rsidR="00F668A6" w:rsidRDefault="00F668A6" w:rsidP="00BD024C">
      <w:pPr>
        <w:spacing w:after="0"/>
        <w:rPr>
          <w:sz w:val="4"/>
        </w:rPr>
      </w:pPr>
    </w:p>
    <w:p w14:paraId="0D182531" w14:textId="77777777" w:rsidR="00BD024C" w:rsidRDefault="00BD024C" w:rsidP="00BD024C">
      <w:pPr>
        <w:spacing w:after="0"/>
        <w:rPr>
          <w:sz w:val="4"/>
        </w:rPr>
      </w:pPr>
    </w:p>
    <w:p w14:paraId="72577F92" w14:textId="77777777" w:rsidR="00BD024C" w:rsidRDefault="00BD024C" w:rsidP="00BD024C">
      <w:pPr>
        <w:spacing w:after="0"/>
        <w:rPr>
          <w:sz w:val="4"/>
        </w:rPr>
      </w:pPr>
    </w:p>
    <w:p w14:paraId="21C5FBC7" w14:textId="1CB59D9A" w:rsidR="00BD024C" w:rsidRDefault="001A113F" w:rsidP="00BD024C">
      <w:pPr>
        <w:spacing w:after="0"/>
        <w:rPr>
          <w:sz w:val="4"/>
        </w:rPr>
      </w:pPr>
      <w:r>
        <w:rPr>
          <w:noProof/>
          <w:sz w:val="14"/>
        </w:rPr>
        <mc:AlternateContent>
          <mc:Choice Requires="wps">
            <w:drawing>
              <wp:anchor distT="0" distB="0" distL="114300" distR="114300" simplePos="0" relativeHeight="251670528" behindDoc="0" locked="0" layoutInCell="1" allowOverlap="1" wp14:anchorId="6CB4DC68" wp14:editId="299813CC">
                <wp:simplePos x="0" y="0"/>
                <wp:positionH relativeFrom="column">
                  <wp:posOffset>6811615</wp:posOffset>
                </wp:positionH>
                <wp:positionV relativeFrom="paragraph">
                  <wp:posOffset>2774323</wp:posOffset>
                </wp:positionV>
                <wp:extent cx="514350" cy="342900"/>
                <wp:effectExtent l="0" t="0" r="0" b="0"/>
                <wp:wrapNone/>
                <wp:docPr id="907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342900"/>
                        </a:xfrm>
                        <a:prstGeom prst="rect">
                          <a:avLst/>
                        </a:prstGeom>
                        <a:noFill/>
                        <a:ln w="6350">
                          <a:noFill/>
                        </a:ln>
                      </wps:spPr>
                      <wps:txbx>
                        <w:txbxContent>
                          <w:p w14:paraId="56F8D496" w14:textId="7CC5DE5D" w:rsidR="001A113F" w:rsidRPr="004F1B89" w:rsidRDefault="001A113F" w:rsidP="001A113F">
                            <w:pPr>
                              <w:rPr>
                                <w:rFonts w:ascii="Impact" w:hAnsi="Impact"/>
                                <w:sz w:val="28"/>
                                <w:szCs w:val="28"/>
                              </w:rPr>
                            </w:pPr>
                            <w:r w:rsidRPr="004F1B89">
                              <w:rPr>
                                <w:rFonts w:ascii="Impact" w:hAnsi="Impact"/>
                                <w:sz w:val="28"/>
                                <w:szCs w:val="28"/>
                              </w:rPr>
                              <w:t>N-</w:t>
                            </w:r>
                            <w:r>
                              <w:rPr>
                                <w:rFonts w:ascii="Impact" w:hAnsi="Impact"/>
                                <w:sz w:val="28"/>
                                <w:szCs w:val="28"/>
                              </w:rPr>
                              <w:t>1</w:t>
                            </w:r>
                            <w:r>
                              <w:rPr>
                                <w:rFonts w:ascii="Impact" w:hAnsi="Impact"/>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4DC68" id="_x0000_s1027" type="#_x0000_t202" style="position:absolute;margin-left:536.35pt;margin-top:218.45pt;width:40.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" filled="f" stroked="f" strokeweight=".5pt">
                <v:textbox>
                  <w:txbxContent>
                    <w:p w14:paraId="56F8D496" w14:textId="7CC5DE5D" w:rsidR="001A113F" w:rsidRPr="004F1B89" w:rsidRDefault="001A113F" w:rsidP="001A113F">
                      <w:pPr>
                        <w:rPr>
                          <w:rFonts w:ascii="Impact" w:hAnsi="Impact"/>
                          <w:sz w:val="28"/>
                          <w:szCs w:val="28"/>
                        </w:rPr>
                      </w:pPr>
                      <w:r w:rsidRPr="004F1B89">
                        <w:rPr>
                          <w:rFonts w:ascii="Impact" w:hAnsi="Impact"/>
                          <w:sz w:val="28"/>
                          <w:szCs w:val="28"/>
                        </w:rPr>
                        <w:t>N-</w:t>
                      </w:r>
                      <w:r>
                        <w:rPr>
                          <w:rFonts w:ascii="Impact" w:hAnsi="Impact"/>
                          <w:sz w:val="28"/>
                          <w:szCs w:val="28"/>
                        </w:rPr>
                        <w:t>1</w:t>
                      </w:r>
                      <w:r>
                        <w:rPr>
                          <w:rFonts w:ascii="Impact" w:hAnsi="Impact"/>
                          <w:sz w:val="28"/>
                          <w:szCs w:val="28"/>
                        </w:rPr>
                        <w:t>8</w:t>
                      </w:r>
                    </w:p>
                  </w:txbxContent>
                </v:textbox>
              </v:shape>
            </w:pict>
          </mc:Fallback>
        </mc:AlternateContent>
      </w:r>
    </w:p>
    <w:tbl>
      <w:tblPr>
        <w:tblStyle w:val="TableGrid"/>
        <w:tblW w:w="11515" w:type="dxa"/>
        <w:tblLook w:val="04A0" w:firstRow="1" w:lastRow="0" w:firstColumn="1" w:lastColumn="0" w:noHBand="0" w:noVBand="1"/>
      </w:tblPr>
      <w:tblGrid>
        <w:gridCol w:w="6025"/>
        <w:gridCol w:w="5490"/>
      </w:tblGrid>
      <w:tr w:rsidR="00BD024C" w14:paraId="109A46FC" w14:textId="77777777" w:rsidTr="00A37A7A">
        <w:trPr>
          <w:trHeight w:val="4400"/>
        </w:trPr>
        <w:tc>
          <w:tcPr>
            <w:tcW w:w="6025" w:type="dxa"/>
            <w:vAlign w:val="center"/>
          </w:tcPr>
          <w:p w14:paraId="4358BEF6" w14:textId="44CFFBE9" w:rsidR="00BD024C" w:rsidRPr="00704389" w:rsidRDefault="00BD024C" w:rsidP="00A37A7A">
            <w:pPr>
              <w:jc w:val="center"/>
              <w:rPr>
                <w:rFonts w:ascii="Gadugi" w:hAnsi="Gadugi"/>
                <w:b/>
                <w:sz w:val="24"/>
                <w:u w:val="single"/>
              </w:rPr>
            </w:pPr>
            <w:r w:rsidRPr="00704389">
              <w:rPr>
                <w:rFonts w:ascii="Gadugi" w:hAnsi="Gadugi"/>
                <w:b/>
                <w:sz w:val="24"/>
                <w:u w:val="single"/>
              </w:rPr>
              <w:t xml:space="preserve">Steps to Draw Lewis Dot Structures </w:t>
            </w:r>
          </w:p>
          <w:p w14:paraId="3EA2A9A6" w14:textId="77777777" w:rsidR="00BD024C" w:rsidRPr="00BD024C" w:rsidRDefault="00BD024C" w:rsidP="00A37A7A">
            <w:pPr>
              <w:jc w:val="center"/>
              <w:rPr>
                <w:rFonts w:ascii="Gadugi" w:hAnsi="Gadugi"/>
                <w:sz w:val="4"/>
              </w:rPr>
            </w:pPr>
          </w:p>
          <w:p w14:paraId="01532DAF" w14:textId="77777777" w:rsidR="00BD024C" w:rsidRDefault="00BD024C" w:rsidP="00BD024C">
            <w:pPr>
              <w:pStyle w:val="ListParagraph"/>
              <w:numPr>
                <w:ilvl w:val="0"/>
                <w:numId w:val="16"/>
              </w:numPr>
              <w:rPr>
                <w:rFonts w:ascii="Century Gothic" w:hAnsi="Century Gothic"/>
                <w:sz w:val="20"/>
                <w:szCs w:val="24"/>
              </w:rPr>
            </w:pPr>
            <w:r w:rsidRPr="00704389">
              <w:rPr>
                <w:rFonts w:ascii="Century Gothic" w:hAnsi="Century Gothic"/>
                <w:b/>
                <w:sz w:val="20"/>
                <w:szCs w:val="24"/>
              </w:rPr>
              <w:t>Count</w:t>
            </w:r>
            <w:r w:rsidRPr="00704389">
              <w:rPr>
                <w:rFonts w:ascii="Century Gothic" w:hAnsi="Century Gothic"/>
                <w:sz w:val="20"/>
                <w:szCs w:val="24"/>
              </w:rPr>
              <w:t xml:space="preserve"> and sum valence electrons</w:t>
            </w:r>
          </w:p>
          <w:p w14:paraId="6F0C4705" w14:textId="77777777" w:rsidR="00BD024C" w:rsidRPr="00C04A25" w:rsidRDefault="00BD024C" w:rsidP="00BD024C">
            <w:pPr>
              <w:pStyle w:val="ListParagraph"/>
              <w:numPr>
                <w:ilvl w:val="0"/>
                <w:numId w:val="16"/>
              </w:numPr>
              <w:rPr>
                <w:rFonts w:ascii="Century Gothic" w:hAnsi="Century Gothic"/>
                <w:sz w:val="20"/>
                <w:szCs w:val="24"/>
              </w:rPr>
            </w:pPr>
            <w:r w:rsidRPr="00C04A25">
              <w:rPr>
                <w:rFonts w:ascii="Century Gothic" w:hAnsi="Century Gothic"/>
                <w:b/>
                <w:sz w:val="20"/>
                <w:szCs w:val="24"/>
              </w:rPr>
              <w:t>Place</w:t>
            </w:r>
            <w:r w:rsidRPr="00C04A25">
              <w:rPr>
                <w:rFonts w:ascii="Century Gothic" w:hAnsi="Century Gothic"/>
                <w:sz w:val="20"/>
                <w:szCs w:val="24"/>
              </w:rPr>
              <w:t xml:space="preserve"> atoms</w:t>
            </w:r>
          </w:p>
          <w:p w14:paraId="450D90B7" w14:textId="77777777" w:rsidR="00C52FA9" w:rsidRDefault="00C52FA9" w:rsidP="00C52FA9">
            <w:pPr>
              <w:pStyle w:val="ListParagraph"/>
              <w:numPr>
                <w:ilvl w:val="0"/>
                <w:numId w:val="9"/>
              </w:numPr>
              <w:rPr>
                <w:rFonts w:ascii="Century Gothic" w:hAnsi="Century Gothic"/>
                <w:sz w:val="20"/>
                <w:szCs w:val="24"/>
              </w:rPr>
            </w:pPr>
            <w:r w:rsidRPr="00704389">
              <w:rPr>
                <w:rFonts w:ascii="Century Gothic" w:hAnsi="Century Gothic"/>
                <w:sz w:val="20"/>
                <w:szCs w:val="24"/>
              </w:rPr>
              <w:t>Hydrogen is always on the outside</w:t>
            </w:r>
          </w:p>
          <w:p w14:paraId="34759246" w14:textId="77777777" w:rsidR="00C52FA9" w:rsidRPr="00704389" w:rsidRDefault="00C52FA9" w:rsidP="00C52FA9">
            <w:pPr>
              <w:pStyle w:val="ListParagraph"/>
              <w:numPr>
                <w:ilvl w:val="1"/>
                <w:numId w:val="5"/>
              </w:numPr>
              <w:ind w:left="1050"/>
              <w:rPr>
                <w:rFonts w:ascii="Century Gothic" w:hAnsi="Century Gothic"/>
                <w:sz w:val="20"/>
                <w:szCs w:val="24"/>
              </w:rPr>
            </w:pPr>
            <w:r>
              <w:rPr>
                <w:rFonts w:ascii="Century Gothic" w:hAnsi="Century Gothic"/>
                <w:sz w:val="20"/>
                <w:szCs w:val="24"/>
              </w:rPr>
              <w:t>L</w:t>
            </w:r>
            <w:r w:rsidRPr="00704389">
              <w:rPr>
                <w:rFonts w:ascii="Century Gothic" w:hAnsi="Century Gothic"/>
                <w:sz w:val="20"/>
                <w:szCs w:val="24"/>
              </w:rPr>
              <w:t>east electronegative atom in the center</w:t>
            </w:r>
          </w:p>
          <w:p w14:paraId="1D796072" w14:textId="77777777" w:rsidR="00C52FA9" w:rsidRPr="00704389" w:rsidRDefault="00C52FA9" w:rsidP="00C52FA9">
            <w:pPr>
              <w:pStyle w:val="ListParagraph"/>
              <w:numPr>
                <w:ilvl w:val="0"/>
                <w:numId w:val="9"/>
              </w:numPr>
              <w:rPr>
                <w:rFonts w:ascii="Century Gothic" w:hAnsi="Century Gothic"/>
                <w:sz w:val="20"/>
                <w:szCs w:val="24"/>
              </w:rPr>
            </w:pPr>
            <w:r>
              <w:rPr>
                <w:rFonts w:ascii="Century Gothic" w:hAnsi="Century Gothic"/>
                <w:sz w:val="20"/>
                <w:szCs w:val="24"/>
              </w:rPr>
              <w:t>Symmetry is good! When possible</w:t>
            </w:r>
          </w:p>
          <w:p w14:paraId="5475C729" w14:textId="77777777" w:rsidR="00BD024C" w:rsidRPr="00704389" w:rsidRDefault="00BD024C" w:rsidP="00BD024C">
            <w:pPr>
              <w:pStyle w:val="ListParagraph"/>
              <w:numPr>
                <w:ilvl w:val="0"/>
                <w:numId w:val="16"/>
              </w:numPr>
              <w:ind w:left="330"/>
              <w:rPr>
                <w:rFonts w:ascii="Century Gothic" w:hAnsi="Century Gothic"/>
                <w:sz w:val="20"/>
                <w:szCs w:val="24"/>
              </w:rPr>
            </w:pPr>
            <w:r w:rsidRPr="00704389">
              <w:rPr>
                <w:rFonts w:ascii="Century Gothic" w:hAnsi="Century Gothic"/>
                <w:sz w:val="20"/>
                <w:szCs w:val="24"/>
              </w:rPr>
              <w:t xml:space="preserve">Bond all atoms with a </w:t>
            </w:r>
            <w:r w:rsidRPr="00704389">
              <w:rPr>
                <w:rFonts w:ascii="Century Gothic" w:hAnsi="Century Gothic"/>
                <w:b/>
                <w:sz w:val="20"/>
                <w:szCs w:val="24"/>
              </w:rPr>
              <w:t>single bond</w:t>
            </w:r>
          </w:p>
          <w:p w14:paraId="45665041" w14:textId="77777777" w:rsidR="00BD024C" w:rsidRPr="00704389" w:rsidRDefault="00BD024C" w:rsidP="00BD024C">
            <w:pPr>
              <w:pStyle w:val="ListParagraph"/>
              <w:numPr>
                <w:ilvl w:val="0"/>
                <w:numId w:val="16"/>
              </w:numPr>
              <w:ind w:left="330"/>
              <w:rPr>
                <w:rFonts w:ascii="Century Gothic" w:hAnsi="Century Gothic"/>
                <w:i/>
                <w:sz w:val="20"/>
                <w:szCs w:val="24"/>
              </w:rPr>
            </w:pPr>
            <w:r w:rsidRPr="00704389">
              <w:rPr>
                <w:rFonts w:ascii="Century Gothic" w:hAnsi="Century Gothic"/>
                <w:sz w:val="20"/>
                <w:szCs w:val="24"/>
              </w:rPr>
              <w:t xml:space="preserve">Give all atoms a </w:t>
            </w:r>
            <w:r w:rsidRPr="00704389">
              <w:rPr>
                <w:rFonts w:ascii="Century Gothic" w:hAnsi="Century Gothic"/>
                <w:b/>
                <w:sz w:val="20"/>
                <w:szCs w:val="24"/>
              </w:rPr>
              <w:t>full shell</w:t>
            </w:r>
          </w:p>
          <w:p w14:paraId="012197B9" w14:textId="77777777" w:rsidR="00BD024C" w:rsidRPr="00C04A25" w:rsidRDefault="00BD024C" w:rsidP="00BD024C">
            <w:pPr>
              <w:pStyle w:val="ListParagraph"/>
              <w:numPr>
                <w:ilvl w:val="0"/>
                <w:numId w:val="16"/>
              </w:numPr>
              <w:ind w:left="330"/>
              <w:rPr>
                <w:rFonts w:ascii="Century Gothic" w:hAnsi="Century Gothic"/>
                <w:b/>
                <w:i/>
                <w:sz w:val="20"/>
                <w:szCs w:val="24"/>
              </w:rPr>
            </w:pPr>
            <w:r w:rsidRPr="00704389">
              <w:rPr>
                <w:rFonts w:ascii="Century Gothic" w:hAnsi="Century Gothic"/>
                <w:b/>
                <w:sz w:val="20"/>
                <w:szCs w:val="24"/>
              </w:rPr>
              <w:t>Re-count</w:t>
            </w:r>
            <w:r w:rsidRPr="00704389">
              <w:rPr>
                <w:rFonts w:ascii="Century Gothic" w:hAnsi="Century Gothic"/>
                <w:sz w:val="20"/>
                <w:szCs w:val="24"/>
              </w:rPr>
              <w:t xml:space="preserve"> the # of e- used</w:t>
            </w:r>
          </w:p>
          <w:p w14:paraId="00C639FA" w14:textId="77777777" w:rsidR="00BD024C" w:rsidRPr="00C04A25" w:rsidRDefault="00BD024C" w:rsidP="00BD024C">
            <w:pPr>
              <w:pStyle w:val="ListParagraph"/>
              <w:numPr>
                <w:ilvl w:val="0"/>
                <w:numId w:val="16"/>
              </w:numPr>
              <w:ind w:left="330"/>
              <w:rPr>
                <w:rFonts w:ascii="Century Gothic" w:hAnsi="Century Gothic"/>
                <w:b/>
                <w:i/>
                <w:sz w:val="20"/>
                <w:szCs w:val="24"/>
              </w:rPr>
            </w:pPr>
            <w:r>
              <w:rPr>
                <w:rFonts w:ascii="Century Gothic" w:hAnsi="Century Gothic"/>
                <w:b/>
                <w:sz w:val="20"/>
                <w:szCs w:val="24"/>
              </w:rPr>
              <w:t>Fix if Needed:</w:t>
            </w:r>
            <w:r>
              <w:rPr>
                <w:rFonts w:ascii="Century Gothic" w:hAnsi="Century Gothic"/>
                <w:b/>
                <w:sz w:val="20"/>
                <w:szCs w:val="24"/>
              </w:rPr>
              <w:br/>
            </w:r>
            <w:r w:rsidRPr="00C04A25">
              <w:rPr>
                <w:rFonts w:ascii="Century Gothic" w:hAnsi="Century Gothic"/>
                <w:b/>
                <w:sz w:val="20"/>
                <w:szCs w:val="24"/>
              </w:rPr>
              <w:t xml:space="preserve">Used too few? </w:t>
            </w:r>
            <w:r w:rsidRPr="00C04A25">
              <w:rPr>
                <w:rFonts w:ascii="Century Gothic" w:hAnsi="Century Gothic"/>
                <w:sz w:val="20"/>
                <w:szCs w:val="24"/>
              </w:rPr>
              <w:t>Give them to the central atom</w:t>
            </w:r>
            <w:r w:rsidRPr="00C04A25">
              <w:rPr>
                <w:rFonts w:ascii="Century Gothic" w:hAnsi="Century Gothic"/>
                <w:b/>
                <w:sz w:val="20"/>
                <w:szCs w:val="24"/>
              </w:rPr>
              <w:t xml:space="preserve"> </w:t>
            </w:r>
          </w:p>
          <w:p w14:paraId="4FAACDEA" w14:textId="77777777" w:rsidR="00BD024C" w:rsidRPr="00C04A25" w:rsidRDefault="00BD024C" w:rsidP="00A37A7A">
            <w:pPr>
              <w:pStyle w:val="ListParagraph"/>
              <w:ind w:left="330"/>
              <w:rPr>
                <w:rFonts w:ascii="Century Gothic" w:hAnsi="Century Gothic"/>
                <w:b/>
                <w:i/>
                <w:sz w:val="20"/>
                <w:szCs w:val="24"/>
              </w:rPr>
            </w:pPr>
            <w:r>
              <w:rPr>
                <w:rFonts w:ascii="Century Gothic" w:hAnsi="Century Gothic"/>
                <w:b/>
                <w:sz w:val="20"/>
                <w:szCs w:val="24"/>
              </w:rPr>
              <w:t>Used t</w:t>
            </w:r>
            <w:r w:rsidRPr="00C04A25">
              <w:rPr>
                <w:rFonts w:ascii="Century Gothic" w:hAnsi="Century Gothic"/>
                <w:b/>
                <w:sz w:val="20"/>
                <w:szCs w:val="24"/>
              </w:rPr>
              <w:t>oo many?</w:t>
            </w:r>
            <w:r w:rsidRPr="00C04A25">
              <w:rPr>
                <w:rFonts w:ascii="Century Gothic" w:hAnsi="Century Gothic"/>
                <w:sz w:val="20"/>
                <w:szCs w:val="24"/>
              </w:rPr>
              <w:t xml:space="preserve"> Try double or triple bonds to fix it!</w:t>
            </w:r>
          </w:p>
          <w:p w14:paraId="66AA61C8" w14:textId="77777777" w:rsidR="00BD024C" w:rsidRPr="00C04A25" w:rsidRDefault="00BD024C" w:rsidP="00A37A7A">
            <w:pPr>
              <w:pStyle w:val="ListParagraph"/>
              <w:numPr>
                <w:ilvl w:val="1"/>
                <w:numId w:val="10"/>
              </w:numPr>
              <w:rPr>
                <w:rFonts w:ascii="Century Gothic" w:hAnsi="Century Gothic"/>
                <w:b/>
                <w:i/>
                <w:sz w:val="20"/>
                <w:szCs w:val="24"/>
              </w:rPr>
            </w:pPr>
            <w:r w:rsidRPr="00704389">
              <w:rPr>
                <w:rFonts w:ascii="Century Gothic" w:hAnsi="Century Gothic"/>
                <w:sz w:val="20"/>
                <w:szCs w:val="24"/>
              </w:rPr>
              <w:t>Take a pair a</w:t>
            </w:r>
            <w:r>
              <w:rPr>
                <w:rFonts w:ascii="Century Gothic" w:hAnsi="Century Gothic"/>
                <w:sz w:val="20"/>
                <w:szCs w:val="24"/>
              </w:rPr>
              <w:t>way from two neighboring atoms</w:t>
            </w:r>
          </w:p>
          <w:p w14:paraId="31762A19" w14:textId="77777777" w:rsidR="00BD024C" w:rsidRPr="00C04A25" w:rsidRDefault="00BD024C" w:rsidP="00A37A7A">
            <w:pPr>
              <w:pStyle w:val="ListParagraph"/>
              <w:numPr>
                <w:ilvl w:val="1"/>
                <w:numId w:val="10"/>
              </w:numPr>
              <w:rPr>
                <w:rFonts w:ascii="Century Gothic" w:hAnsi="Century Gothic"/>
                <w:b/>
                <w:i/>
                <w:sz w:val="20"/>
                <w:szCs w:val="24"/>
              </w:rPr>
            </w:pPr>
            <w:r>
              <w:rPr>
                <w:rFonts w:ascii="Century Gothic" w:hAnsi="Century Gothic"/>
                <w:sz w:val="20"/>
                <w:szCs w:val="24"/>
              </w:rPr>
              <w:t>P</w:t>
            </w:r>
            <w:r w:rsidRPr="00704389">
              <w:rPr>
                <w:rFonts w:ascii="Century Gothic" w:hAnsi="Century Gothic"/>
                <w:sz w:val="20"/>
                <w:szCs w:val="24"/>
              </w:rPr>
              <w:t>ut a pair between them to form the extra bond</w:t>
            </w:r>
          </w:p>
          <w:p w14:paraId="1D39BEE6" w14:textId="77777777" w:rsidR="00BD024C" w:rsidRPr="00C04A25" w:rsidRDefault="00BD024C" w:rsidP="00A37A7A">
            <w:pPr>
              <w:pStyle w:val="ListParagraph"/>
              <w:numPr>
                <w:ilvl w:val="1"/>
                <w:numId w:val="10"/>
              </w:numPr>
              <w:rPr>
                <w:rFonts w:ascii="Century Gothic" w:hAnsi="Century Gothic"/>
                <w:b/>
                <w:i/>
                <w:sz w:val="20"/>
                <w:szCs w:val="24"/>
              </w:rPr>
            </w:pPr>
            <w:r w:rsidRPr="00C04A25">
              <w:rPr>
                <w:rFonts w:ascii="Century Gothic" w:hAnsi="Century Gothic"/>
                <w:i/>
                <w:sz w:val="20"/>
                <w:szCs w:val="24"/>
              </w:rPr>
              <w:t>“Take two away, put one back in between”</w:t>
            </w:r>
          </w:p>
          <w:p w14:paraId="4B5D51C6" w14:textId="77777777" w:rsidR="00BD024C" w:rsidRPr="00BD024C" w:rsidRDefault="00BD024C" w:rsidP="00A37A7A">
            <w:pPr>
              <w:pStyle w:val="ListParagraph"/>
              <w:ind w:left="330"/>
              <w:rPr>
                <w:rFonts w:ascii="Gadugi" w:hAnsi="Gadugi"/>
                <w:sz w:val="12"/>
                <w:szCs w:val="24"/>
              </w:rPr>
            </w:pPr>
          </w:p>
          <w:p w14:paraId="5616F910" w14:textId="77777777" w:rsidR="00BD024C" w:rsidRPr="00704389" w:rsidRDefault="00BD024C" w:rsidP="00A37A7A">
            <w:pPr>
              <w:pStyle w:val="ListParagraph"/>
              <w:numPr>
                <w:ilvl w:val="0"/>
                <w:numId w:val="2"/>
              </w:numPr>
              <w:ind w:left="600"/>
              <w:rPr>
                <w:rFonts w:ascii="Broadway" w:hAnsi="Broadway"/>
                <w:sz w:val="20"/>
                <w:szCs w:val="24"/>
              </w:rPr>
            </w:pPr>
            <w:r w:rsidRPr="00704389">
              <w:rPr>
                <w:rFonts w:ascii="Broadway" w:hAnsi="Broadway"/>
                <w:sz w:val="20"/>
                <w:szCs w:val="24"/>
              </w:rPr>
              <w:t>Correct number of valence electrons</w:t>
            </w:r>
            <w:r>
              <w:rPr>
                <w:rFonts w:ascii="Broadway" w:hAnsi="Broadway"/>
                <w:sz w:val="20"/>
                <w:szCs w:val="24"/>
              </w:rPr>
              <w:t xml:space="preserve"> </w:t>
            </w:r>
            <w:proofErr w:type="gramStart"/>
            <w:r>
              <w:rPr>
                <w:rFonts w:ascii="Broadway" w:hAnsi="Broadway"/>
                <w:sz w:val="20"/>
                <w:szCs w:val="24"/>
              </w:rPr>
              <w:t>used ??</w:t>
            </w:r>
            <w:r w:rsidRPr="00704389">
              <w:rPr>
                <w:rFonts w:ascii="Broadway" w:hAnsi="Broadway"/>
                <w:sz w:val="20"/>
                <w:szCs w:val="24"/>
              </w:rPr>
              <w:t>?</w:t>
            </w:r>
            <w:proofErr w:type="gramEnd"/>
          </w:p>
          <w:p w14:paraId="4A5DB660" w14:textId="77777777" w:rsidR="00BD024C" w:rsidRPr="00704389" w:rsidRDefault="00BD024C" w:rsidP="00A37A7A">
            <w:pPr>
              <w:pStyle w:val="ListParagraph"/>
              <w:numPr>
                <w:ilvl w:val="0"/>
                <w:numId w:val="2"/>
              </w:numPr>
              <w:ind w:left="600"/>
              <w:rPr>
                <w:rFonts w:ascii="Broadway" w:hAnsi="Broadway"/>
                <w:sz w:val="20"/>
                <w:szCs w:val="24"/>
              </w:rPr>
            </w:pPr>
            <w:r>
              <w:rPr>
                <w:rFonts w:ascii="Broadway" w:hAnsi="Broadway"/>
                <w:sz w:val="20"/>
                <w:szCs w:val="24"/>
              </w:rPr>
              <w:t xml:space="preserve">Is each atom “happy” </w:t>
            </w:r>
            <w:proofErr w:type="gramStart"/>
            <w:r>
              <w:rPr>
                <w:rFonts w:ascii="Broadway" w:hAnsi="Broadway"/>
                <w:sz w:val="20"/>
                <w:szCs w:val="24"/>
              </w:rPr>
              <w:t>now ???</w:t>
            </w:r>
            <w:proofErr w:type="gramEnd"/>
          </w:p>
          <w:p w14:paraId="082A595E" w14:textId="77777777" w:rsidR="00BD024C" w:rsidRPr="00704389" w:rsidRDefault="00BD024C" w:rsidP="00A37A7A">
            <w:pPr>
              <w:pStyle w:val="ListParagraph"/>
              <w:ind w:left="-165"/>
              <w:rPr>
                <w:rFonts w:ascii="Broadway" w:hAnsi="Broadway"/>
                <w:szCs w:val="24"/>
              </w:rPr>
            </w:pPr>
          </w:p>
        </w:tc>
        <w:tc>
          <w:tcPr>
            <w:tcW w:w="5490" w:type="dxa"/>
          </w:tcPr>
          <w:p w14:paraId="5BB3327B" w14:textId="77777777" w:rsidR="00BD024C" w:rsidRPr="00704389" w:rsidRDefault="00BD024C" w:rsidP="00A37A7A">
            <w:pPr>
              <w:jc w:val="center"/>
              <w:rPr>
                <w:rFonts w:ascii="Gadugi" w:hAnsi="Gadugi"/>
                <w:b/>
                <w:sz w:val="24"/>
                <w:u w:val="single"/>
              </w:rPr>
            </w:pPr>
            <w:r w:rsidRPr="00704389">
              <w:rPr>
                <w:rFonts w:ascii="Gadugi" w:hAnsi="Gadugi"/>
                <w:b/>
                <w:sz w:val="24"/>
                <w:u w:val="single"/>
              </w:rPr>
              <w:t>Exceptions to the Octet Rule</w:t>
            </w:r>
          </w:p>
          <w:p w14:paraId="04A46F88" w14:textId="77777777" w:rsidR="00BD024C" w:rsidRPr="00BD024C" w:rsidRDefault="00BD024C" w:rsidP="00A37A7A">
            <w:pPr>
              <w:jc w:val="center"/>
              <w:rPr>
                <w:rFonts w:ascii="Gadugi" w:hAnsi="Gadugi"/>
                <w:b/>
                <w:sz w:val="4"/>
              </w:rPr>
            </w:pPr>
          </w:p>
          <w:p w14:paraId="33575587" w14:textId="5531A63B" w:rsidR="00BD024C" w:rsidRPr="00704389" w:rsidRDefault="00BD024C" w:rsidP="00A37A7A">
            <w:pPr>
              <w:rPr>
                <w:rFonts w:ascii="Century Gothic" w:hAnsi="Century Gothic"/>
                <w:i/>
                <w:sz w:val="20"/>
                <w:szCs w:val="24"/>
              </w:rPr>
            </w:pPr>
            <w:r w:rsidRPr="00704389">
              <w:rPr>
                <w:rFonts w:ascii="Century Gothic" w:hAnsi="Century Gothic"/>
                <w:i/>
                <w:sz w:val="20"/>
                <w:szCs w:val="24"/>
              </w:rPr>
              <w:t xml:space="preserve">Some elements </w:t>
            </w:r>
            <w:proofErr w:type="gramStart"/>
            <w:r w:rsidRPr="00704389">
              <w:rPr>
                <w:rFonts w:ascii="Century Gothic" w:hAnsi="Century Gothic"/>
                <w:i/>
                <w:sz w:val="20"/>
                <w:szCs w:val="24"/>
              </w:rPr>
              <w:t>have a tendency to</w:t>
            </w:r>
            <w:proofErr w:type="gramEnd"/>
            <w:r w:rsidRPr="00704389">
              <w:rPr>
                <w:rFonts w:ascii="Century Gothic" w:hAnsi="Century Gothic"/>
                <w:i/>
                <w:sz w:val="20"/>
                <w:szCs w:val="24"/>
              </w:rPr>
              <w:t xml:space="preserve"> break the octet rule. This is a list of the common ones that break the rule. Please know that you should always draw the best structure possible, and sometimes that means something will break the octet rule even if it isn’t listed here. You can only do the best you can do!</w:t>
            </w:r>
          </w:p>
          <w:p w14:paraId="3878DA76" w14:textId="3780108C" w:rsidR="00BD024C" w:rsidRPr="00BD024C" w:rsidRDefault="00BD024C" w:rsidP="00A37A7A">
            <w:pPr>
              <w:rPr>
                <w:rFonts w:ascii="Gadugi" w:hAnsi="Gadugi"/>
                <w:b/>
                <w:sz w:val="12"/>
              </w:rPr>
            </w:pPr>
            <w:r w:rsidRPr="00704389">
              <w:rPr>
                <w:rFonts w:ascii="Century Gothic" w:hAnsi="Century Gothic"/>
                <w:i/>
                <w:noProof/>
                <w:sz w:val="20"/>
                <w:szCs w:val="24"/>
              </w:rPr>
              <w:drawing>
                <wp:anchor distT="0" distB="0" distL="114300" distR="114300" simplePos="0" relativeHeight="251663360" behindDoc="0" locked="0" layoutInCell="1" allowOverlap="1" wp14:anchorId="56D8FBBA" wp14:editId="0A9120DA">
                  <wp:simplePos x="0" y="0"/>
                  <wp:positionH relativeFrom="column">
                    <wp:posOffset>1572260</wp:posOffset>
                  </wp:positionH>
                  <wp:positionV relativeFrom="paragraph">
                    <wp:posOffset>19879</wp:posOffset>
                  </wp:positionV>
                  <wp:extent cx="981075" cy="281305"/>
                  <wp:effectExtent l="0" t="0" r="9525" b="4445"/>
                  <wp:wrapNone/>
                  <wp:docPr id="16" name="Picture 6" descr="http://t2.gstatic.com/images?q=tbn:ANd9GcR-jWLeCEsAY6ZwrE54Kyp10IUaP1yKfkPo5b-EgCl763cYbZZrPg:www.mikeblaber.org/oldwine/chm1045/notes/Geometry/Hybrid/IMG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6" descr="http://t2.gstatic.com/images?q=tbn:ANd9GcR-jWLeCEsAY6ZwrE54Kyp10IUaP1yKfkPo5b-EgCl763cYbZZrPg:www.mikeblaber.org/oldwine/chm1045/notes/Geometry/Hybrid/IMG00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28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1A01C" w14:textId="77777777" w:rsidR="00BD024C" w:rsidRPr="00704389" w:rsidRDefault="00BD024C" w:rsidP="00A37A7A">
            <w:pPr>
              <w:numPr>
                <w:ilvl w:val="0"/>
                <w:numId w:val="4"/>
              </w:numPr>
              <w:rPr>
                <w:rFonts w:ascii="Gadugi" w:hAnsi="Gadugi"/>
                <w:b/>
                <w:sz w:val="20"/>
              </w:rPr>
            </w:pPr>
            <w:r w:rsidRPr="00704389">
              <w:rPr>
                <w:rFonts w:ascii="Gadugi" w:hAnsi="Gadugi"/>
                <w:b/>
                <w:sz w:val="20"/>
              </w:rPr>
              <w:t>H – 2</w:t>
            </w:r>
            <w:r w:rsidRPr="00704389">
              <w:rPr>
                <w:rFonts w:ascii="Gadugi" w:hAnsi="Gadugi"/>
                <w:b/>
                <w:sz w:val="20"/>
              </w:rPr>
              <w:tab/>
            </w:r>
            <w:r w:rsidRPr="00704389">
              <w:rPr>
                <w:rFonts w:ascii="Gadugi" w:hAnsi="Gadugi"/>
                <w:b/>
                <w:sz w:val="20"/>
              </w:rPr>
              <w:tab/>
            </w:r>
          </w:p>
          <w:p w14:paraId="2F481156" w14:textId="2A8DADE3" w:rsidR="00BD024C" w:rsidRPr="00704389" w:rsidRDefault="00BD024C" w:rsidP="00A37A7A">
            <w:pPr>
              <w:numPr>
                <w:ilvl w:val="0"/>
                <w:numId w:val="4"/>
              </w:numPr>
              <w:rPr>
                <w:rFonts w:ascii="Gadugi" w:hAnsi="Gadugi"/>
                <w:b/>
                <w:sz w:val="20"/>
              </w:rPr>
            </w:pPr>
            <w:r w:rsidRPr="00704389">
              <w:rPr>
                <w:noProof/>
                <w:sz w:val="16"/>
              </w:rPr>
              <w:drawing>
                <wp:anchor distT="0" distB="0" distL="114300" distR="114300" simplePos="0" relativeHeight="251664384" behindDoc="0" locked="0" layoutInCell="1" allowOverlap="1" wp14:anchorId="2AA81A37" wp14:editId="03CFAB1C">
                  <wp:simplePos x="0" y="0"/>
                  <wp:positionH relativeFrom="column">
                    <wp:posOffset>1870710</wp:posOffset>
                  </wp:positionH>
                  <wp:positionV relativeFrom="paragraph">
                    <wp:posOffset>98425</wp:posOffset>
                  </wp:positionV>
                  <wp:extent cx="771276" cy="731694"/>
                  <wp:effectExtent l="0" t="0" r="0" b="0"/>
                  <wp:wrapNone/>
                  <wp:docPr id="17" name="Picture 17" descr="Image result for s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f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276" cy="731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389">
              <w:rPr>
                <w:rFonts w:ascii="Gadugi" w:hAnsi="Gadugi"/>
                <w:b/>
                <w:noProof/>
                <w:sz w:val="20"/>
              </w:rPr>
              <w:drawing>
                <wp:anchor distT="0" distB="0" distL="114300" distR="114300" simplePos="0" relativeHeight="251662336" behindDoc="0" locked="0" layoutInCell="1" allowOverlap="1" wp14:anchorId="105D26C3" wp14:editId="60A4B0DF">
                  <wp:simplePos x="0" y="0"/>
                  <wp:positionH relativeFrom="column">
                    <wp:posOffset>821331</wp:posOffset>
                  </wp:positionH>
                  <wp:positionV relativeFrom="paragraph">
                    <wp:posOffset>22418</wp:posOffset>
                  </wp:positionV>
                  <wp:extent cx="876300" cy="661035"/>
                  <wp:effectExtent l="0" t="0" r="0" b="5715"/>
                  <wp:wrapNone/>
                  <wp:docPr id="18" name="Picture 8" descr="http://t0.gstatic.com/images?q=tbn:ANd9GcS-5BDdMOu-MdEzdj9_7VEv4mw3aXcbmVyipxC08o4JziKTK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8" descr="http://t0.gstatic.com/images?q=tbn:ANd9GcS-5BDdMOu-MdEzdj9_7VEv4mw3aXcbmVyipxC08o4JziKTK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389">
              <w:rPr>
                <w:rFonts w:ascii="Gadugi" w:hAnsi="Gadugi"/>
                <w:b/>
                <w:sz w:val="20"/>
              </w:rPr>
              <w:t>Li - 2</w:t>
            </w:r>
          </w:p>
          <w:p w14:paraId="7ACDEECC" w14:textId="77777777" w:rsidR="00BD024C" w:rsidRPr="00704389" w:rsidRDefault="00BD024C" w:rsidP="00A37A7A">
            <w:pPr>
              <w:numPr>
                <w:ilvl w:val="0"/>
                <w:numId w:val="4"/>
              </w:numPr>
              <w:rPr>
                <w:rFonts w:ascii="Gadugi" w:hAnsi="Gadugi"/>
                <w:b/>
                <w:sz w:val="20"/>
              </w:rPr>
            </w:pPr>
            <w:r w:rsidRPr="00704389">
              <w:rPr>
                <w:rFonts w:ascii="Gadugi" w:hAnsi="Gadugi"/>
                <w:b/>
                <w:sz w:val="20"/>
              </w:rPr>
              <w:t>Be - 4</w:t>
            </w:r>
          </w:p>
          <w:p w14:paraId="494F1127" w14:textId="77777777" w:rsidR="00BD024C" w:rsidRPr="00704389" w:rsidRDefault="00BD024C" w:rsidP="00A37A7A">
            <w:pPr>
              <w:numPr>
                <w:ilvl w:val="0"/>
                <w:numId w:val="4"/>
              </w:numPr>
              <w:rPr>
                <w:rFonts w:ascii="Gadugi" w:hAnsi="Gadugi"/>
                <w:b/>
                <w:sz w:val="20"/>
              </w:rPr>
            </w:pPr>
            <w:r w:rsidRPr="00704389">
              <w:rPr>
                <w:rFonts w:ascii="Gadugi" w:hAnsi="Gadugi"/>
                <w:b/>
                <w:sz w:val="20"/>
              </w:rPr>
              <w:t>B - 6</w:t>
            </w:r>
          </w:p>
          <w:p w14:paraId="7951E78C" w14:textId="5CB87E07" w:rsidR="00BD024C" w:rsidRPr="00704389" w:rsidRDefault="00BD024C" w:rsidP="00A37A7A">
            <w:pPr>
              <w:numPr>
                <w:ilvl w:val="0"/>
                <w:numId w:val="4"/>
              </w:numPr>
              <w:rPr>
                <w:rFonts w:ascii="Gadugi" w:hAnsi="Gadugi"/>
                <w:b/>
                <w:sz w:val="20"/>
              </w:rPr>
            </w:pPr>
            <w:r w:rsidRPr="00704389">
              <w:rPr>
                <w:rFonts w:ascii="Gadugi" w:hAnsi="Gadugi"/>
                <w:b/>
                <w:sz w:val="20"/>
              </w:rPr>
              <w:t>P - 10</w:t>
            </w:r>
          </w:p>
          <w:p w14:paraId="562CD2A7" w14:textId="3D5C1F88" w:rsidR="00BD024C" w:rsidRPr="00704389" w:rsidRDefault="00BD024C" w:rsidP="00A37A7A">
            <w:pPr>
              <w:numPr>
                <w:ilvl w:val="0"/>
                <w:numId w:val="4"/>
              </w:numPr>
              <w:rPr>
                <w:rFonts w:ascii="Gadugi" w:hAnsi="Gadugi"/>
                <w:b/>
                <w:sz w:val="28"/>
              </w:rPr>
            </w:pPr>
            <w:r w:rsidRPr="00704389">
              <w:rPr>
                <w:rFonts w:ascii="Gadugi" w:hAnsi="Gadugi"/>
                <w:b/>
                <w:sz w:val="20"/>
              </w:rPr>
              <w:t>S – 12</w:t>
            </w:r>
            <w:r>
              <w:rPr>
                <w:rFonts w:ascii="Gadugi" w:hAnsi="Gadugi"/>
                <w:b/>
                <w:sz w:val="20"/>
              </w:rPr>
              <w:br/>
            </w:r>
            <w:r w:rsidRPr="00BD024C">
              <w:rPr>
                <w:rFonts w:ascii="Gadugi" w:hAnsi="Gadugi"/>
                <w:b/>
                <w:sz w:val="10"/>
              </w:rPr>
              <w:br/>
            </w:r>
            <w:r w:rsidRPr="00BD024C">
              <w:rPr>
                <w:rFonts w:ascii="Gadugi" w:hAnsi="Gadugi"/>
                <w:sz w:val="20"/>
              </w:rPr>
              <w:t>*Larger than 8 is called an “expanded octet.”</w:t>
            </w:r>
            <w:r w:rsidRPr="00BD024C">
              <w:rPr>
                <w:rFonts w:ascii="Gadugi" w:hAnsi="Gadugi"/>
                <w:sz w:val="20"/>
              </w:rPr>
              <w:br/>
              <w:t xml:space="preserve">Phosphorus and Sulfur do not </w:t>
            </w:r>
            <w:r w:rsidRPr="00BD024C">
              <w:rPr>
                <w:rFonts w:ascii="Gadugi" w:hAnsi="Gadugi"/>
                <w:i/>
                <w:sz w:val="20"/>
              </w:rPr>
              <w:t>have</w:t>
            </w:r>
            <w:r w:rsidRPr="00BD024C">
              <w:rPr>
                <w:rFonts w:ascii="Gadugi" w:hAnsi="Gadugi"/>
                <w:sz w:val="20"/>
              </w:rPr>
              <w:t xml:space="preserve"> to make an expanded octet, but they can if needed. </w:t>
            </w:r>
          </w:p>
        </w:tc>
      </w:tr>
    </w:tbl>
    <w:p w14:paraId="09A1DDC2" w14:textId="77777777" w:rsidR="00BD024C" w:rsidRDefault="00BD024C" w:rsidP="00BD024C">
      <w:pPr>
        <w:spacing w:after="0"/>
        <w:rPr>
          <w:sz w:val="4"/>
        </w:rPr>
      </w:pPr>
    </w:p>
    <w:p w14:paraId="21C51566" w14:textId="77777777" w:rsidR="00BD024C" w:rsidRDefault="00BD024C" w:rsidP="00BD024C">
      <w:pPr>
        <w:spacing w:after="0"/>
        <w:rPr>
          <w:sz w:val="4"/>
        </w:rPr>
      </w:pPr>
    </w:p>
    <w:p w14:paraId="20D2AD31" w14:textId="77777777" w:rsidR="00BD024C" w:rsidRDefault="00BD024C" w:rsidP="00BD024C">
      <w:pPr>
        <w:spacing w:after="0"/>
        <w:rPr>
          <w:sz w:val="4"/>
        </w:rPr>
      </w:pPr>
    </w:p>
    <w:p w14:paraId="4D4B010C" w14:textId="388F44EA" w:rsidR="00BD024C" w:rsidRDefault="00BD024C" w:rsidP="00BD024C">
      <w:pPr>
        <w:spacing w:after="0"/>
        <w:rPr>
          <w:sz w:val="4"/>
        </w:rPr>
      </w:pPr>
    </w:p>
    <w:tbl>
      <w:tblPr>
        <w:tblStyle w:val="TableGrid"/>
        <w:tblW w:w="11515" w:type="dxa"/>
        <w:tblLook w:val="04A0" w:firstRow="1" w:lastRow="0" w:firstColumn="1" w:lastColumn="0" w:noHBand="0" w:noVBand="1"/>
      </w:tblPr>
      <w:tblGrid>
        <w:gridCol w:w="6025"/>
        <w:gridCol w:w="5490"/>
      </w:tblGrid>
      <w:tr w:rsidR="00BD024C" w14:paraId="7AD58A9E" w14:textId="77777777" w:rsidTr="00A37A7A">
        <w:trPr>
          <w:trHeight w:val="4400"/>
        </w:trPr>
        <w:tc>
          <w:tcPr>
            <w:tcW w:w="6025" w:type="dxa"/>
            <w:vAlign w:val="center"/>
          </w:tcPr>
          <w:p w14:paraId="517417CE" w14:textId="77777777" w:rsidR="00BD024C" w:rsidRPr="00704389" w:rsidRDefault="00BD024C" w:rsidP="00A37A7A">
            <w:pPr>
              <w:jc w:val="center"/>
              <w:rPr>
                <w:rFonts w:ascii="Gadugi" w:hAnsi="Gadugi"/>
                <w:b/>
                <w:sz w:val="24"/>
                <w:u w:val="single"/>
              </w:rPr>
            </w:pPr>
            <w:r w:rsidRPr="00704389">
              <w:rPr>
                <w:rFonts w:ascii="Gadugi" w:hAnsi="Gadugi"/>
                <w:b/>
                <w:sz w:val="24"/>
                <w:u w:val="single"/>
              </w:rPr>
              <w:t xml:space="preserve">Steps to Draw Lewis Dot Structures </w:t>
            </w:r>
          </w:p>
          <w:p w14:paraId="6DC209A2" w14:textId="77777777" w:rsidR="00BD024C" w:rsidRPr="00BD024C" w:rsidRDefault="00BD024C" w:rsidP="00A37A7A">
            <w:pPr>
              <w:jc w:val="center"/>
              <w:rPr>
                <w:rFonts w:ascii="Gadugi" w:hAnsi="Gadugi"/>
                <w:sz w:val="4"/>
              </w:rPr>
            </w:pPr>
          </w:p>
          <w:p w14:paraId="47F876D9" w14:textId="77777777" w:rsidR="00BD024C" w:rsidRDefault="00BD024C" w:rsidP="00BD024C">
            <w:pPr>
              <w:pStyle w:val="ListParagraph"/>
              <w:numPr>
                <w:ilvl w:val="0"/>
                <w:numId w:val="17"/>
              </w:numPr>
              <w:rPr>
                <w:rFonts w:ascii="Century Gothic" w:hAnsi="Century Gothic"/>
                <w:sz w:val="20"/>
                <w:szCs w:val="24"/>
              </w:rPr>
            </w:pPr>
            <w:r w:rsidRPr="00704389">
              <w:rPr>
                <w:rFonts w:ascii="Century Gothic" w:hAnsi="Century Gothic"/>
                <w:b/>
                <w:sz w:val="20"/>
                <w:szCs w:val="24"/>
              </w:rPr>
              <w:t>Count</w:t>
            </w:r>
            <w:r w:rsidRPr="00704389">
              <w:rPr>
                <w:rFonts w:ascii="Century Gothic" w:hAnsi="Century Gothic"/>
                <w:sz w:val="20"/>
                <w:szCs w:val="24"/>
              </w:rPr>
              <w:t xml:space="preserve"> and sum valence electrons</w:t>
            </w:r>
          </w:p>
          <w:p w14:paraId="21F44B5C" w14:textId="77777777" w:rsidR="00BD024C" w:rsidRPr="00C04A25" w:rsidRDefault="00BD024C" w:rsidP="00BD024C">
            <w:pPr>
              <w:pStyle w:val="ListParagraph"/>
              <w:numPr>
                <w:ilvl w:val="0"/>
                <w:numId w:val="17"/>
              </w:numPr>
              <w:rPr>
                <w:rFonts w:ascii="Century Gothic" w:hAnsi="Century Gothic"/>
                <w:sz w:val="20"/>
                <w:szCs w:val="24"/>
              </w:rPr>
            </w:pPr>
            <w:r w:rsidRPr="00C04A25">
              <w:rPr>
                <w:rFonts w:ascii="Century Gothic" w:hAnsi="Century Gothic"/>
                <w:b/>
                <w:sz w:val="20"/>
                <w:szCs w:val="24"/>
              </w:rPr>
              <w:t>Place</w:t>
            </w:r>
            <w:r w:rsidRPr="00C04A25">
              <w:rPr>
                <w:rFonts w:ascii="Century Gothic" w:hAnsi="Century Gothic"/>
                <w:sz w:val="20"/>
                <w:szCs w:val="24"/>
              </w:rPr>
              <w:t xml:space="preserve"> atoms</w:t>
            </w:r>
          </w:p>
          <w:p w14:paraId="33FBCACF" w14:textId="77777777" w:rsidR="00C52FA9" w:rsidRDefault="00C52FA9" w:rsidP="00C52FA9">
            <w:pPr>
              <w:pStyle w:val="ListParagraph"/>
              <w:numPr>
                <w:ilvl w:val="0"/>
                <w:numId w:val="9"/>
              </w:numPr>
              <w:rPr>
                <w:rFonts w:ascii="Century Gothic" w:hAnsi="Century Gothic"/>
                <w:sz w:val="20"/>
                <w:szCs w:val="24"/>
              </w:rPr>
            </w:pPr>
            <w:r w:rsidRPr="00704389">
              <w:rPr>
                <w:rFonts w:ascii="Century Gothic" w:hAnsi="Century Gothic"/>
                <w:sz w:val="20"/>
                <w:szCs w:val="24"/>
              </w:rPr>
              <w:t>Hydrogen is always on the outside</w:t>
            </w:r>
          </w:p>
          <w:p w14:paraId="5DA03E7D" w14:textId="77777777" w:rsidR="00C52FA9" w:rsidRPr="00704389" w:rsidRDefault="00C52FA9" w:rsidP="00C52FA9">
            <w:pPr>
              <w:pStyle w:val="ListParagraph"/>
              <w:numPr>
                <w:ilvl w:val="1"/>
                <w:numId w:val="5"/>
              </w:numPr>
              <w:ind w:left="1050"/>
              <w:rPr>
                <w:rFonts w:ascii="Century Gothic" w:hAnsi="Century Gothic"/>
                <w:sz w:val="20"/>
                <w:szCs w:val="24"/>
              </w:rPr>
            </w:pPr>
            <w:r>
              <w:rPr>
                <w:rFonts w:ascii="Century Gothic" w:hAnsi="Century Gothic"/>
                <w:sz w:val="20"/>
                <w:szCs w:val="24"/>
              </w:rPr>
              <w:t>L</w:t>
            </w:r>
            <w:r w:rsidRPr="00704389">
              <w:rPr>
                <w:rFonts w:ascii="Century Gothic" w:hAnsi="Century Gothic"/>
                <w:sz w:val="20"/>
                <w:szCs w:val="24"/>
              </w:rPr>
              <w:t>east electronegative atom in the center</w:t>
            </w:r>
          </w:p>
          <w:p w14:paraId="678A32B3" w14:textId="77777777" w:rsidR="00C52FA9" w:rsidRPr="00704389" w:rsidRDefault="00C52FA9" w:rsidP="00C52FA9">
            <w:pPr>
              <w:pStyle w:val="ListParagraph"/>
              <w:numPr>
                <w:ilvl w:val="0"/>
                <w:numId w:val="9"/>
              </w:numPr>
              <w:rPr>
                <w:rFonts w:ascii="Century Gothic" w:hAnsi="Century Gothic"/>
                <w:sz w:val="20"/>
                <w:szCs w:val="24"/>
              </w:rPr>
            </w:pPr>
            <w:r>
              <w:rPr>
                <w:rFonts w:ascii="Century Gothic" w:hAnsi="Century Gothic"/>
                <w:sz w:val="20"/>
                <w:szCs w:val="24"/>
              </w:rPr>
              <w:t>Symmetry is good! When possible</w:t>
            </w:r>
          </w:p>
          <w:p w14:paraId="3BC7EF72" w14:textId="77777777" w:rsidR="00BD024C" w:rsidRPr="00704389" w:rsidRDefault="00BD024C" w:rsidP="00BD024C">
            <w:pPr>
              <w:pStyle w:val="ListParagraph"/>
              <w:numPr>
                <w:ilvl w:val="0"/>
                <w:numId w:val="17"/>
              </w:numPr>
              <w:ind w:left="330"/>
              <w:rPr>
                <w:rFonts w:ascii="Century Gothic" w:hAnsi="Century Gothic"/>
                <w:sz w:val="20"/>
                <w:szCs w:val="24"/>
              </w:rPr>
            </w:pPr>
            <w:r w:rsidRPr="00704389">
              <w:rPr>
                <w:rFonts w:ascii="Century Gothic" w:hAnsi="Century Gothic"/>
                <w:sz w:val="20"/>
                <w:szCs w:val="24"/>
              </w:rPr>
              <w:t xml:space="preserve">Bond all atoms with a </w:t>
            </w:r>
            <w:r w:rsidRPr="00704389">
              <w:rPr>
                <w:rFonts w:ascii="Century Gothic" w:hAnsi="Century Gothic"/>
                <w:b/>
                <w:sz w:val="20"/>
                <w:szCs w:val="24"/>
              </w:rPr>
              <w:t>single bond</w:t>
            </w:r>
          </w:p>
          <w:p w14:paraId="0039A9E8" w14:textId="77777777" w:rsidR="00BD024C" w:rsidRPr="00704389" w:rsidRDefault="00BD024C" w:rsidP="00BD024C">
            <w:pPr>
              <w:pStyle w:val="ListParagraph"/>
              <w:numPr>
                <w:ilvl w:val="0"/>
                <w:numId w:val="17"/>
              </w:numPr>
              <w:ind w:left="330"/>
              <w:rPr>
                <w:rFonts w:ascii="Century Gothic" w:hAnsi="Century Gothic"/>
                <w:i/>
                <w:sz w:val="20"/>
                <w:szCs w:val="24"/>
              </w:rPr>
            </w:pPr>
            <w:r w:rsidRPr="00704389">
              <w:rPr>
                <w:rFonts w:ascii="Century Gothic" w:hAnsi="Century Gothic"/>
                <w:sz w:val="20"/>
                <w:szCs w:val="24"/>
              </w:rPr>
              <w:t xml:space="preserve">Give all atoms a </w:t>
            </w:r>
            <w:r w:rsidRPr="00704389">
              <w:rPr>
                <w:rFonts w:ascii="Century Gothic" w:hAnsi="Century Gothic"/>
                <w:b/>
                <w:sz w:val="20"/>
                <w:szCs w:val="24"/>
              </w:rPr>
              <w:t>full shell</w:t>
            </w:r>
          </w:p>
          <w:p w14:paraId="3F37D351" w14:textId="77777777" w:rsidR="00BD024C" w:rsidRPr="00C04A25" w:rsidRDefault="00BD024C" w:rsidP="00BD024C">
            <w:pPr>
              <w:pStyle w:val="ListParagraph"/>
              <w:numPr>
                <w:ilvl w:val="0"/>
                <w:numId w:val="17"/>
              </w:numPr>
              <w:ind w:left="330"/>
              <w:rPr>
                <w:rFonts w:ascii="Century Gothic" w:hAnsi="Century Gothic"/>
                <w:b/>
                <w:i/>
                <w:sz w:val="20"/>
                <w:szCs w:val="24"/>
              </w:rPr>
            </w:pPr>
            <w:r w:rsidRPr="00704389">
              <w:rPr>
                <w:rFonts w:ascii="Century Gothic" w:hAnsi="Century Gothic"/>
                <w:b/>
                <w:sz w:val="20"/>
                <w:szCs w:val="24"/>
              </w:rPr>
              <w:t>Re-count</w:t>
            </w:r>
            <w:r w:rsidRPr="00704389">
              <w:rPr>
                <w:rFonts w:ascii="Century Gothic" w:hAnsi="Century Gothic"/>
                <w:sz w:val="20"/>
                <w:szCs w:val="24"/>
              </w:rPr>
              <w:t xml:space="preserve"> the # of e- used</w:t>
            </w:r>
          </w:p>
          <w:p w14:paraId="5BB2A072" w14:textId="77777777" w:rsidR="00BD024C" w:rsidRPr="00C04A25" w:rsidRDefault="00BD024C" w:rsidP="00BD024C">
            <w:pPr>
              <w:pStyle w:val="ListParagraph"/>
              <w:numPr>
                <w:ilvl w:val="0"/>
                <w:numId w:val="17"/>
              </w:numPr>
              <w:ind w:left="330"/>
              <w:rPr>
                <w:rFonts w:ascii="Century Gothic" w:hAnsi="Century Gothic"/>
                <w:b/>
                <w:i/>
                <w:sz w:val="20"/>
                <w:szCs w:val="24"/>
              </w:rPr>
            </w:pPr>
            <w:r>
              <w:rPr>
                <w:rFonts w:ascii="Century Gothic" w:hAnsi="Century Gothic"/>
                <w:b/>
                <w:sz w:val="20"/>
                <w:szCs w:val="24"/>
              </w:rPr>
              <w:t>Fix if Needed:</w:t>
            </w:r>
            <w:r>
              <w:rPr>
                <w:rFonts w:ascii="Century Gothic" w:hAnsi="Century Gothic"/>
                <w:b/>
                <w:sz w:val="20"/>
                <w:szCs w:val="24"/>
              </w:rPr>
              <w:br/>
            </w:r>
            <w:r w:rsidRPr="00C04A25">
              <w:rPr>
                <w:rFonts w:ascii="Century Gothic" w:hAnsi="Century Gothic"/>
                <w:b/>
                <w:sz w:val="20"/>
                <w:szCs w:val="24"/>
              </w:rPr>
              <w:t xml:space="preserve">Used too few? </w:t>
            </w:r>
            <w:r w:rsidRPr="00C04A25">
              <w:rPr>
                <w:rFonts w:ascii="Century Gothic" w:hAnsi="Century Gothic"/>
                <w:sz w:val="20"/>
                <w:szCs w:val="24"/>
              </w:rPr>
              <w:t>Give them to the central atom</w:t>
            </w:r>
            <w:r w:rsidRPr="00C04A25">
              <w:rPr>
                <w:rFonts w:ascii="Century Gothic" w:hAnsi="Century Gothic"/>
                <w:b/>
                <w:sz w:val="20"/>
                <w:szCs w:val="24"/>
              </w:rPr>
              <w:t xml:space="preserve"> </w:t>
            </w:r>
          </w:p>
          <w:p w14:paraId="6EC20B5B" w14:textId="77777777" w:rsidR="00BD024C" w:rsidRPr="00C04A25" w:rsidRDefault="00BD024C" w:rsidP="00A37A7A">
            <w:pPr>
              <w:pStyle w:val="ListParagraph"/>
              <w:ind w:left="330"/>
              <w:rPr>
                <w:rFonts w:ascii="Century Gothic" w:hAnsi="Century Gothic"/>
                <w:b/>
                <w:i/>
                <w:sz w:val="20"/>
                <w:szCs w:val="24"/>
              </w:rPr>
            </w:pPr>
            <w:r>
              <w:rPr>
                <w:rFonts w:ascii="Century Gothic" w:hAnsi="Century Gothic"/>
                <w:b/>
                <w:sz w:val="20"/>
                <w:szCs w:val="24"/>
              </w:rPr>
              <w:t>Used t</w:t>
            </w:r>
            <w:r w:rsidRPr="00C04A25">
              <w:rPr>
                <w:rFonts w:ascii="Century Gothic" w:hAnsi="Century Gothic"/>
                <w:b/>
                <w:sz w:val="20"/>
                <w:szCs w:val="24"/>
              </w:rPr>
              <w:t>oo many?</w:t>
            </w:r>
            <w:r w:rsidRPr="00C04A25">
              <w:rPr>
                <w:rFonts w:ascii="Century Gothic" w:hAnsi="Century Gothic"/>
                <w:sz w:val="20"/>
                <w:szCs w:val="24"/>
              </w:rPr>
              <w:t xml:space="preserve"> Try double or triple bonds to fix it!</w:t>
            </w:r>
          </w:p>
          <w:p w14:paraId="253A8903" w14:textId="77777777" w:rsidR="00BD024C" w:rsidRPr="00C04A25" w:rsidRDefault="00BD024C" w:rsidP="00A37A7A">
            <w:pPr>
              <w:pStyle w:val="ListParagraph"/>
              <w:numPr>
                <w:ilvl w:val="1"/>
                <w:numId w:val="10"/>
              </w:numPr>
              <w:rPr>
                <w:rFonts w:ascii="Century Gothic" w:hAnsi="Century Gothic"/>
                <w:b/>
                <w:i/>
                <w:sz w:val="20"/>
                <w:szCs w:val="24"/>
              </w:rPr>
            </w:pPr>
            <w:r w:rsidRPr="00704389">
              <w:rPr>
                <w:rFonts w:ascii="Century Gothic" w:hAnsi="Century Gothic"/>
                <w:sz w:val="20"/>
                <w:szCs w:val="24"/>
              </w:rPr>
              <w:t>Take a pair a</w:t>
            </w:r>
            <w:r>
              <w:rPr>
                <w:rFonts w:ascii="Century Gothic" w:hAnsi="Century Gothic"/>
                <w:sz w:val="20"/>
                <w:szCs w:val="24"/>
              </w:rPr>
              <w:t>way from two neighboring atoms</w:t>
            </w:r>
          </w:p>
          <w:p w14:paraId="51A701BE" w14:textId="77777777" w:rsidR="00BD024C" w:rsidRPr="00C04A25" w:rsidRDefault="00BD024C" w:rsidP="00A37A7A">
            <w:pPr>
              <w:pStyle w:val="ListParagraph"/>
              <w:numPr>
                <w:ilvl w:val="1"/>
                <w:numId w:val="10"/>
              </w:numPr>
              <w:rPr>
                <w:rFonts w:ascii="Century Gothic" w:hAnsi="Century Gothic"/>
                <w:b/>
                <w:i/>
                <w:sz w:val="20"/>
                <w:szCs w:val="24"/>
              </w:rPr>
            </w:pPr>
            <w:r>
              <w:rPr>
                <w:rFonts w:ascii="Century Gothic" w:hAnsi="Century Gothic"/>
                <w:sz w:val="20"/>
                <w:szCs w:val="24"/>
              </w:rPr>
              <w:t>P</w:t>
            </w:r>
            <w:r w:rsidRPr="00704389">
              <w:rPr>
                <w:rFonts w:ascii="Century Gothic" w:hAnsi="Century Gothic"/>
                <w:sz w:val="20"/>
                <w:szCs w:val="24"/>
              </w:rPr>
              <w:t>ut a pair between them to form the extra bond</w:t>
            </w:r>
          </w:p>
          <w:p w14:paraId="0EFAC512" w14:textId="77777777" w:rsidR="00BD024C" w:rsidRPr="00C04A25" w:rsidRDefault="00BD024C" w:rsidP="00A37A7A">
            <w:pPr>
              <w:pStyle w:val="ListParagraph"/>
              <w:numPr>
                <w:ilvl w:val="1"/>
                <w:numId w:val="10"/>
              </w:numPr>
              <w:rPr>
                <w:rFonts w:ascii="Century Gothic" w:hAnsi="Century Gothic"/>
                <w:b/>
                <w:i/>
                <w:sz w:val="20"/>
                <w:szCs w:val="24"/>
              </w:rPr>
            </w:pPr>
            <w:r w:rsidRPr="00C04A25">
              <w:rPr>
                <w:rFonts w:ascii="Century Gothic" w:hAnsi="Century Gothic"/>
                <w:i/>
                <w:sz w:val="20"/>
                <w:szCs w:val="24"/>
              </w:rPr>
              <w:t>“Take two away, put one back in between”</w:t>
            </w:r>
          </w:p>
          <w:p w14:paraId="4566FE5C" w14:textId="77777777" w:rsidR="00BD024C" w:rsidRPr="00BD024C" w:rsidRDefault="00BD024C" w:rsidP="00A37A7A">
            <w:pPr>
              <w:pStyle w:val="ListParagraph"/>
              <w:ind w:left="330"/>
              <w:rPr>
                <w:rFonts w:ascii="Gadugi" w:hAnsi="Gadugi"/>
                <w:sz w:val="12"/>
                <w:szCs w:val="24"/>
              </w:rPr>
            </w:pPr>
          </w:p>
          <w:p w14:paraId="1B38D974" w14:textId="77777777" w:rsidR="00BD024C" w:rsidRPr="00704389" w:rsidRDefault="00BD024C" w:rsidP="00A37A7A">
            <w:pPr>
              <w:pStyle w:val="ListParagraph"/>
              <w:numPr>
                <w:ilvl w:val="0"/>
                <w:numId w:val="2"/>
              </w:numPr>
              <w:ind w:left="600"/>
              <w:rPr>
                <w:rFonts w:ascii="Broadway" w:hAnsi="Broadway"/>
                <w:sz w:val="20"/>
                <w:szCs w:val="24"/>
              </w:rPr>
            </w:pPr>
            <w:r w:rsidRPr="00704389">
              <w:rPr>
                <w:rFonts w:ascii="Broadway" w:hAnsi="Broadway"/>
                <w:sz w:val="20"/>
                <w:szCs w:val="24"/>
              </w:rPr>
              <w:t>Correct number of valence electrons</w:t>
            </w:r>
            <w:r>
              <w:rPr>
                <w:rFonts w:ascii="Broadway" w:hAnsi="Broadway"/>
                <w:sz w:val="20"/>
                <w:szCs w:val="24"/>
              </w:rPr>
              <w:t xml:space="preserve"> </w:t>
            </w:r>
            <w:proofErr w:type="gramStart"/>
            <w:r>
              <w:rPr>
                <w:rFonts w:ascii="Broadway" w:hAnsi="Broadway"/>
                <w:sz w:val="20"/>
                <w:szCs w:val="24"/>
              </w:rPr>
              <w:t>used ??</w:t>
            </w:r>
            <w:r w:rsidRPr="00704389">
              <w:rPr>
                <w:rFonts w:ascii="Broadway" w:hAnsi="Broadway"/>
                <w:sz w:val="20"/>
                <w:szCs w:val="24"/>
              </w:rPr>
              <w:t>?</w:t>
            </w:r>
            <w:proofErr w:type="gramEnd"/>
          </w:p>
          <w:p w14:paraId="6EFAFC4C" w14:textId="77777777" w:rsidR="00BD024C" w:rsidRPr="00704389" w:rsidRDefault="00BD024C" w:rsidP="00A37A7A">
            <w:pPr>
              <w:pStyle w:val="ListParagraph"/>
              <w:numPr>
                <w:ilvl w:val="0"/>
                <w:numId w:val="2"/>
              </w:numPr>
              <w:ind w:left="600"/>
              <w:rPr>
                <w:rFonts w:ascii="Broadway" w:hAnsi="Broadway"/>
                <w:sz w:val="20"/>
                <w:szCs w:val="24"/>
              </w:rPr>
            </w:pPr>
            <w:r>
              <w:rPr>
                <w:rFonts w:ascii="Broadway" w:hAnsi="Broadway"/>
                <w:sz w:val="20"/>
                <w:szCs w:val="24"/>
              </w:rPr>
              <w:t xml:space="preserve">Is each atom “happy” </w:t>
            </w:r>
            <w:proofErr w:type="gramStart"/>
            <w:r>
              <w:rPr>
                <w:rFonts w:ascii="Broadway" w:hAnsi="Broadway"/>
                <w:sz w:val="20"/>
                <w:szCs w:val="24"/>
              </w:rPr>
              <w:t>now ???</w:t>
            </w:r>
            <w:proofErr w:type="gramEnd"/>
          </w:p>
          <w:p w14:paraId="2DADE28D" w14:textId="77777777" w:rsidR="00BD024C" w:rsidRPr="00704389" w:rsidRDefault="00BD024C" w:rsidP="00A37A7A">
            <w:pPr>
              <w:pStyle w:val="ListParagraph"/>
              <w:ind w:left="-165"/>
              <w:rPr>
                <w:rFonts w:ascii="Broadway" w:hAnsi="Broadway"/>
                <w:szCs w:val="24"/>
              </w:rPr>
            </w:pPr>
          </w:p>
        </w:tc>
        <w:tc>
          <w:tcPr>
            <w:tcW w:w="5490" w:type="dxa"/>
          </w:tcPr>
          <w:p w14:paraId="02D90747" w14:textId="3421A8D9" w:rsidR="00BD024C" w:rsidRPr="00704389" w:rsidRDefault="00BD024C" w:rsidP="00A37A7A">
            <w:pPr>
              <w:jc w:val="center"/>
              <w:rPr>
                <w:rFonts w:ascii="Gadugi" w:hAnsi="Gadugi"/>
                <w:b/>
                <w:sz w:val="24"/>
                <w:u w:val="single"/>
              </w:rPr>
            </w:pPr>
            <w:r w:rsidRPr="00704389">
              <w:rPr>
                <w:rFonts w:ascii="Gadugi" w:hAnsi="Gadugi"/>
                <w:b/>
                <w:sz w:val="24"/>
                <w:u w:val="single"/>
              </w:rPr>
              <w:t>Exceptions to the Octet Rule</w:t>
            </w:r>
          </w:p>
          <w:p w14:paraId="5AF8F047" w14:textId="77777777" w:rsidR="00BD024C" w:rsidRPr="00BD024C" w:rsidRDefault="00BD024C" w:rsidP="00A37A7A">
            <w:pPr>
              <w:jc w:val="center"/>
              <w:rPr>
                <w:rFonts w:ascii="Gadugi" w:hAnsi="Gadugi"/>
                <w:b/>
                <w:sz w:val="4"/>
              </w:rPr>
            </w:pPr>
          </w:p>
          <w:p w14:paraId="1B26CA8F" w14:textId="27C0DDC0" w:rsidR="00BD024C" w:rsidRPr="00704389" w:rsidRDefault="00BD024C" w:rsidP="00A37A7A">
            <w:pPr>
              <w:rPr>
                <w:rFonts w:ascii="Century Gothic" w:hAnsi="Century Gothic"/>
                <w:i/>
                <w:sz w:val="20"/>
                <w:szCs w:val="24"/>
              </w:rPr>
            </w:pPr>
            <w:r w:rsidRPr="00704389">
              <w:rPr>
                <w:rFonts w:ascii="Century Gothic" w:hAnsi="Century Gothic"/>
                <w:i/>
                <w:sz w:val="20"/>
                <w:szCs w:val="24"/>
              </w:rPr>
              <w:t xml:space="preserve">Some elements </w:t>
            </w:r>
            <w:proofErr w:type="gramStart"/>
            <w:r w:rsidRPr="00704389">
              <w:rPr>
                <w:rFonts w:ascii="Century Gothic" w:hAnsi="Century Gothic"/>
                <w:i/>
                <w:sz w:val="20"/>
                <w:szCs w:val="24"/>
              </w:rPr>
              <w:t>have a tendency to</w:t>
            </w:r>
            <w:proofErr w:type="gramEnd"/>
            <w:r w:rsidRPr="00704389">
              <w:rPr>
                <w:rFonts w:ascii="Century Gothic" w:hAnsi="Century Gothic"/>
                <w:i/>
                <w:sz w:val="20"/>
                <w:szCs w:val="24"/>
              </w:rPr>
              <w:t xml:space="preserve"> break the octet rule. This is a list of the common ones that break the rule. Please know that you should always draw the best structure possible, and sometimes that means something will break the octet rule even if it isn’t listed here. You can only do the best you can do!</w:t>
            </w:r>
          </w:p>
          <w:p w14:paraId="3A35969B" w14:textId="77777777" w:rsidR="00BD024C" w:rsidRPr="00BD024C" w:rsidRDefault="00BD024C" w:rsidP="00A37A7A">
            <w:pPr>
              <w:rPr>
                <w:rFonts w:ascii="Gadugi" w:hAnsi="Gadugi"/>
                <w:b/>
                <w:sz w:val="12"/>
              </w:rPr>
            </w:pPr>
            <w:r w:rsidRPr="00704389">
              <w:rPr>
                <w:rFonts w:ascii="Century Gothic" w:hAnsi="Century Gothic"/>
                <w:i/>
                <w:noProof/>
                <w:sz w:val="20"/>
                <w:szCs w:val="24"/>
              </w:rPr>
              <w:drawing>
                <wp:anchor distT="0" distB="0" distL="114300" distR="114300" simplePos="0" relativeHeight="251667456" behindDoc="0" locked="0" layoutInCell="1" allowOverlap="1" wp14:anchorId="29225765" wp14:editId="257F8540">
                  <wp:simplePos x="0" y="0"/>
                  <wp:positionH relativeFrom="column">
                    <wp:posOffset>1572260</wp:posOffset>
                  </wp:positionH>
                  <wp:positionV relativeFrom="paragraph">
                    <wp:posOffset>19879</wp:posOffset>
                  </wp:positionV>
                  <wp:extent cx="981075" cy="281305"/>
                  <wp:effectExtent l="0" t="0" r="9525" b="4445"/>
                  <wp:wrapNone/>
                  <wp:docPr id="19" name="Picture 6" descr="http://t2.gstatic.com/images?q=tbn:ANd9GcR-jWLeCEsAY6ZwrE54Kyp10IUaP1yKfkPo5b-EgCl763cYbZZrPg:www.mikeblaber.org/oldwine/chm1045/notes/Geometry/Hybrid/IMG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6" descr="http://t2.gstatic.com/images?q=tbn:ANd9GcR-jWLeCEsAY6ZwrE54Kyp10IUaP1yKfkPo5b-EgCl763cYbZZrPg:www.mikeblaber.org/oldwine/chm1045/notes/Geometry/Hybrid/IMG00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28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F9D2A" w14:textId="5973ED70" w:rsidR="00BD024C" w:rsidRPr="00704389" w:rsidRDefault="00BD024C" w:rsidP="00A37A7A">
            <w:pPr>
              <w:numPr>
                <w:ilvl w:val="0"/>
                <w:numId w:val="4"/>
              </w:numPr>
              <w:rPr>
                <w:rFonts w:ascii="Gadugi" w:hAnsi="Gadugi"/>
                <w:b/>
                <w:sz w:val="20"/>
              </w:rPr>
            </w:pPr>
            <w:r w:rsidRPr="00704389">
              <w:rPr>
                <w:rFonts w:ascii="Gadugi" w:hAnsi="Gadugi"/>
                <w:b/>
                <w:sz w:val="20"/>
              </w:rPr>
              <w:t>H – 2</w:t>
            </w:r>
            <w:r w:rsidRPr="00704389">
              <w:rPr>
                <w:rFonts w:ascii="Gadugi" w:hAnsi="Gadugi"/>
                <w:b/>
                <w:sz w:val="20"/>
              </w:rPr>
              <w:tab/>
            </w:r>
            <w:r w:rsidRPr="00704389">
              <w:rPr>
                <w:rFonts w:ascii="Gadugi" w:hAnsi="Gadugi"/>
                <w:b/>
                <w:sz w:val="20"/>
              </w:rPr>
              <w:tab/>
            </w:r>
          </w:p>
          <w:p w14:paraId="019D1A78" w14:textId="77777777" w:rsidR="00BD024C" w:rsidRPr="00704389" w:rsidRDefault="00BD024C" w:rsidP="00A37A7A">
            <w:pPr>
              <w:numPr>
                <w:ilvl w:val="0"/>
                <w:numId w:val="4"/>
              </w:numPr>
              <w:rPr>
                <w:rFonts w:ascii="Gadugi" w:hAnsi="Gadugi"/>
                <w:b/>
                <w:sz w:val="20"/>
              </w:rPr>
            </w:pPr>
            <w:r w:rsidRPr="00704389">
              <w:rPr>
                <w:noProof/>
                <w:sz w:val="16"/>
              </w:rPr>
              <w:drawing>
                <wp:anchor distT="0" distB="0" distL="114300" distR="114300" simplePos="0" relativeHeight="251668480" behindDoc="0" locked="0" layoutInCell="1" allowOverlap="1" wp14:anchorId="2827ADA3" wp14:editId="153D0156">
                  <wp:simplePos x="0" y="0"/>
                  <wp:positionH relativeFrom="column">
                    <wp:posOffset>1870710</wp:posOffset>
                  </wp:positionH>
                  <wp:positionV relativeFrom="paragraph">
                    <wp:posOffset>98425</wp:posOffset>
                  </wp:positionV>
                  <wp:extent cx="771276" cy="731694"/>
                  <wp:effectExtent l="0" t="0" r="0" b="0"/>
                  <wp:wrapNone/>
                  <wp:docPr id="20" name="Picture 20" descr="Image result for s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f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276" cy="731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389">
              <w:rPr>
                <w:rFonts w:ascii="Gadugi" w:hAnsi="Gadugi"/>
                <w:b/>
                <w:noProof/>
                <w:sz w:val="20"/>
              </w:rPr>
              <w:drawing>
                <wp:anchor distT="0" distB="0" distL="114300" distR="114300" simplePos="0" relativeHeight="251666432" behindDoc="0" locked="0" layoutInCell="1" allowOverlap="1" wp14:anchorId="6068FFC8" wp14:editId="372976B2">
                  <wp:simplePos x="0" y="0"/>
                  <wp:positionH relativeFrom="column">
                    <wp:posOffset>821331</wp:posOffset>
                  </wp:positionH>
                  <wp:positionV relativeFrom="paragraph">
                    <wp:posOffset>22418</wp:posOffset>
                  </wp:positionV>
                  <wp:extent cx="876300" cy="661035"/>
                  <wp:effectExtent l="0" t="0" r="0" b="5715"/>
                  <wp:wrapNone/>
                  <wp:docPr id="21" name="Picture 8" descr="http://t0.gstatic.com/images?q=tbn:ANd9GcS-5BDdMOu-MdEzdj9_7VEv4mw3aXcbmVyipxC08o4JziKTK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8" descr="http://t0.gstatic.com/images?q=tbn:ANd9GcS-5BDdMOu-MdEzdj9_7VEv4mw3aXcbmVyipxC08o4JziKTK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389">
              <w:rPr>
                <w:rFonts w:ascii="Gadugi" w:hAnsi="Gadugi"/>
                <w:b/>
                <w:sz w:val="20"/>
              </w:rPr>
              <w:t>Li - 2</w:t>
            </w:r>
          </w:p>
          <w:p w14:paraId="030D28A4" w14:textId="3655F3B6" w:rsidR="00BD024C" w:rsidRPr="00704389" w:rsidRDefault="00BD024C" w:rsidP="00A37A7A">
            <w:pPr>
              <w:numPr>
                <w:ilvl w:val="0"/>
                <w:numId w:val="4"/>
              </w:numPr>
              <w:rPr>
                <w:rFonts w:ascii="Gadugi" w:hAnsi="Gadugi"/>
                <w:b/>
                <w:sz w:val="20"/>
              </w:rPr>
            </w:pPr>
            <w:r w:rsidRPr="00704389">
              <w:rPr>
                <w:rFonts w:ascii="Gadugi" w:hAnsi="Gadugi"/>
                <w:b/>
                <w:sz w:val="20"/>
              </w:rPr>
              <w:t>Be - 4</w:t>
            </w:r>
          </w:p>
          <w:p w14:paraId="2ADCD427" w14:textId="47DC6CA6" w:rsidR="00BD024C" w:rsidRPr="00704389" w:rsidRDefault="00BD024C" w:rsidP="00A37A7A">
            <w:pPr>
              <w:numPr>
                <w:ilvl w:val="0"/>
                <w:numId w:val="4"/>
              </w:numPr>
              <w:rPr>
                <w:rFonts w:ascii="Gadugi" w:hAnsi="Gadugi"/>
                <w:b/>
                <w:sz w:val="20"/>
              </w:rPr>
            </w:pPr>
            <w:r w:rsidRPr="00704389">
              <w:rPr>
                <w:rFonts w:ascii="Gadugi" w:hAnsi="Gadugi"/>
                <w:b/>
                <w:sz w:val="20"/>
              </w:rPr>
              <w:t>B - 6</w:t>
            </w:r>
          </w:p>
          <w:p w14:paraId="74C3A076" w14:textId="4485A9F2" w:rsidR="00BD024C" w:rsidRPr="00704389" w:rsidRDefault="00BD024C" w:rsidP="00A37A7A">
            <w:pPr>
              <w:numPr>
                <w:ilvl w:val="0"/>
                <w:numId w:val="4"/>
              </w:numPr>
              <w:rPr>
                <w:rFonts w:ascii="Gadugi" w:hAnsi="Gadugi"/>
                <w:b/>
                <w:sz w:val="20"/>
              </w:rPr>
            </w:pPr>
            <w:r w:rsidRPr="00704389">
              <w:rPr>
                <w:rFonts w:ascii="Gadugi" w:hAnsi="Gadugi"/>
                <w:b/>
                <w:sz w:val="20"/>
              </w:rPr>
              <w:t>P - 10</w:t>
            </w:r>
          </w:p>
          <w:p w14:paraId="0FEFBA94" w14:textId="7E6BE852" w:rsidR="00BD024C" w:rsidRPr="00704389" w:rsidRDefault="001A113F" w:rsidP="00A37A7A">
            <w:pPr>
              <w:numPr>
                <w:ilvl w:val="0"/>
                <w:numId w:val="4"/>
              </w:numPr>
              <w:rPr>
                <w:rFonts w:ascii="Gadugi" w:hAnsi="Gadugi"/>
                <w:b/>
                <w:sz w:val="28"/>
              </w:rPr>
            </w:pPr>
            <w:r>
              <w:rPr>
                <w:noProof/>
                <w:sz w:val="14"/>
              </w:rPr>
              <mc:AlternateContent>
                <mc:Choice Requires="wps">
                  <w:drawing>
                    <wp:anchor distT="0" distB="0" distL="114300" distR="114300" simplePos="0" relativeHeight="251673600" behindDoc="0" locked="0" layoutInCell="1" allowOverlap="1" wp14:anchorId="4743F66E" wp14:editId="6CDD6C15">
                      <wp:simplePos x="0" y="0"/>
                      <wp:positionH relativeFrom="column">
                        <wp:posOffset>2909639</wp:posOffset>
                      </wp:positionH>
                      <wp:positionV relativeFrom="paragraph">
                        <wp:posOffset>606700</wp:posOffset>
                      </wp:positionV>
                      <wp:extent cx="514350" cy="342900"/>
                      <wp:effectExtent l="0" t="0" r="0" b="0"/>
                      <wp:wrapNone/>
                      <wp:docPr id="11857333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342900"/>
                              </a:xfrm>
                              <a:prstGeom prst="rect">
                                <a:avLst/>
                              </a:prstGeom>
                              <a:noFill/>
                              <a:ln w="6350">
                                <a:noFill/>
                              </a:ln>
                            </wps:spPr>
                            <wps:txbx>
                              <w:txbxContent>
                                <w:p w14:paraId="50C80D71" w14:textId="77777777" w:rsidR="001A113F" w:rsidRPr="004F1B89" w:rsidRDefault="001A113F" w:rsidP="001A113F">
                                  <w:pPr>
                                    <w:rPr>
                                      <w:rFonts w:ascii="Impact" w:hAnsi="Impact"/>
                                      <w:sz w:val="28"/>
                                      <w:szCs w:val="28"/>
                                    </w:rPr>
                                  </w:pPr>
                                  <w:r w:rsidRPr="004F1B89">
                                    <w:rPr>
                                      <w:rFonts w:ascii="Impact" w:hAnsi="Impact"/>
                                      <w:sz w:val="28"/>
                                      <w:szCs w:val="28"/>
                                    </w:rPr>
                                    <w:t>N-</w:t>
                                  </w:r>
                                  <w:r>
                                    <w:rPr>
                                      <w:rFonts w:ascii="Impact" w:hAnsi="Impact"/>
                                      <w:sz w:val="28"/>
                                      <w:szCs w:val="28"/>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3F66E" id="_x0000_s1028" type="#_x0000_t202" style="position:absolute;left:0;text-align:left;margin-left:229.1pt;margin-top:47.75pt;width:40.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" filled="f" stroked="f" strokeweight=".5pt">
                      <v:textbox>
                        <w:txbxContent>
                          <w:p w14:paraId="50C80D71" w14:textId="77777777" w:rsidR="001A113F" w:rsidRPr="004F1B89" w:rsidRDefault="001A113F" w:rsidP="001A113F">
                            <w:pPr>
                              <w:rPr>
                                <w:rFonts w:ascii="Impact" w:hAnsi="Impact"/>
                                <w:sz w:val="28"/>
                                <w:szCs w:val="28"/>
                              </w:rPr>
                            </w:pPr>
                            <w:r w:rsidRPr="004F1B89">
                              <w:rPr>
                                <w:rFonts w:ascii="Impact" w:hAnsi="Impact"/>
                                <w:sz w:val="28"/>
                                <w:szCs w:val="28"/>
                              </w:rPr>
                              <w:t>N-</w:t>
                            </w:r>
                            <w:r>
                              <w:rPr>
                                <w:rFonts w:ascii="Impact" w:hAnsi="Impact"/>
                                <w:sz w:val="28"/>
                                <w:szCs w:val="28"/>
                              </w:rPr>
                              <w:t>18</w:t>
                            </w:r>
                          </w:p>
                        </w:txbxContent>
                      </v:textbox>
                    </v:shape>
                  </w:pict>
                </mc:Fallback>
              </mc:AlternateContent>
            </w:r>
            <w:r w:rsidR="00BD024C" w:rsidRPr="00704389">
              <w:rPr>
                <w:rFonts w:ascii="Gadugi" w:hAnsi="Gadugi"/>
                <w:b/>
                <w:sz w:val="20"/>
              </w:rPr>
              <w:t>S – 12</w:t>
            </w:r>
            <w:r w:rsidR="00BD024C">
              <w:rPr>
                <w:rFonts w:ascii="Gadugi" w:hAnsi="Gadugi"/>
                <w:b/>
                <w:sz w:val="20"/>
              </w:rPr>
              <w:br/>
            </w:r>
            <w:r w:rsidR="00BD024C" w:rsidRPr="00BD024C">
              <w:rPr>
                <w:rFonts w:ascii="Gadugi" w:hAnsi="Gadugi"/>
                <w:b/>
                <w:sz w:val="10"/>
              </w:rPr>
              <w:br/>
            </w:r>
            <w:r w:rsidR="00BD024C" w:rsidRPr="00BD024C">
              <w:rPr>
                <w:rFonts w:ascii="Gadugi" w:hAnsi="Gadugi"/>
                <w:sz w:val="20"/>
              </w:rPr>
              <w:t>*Larger than 8 is called an “expanded octet.”</w:t>
            </w:r>
            <w:r w:rsidR="00BD024C" w:rsidRPr="00BD024C">
              <w:rPr>
                <w:rFonts w:ascii="Gadugi" w:hAnsi="Gadugi"/>
                <w:sz w:val="20"/>
              </w:rPr>
              <w:br/>
              <w:t xml:space="preserve">Phosphorus and Sulfur do not </w:t>
            </w:r>
            <w:r w:rsidR="00BD024C" w:rsidRPr="00BD024C">
              <w:rPr>
                <w:rFonts w:ascii="Gadugi" w:hAnsi="Gadugi"/>
                <w:i/>
                <w:sz w:val="20"/>
              </w:rPr>
              <w:t>have</w:t>
            </w:r>
            <w:r w:rsidR="00BD024C" w:rsidRPr="00BD024C">
              <w:rPr>
                <w:rFonts w:ascii="Gadugi" w:hAnsi="Gadugi"/>
                <w:sz w:val="20"/>
              </w:rPr>
              <w:t xml:space="preserve"> to make an expanded octet, but they can if needed. </w:t>
            </w:r>
          </w:p>
        </w:tc>
      </w:tr>
    </w:tbl>
    <w:p w14:paraId="6D33BAD8" w14:textId="77777777" w:rsidR="00BD024C" w:rsidRDefault="00BD024C" w:rsidP="00BD024C">
      <w:pPr>
        <w:spacing w:after="0"/>
        <w:rPr>
          <w:sz w:val="4"/>
        </w:rPr>
      </w:pPr>
    </w:p>
    <w:p w14:paraId="7493DC96" w14:textId="77777777" w:rsidR="00BD024C" w:rsidRPr="00BD024C" w:rsidRDefault="00BD024C" w:rsidP="00BD024C">
      <w:pPr>
        <w:spacing w:after="0"/>
        <w:rPr>
          <w:sz w:val="2"/>
        </w:rPr>
      </w:pPr>
    </w:p>
    <w:p w14:paraId="67826AE3" w14:textId="77777777" w:rsidR="00BD024C" w:rsidRPr="00BD024C" w:rsidRDefault="00BD024C" w:rsidP="00BD024C">
      <w:pPr>
        <w:spacing w:after="0"/>
        <w:rPr>
          <w:sz w:val="2"/>
        </w:rPr>
      </w:pPr>
    </w:p>
    <w:sectPr w:rsidR="00BD024C" w:rsidRPr="00BD024C" w:rsidSect="0070438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Broadway">
    <w:panose1 w:val="04040905080B020205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A2F"/>
    <w:multiLevelType w:val="hybridMultilevel"/>
    <w:tmpl w:val="F2E8781C"/>
    <w:lvl w:ilvl="0" w:tplc="0409000D">
      <w:start w:val="1"/>
      <w:numFmt w:val="bullet"/>
      <w:lvlText w:val=""/>
      <w:lvlJc w:val="left"/>
      <w:pPr>
        <w:ind w:left="986" w:hanging="360"/>
      </w:pPr>
      <w:rPr>
        <w:rFonts w:ascii="Wingdings" w:hAnsi="Wingdings"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 w15:restartNumberingAfterBreak="0">
    <w:nsid w:val="02272E30"/>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E4490"/>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D0E5A"/>
    <w:multiLevelType w:val="hybridMultilevel"/>
    <w:tmpl w:val="FF82B5FE"/>
    <w:lvl w:ilvl="0" w:tplc="D6F64140">
      <w:start w:val="1"/>
      <w:numFmt w:val="decimal"/>
      <w:lvlText w:val="%1)"/>
      <w:lvlJc w:val="left"/>
      <w:pPr>
        <w:ind w:left="360" w:hanging="360"/>
      </w:pPr>
      <w:rPr>
        <w:rFonts w:ascii="Arial" w:hAnsi="Arial" w:hint="default"/>
        <w:b/>
        <w:i w:val="0"/>
        <w:color w:val="000000" w:themeColor="text1"/>
        <w:sz w:val="24"/>
      </w:rPr>
    </w:lvl>
    <w:lvl w:ilvl="1" w:tplc="7FB6CE4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7839FC"/>
    <w:multiLevelType w:val="hybridMultilevel"/>
    <w:tmpl w:val="070252C0"/>
    <w:lvl w:ilvl="0" w:tplc="006CA3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37F99"/>
    <w:multiLevelType w:val="hybridMultilevel"/>
    <w:tmpl w:val="D66A1C7E"/>
    <w:lvl w:ilvl="0" w:tplc="67B89608">
      <w:start w:val="1"/>
      <w:numFmt w:val="decimal"/>
      <w:lvlText w:val="%1."/>
      <w:lvlJc w:val="left"/>
      <w:pPr>
        <w:tabs>
          <w:tab w:val="num" w:pos="720"/>
        </w:tabs>
        <w:ind w:left="720" w:hanging="360"/>
      </w:pPr>
    </w:lvl>
    <w:lvl w:ilvl="1" w:tplc="5D224DDE" w:tentative="1">
      <w:start w:val="1"/>
      <w:numFmt w:val="decimal"/>
      <w:lvlText w:val="%2."/>
      <w:lvlJc w:val="left"/>
      <w:pPr>
        <w:tabs>
          <w:tab w:val="num" w:pos="1440"/>
        </w:tabs>
        <w:ind w:left="1440" w:hanging="360"/>
      </w:pPr>
    </w:lvl>
    <w:lvl w:ilvl="2" w:tplc="C7548E8C" w:tentative="1">
      <w:start w:val="1"/>
      <w:numFmt w:val="decimal"/>
      <w:lvlText w:val="%3."/>
      <w:lvlJc w:val="left"/>
      <w:pPr>
        <w:tabs>
          <w:tab w:val="num" w:pos="2160"/>
        </w:tabs>
        <w:ind w:left="2160" w:hanging="360"/>
      </w:pPr>
    </w:lvl>
    <w:lvl w:ilvl="3" w:tplc="FFB0B676" w:tentative="1">
      <w:start w:val="1"/>
      <w:numFmt w:val="decimal"/>
      <w:lvlText w:val="%4."/>
      <w:lvlJc w:val="left"/>
      <w:pPr>
        <w:tabs>
          <w:tab w:val="num" w:pos="2880"/>
        </w:tabs>
        <w:ind w:left="2880" w:hanging="360"/>
      </w:pPr>
    </w:lvl>
    <w:lvl w:ilvl="4" w:tplc="7CE6E8EC" w:tentative="1">
      <w:start w:val="1"/>
      <w:numFmt w:val="decimal"/>
      <w:lvlText w:val="%5."/>
      <w:lvlJc w:val="left"/>
      <w:pPr>
        <w:tabs>
          <w:tab w:val="num" w:pos="3600"/>
        </w:tabs>
        <w:ind w:left="3600" w:hanging="360"/>
      </w:pPr>
    </w:lvl>
    <w:lvl w:ilvl="5" w:tplc="24006466" w:tentative="1">
      <w:start w:val="1"/>
      <w:numFmt w:val="decimal"/>
      <w:lvlText w:val="%6."/>
      <w:lvlJc w:val="left"/>
      <w:pPr>
        <w:tabs>
          <w:tab w:val="num" w:pos="4320"/>
        </w:tabs>
        <w:ind w:left="4320" w:hanging="360"/>
      </w:pPr>
    </w:lvl>
    <w:lvl w:ilvl="6" w:tplc="0CE8989E" w:tentative="1">
      <w:start w:val="1"/>
      <w:numFmt w:val="decimal"/>
      <w:lvlText w:val="%7."/>
      <w:lvlJc w:val="left"/>
      <w:pPr>
        <w:tabs>
          <w:tab w:val="num" w:pos="5040"/>
        </w:tabs>
        <w:ind w:left="5040" w:hanging="360"/>
      </w:pPr>
    </w:lvl>
    <w:lvl w:ilvl="7" w:tplc="8A00AF76" w:tentative="1">
      <w:start w:val="1"/>
      <w:numFmt w:val="decimal"/>
      <w:lvlText w:val="%8."/>
      <w:lvlJc w:val="left"/>
      <w:pPr>
        <w:tabs>
          <w:tab w:val="num" w:pos="5760"/>
        </w:tabs>
        <w:ind w:left="5760" w:hanging="360"/>
      </w:pPr>
    </w:lvl>
    <w:lvl w:ilvl="8" w:tplc="B4F223F0" w:tentative="1">
      <w:start w:val="1"/>
      <w:numFmt w:val="decimal"/>
      <w:lvlText w:val="%9."/>
      <w:lvlJc w:val="left"/>
      <w:pPr>
        <w:tabs>
          <w:tab w:val="num" w:pos="6480"/>
        </w:tabs>
        <w:ind w:left="6480" w:hanging="360"/>
      </w:pPr>
    </w:lvl>
  </w:abstractNum>
  <w:abstractNum w:abstractNumId="6" w15:restartNumberingAfterBreak="0">
    <w:nsid w:val="1B720BAB"/>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62AC9"/>
    <w:multiLevelType w:val="hybridMultilevel"/>
    <w:tmpl w:val="FF82B5FE"/>
    <w:lvl w:ilvl="0" w:tplc="D6F64140">
      <w:start w:val="1"/>
      <w:numFmt w:val="decimal"/>
      <w:lvlText w:val="%1)"/>
      <w:lvlJc w:val="left"/>
      <w:pPr>
        <w:ind w:left="360" w:hanging="360"/>
      </w:pPr>
      <w:rPr>
        <w:rFonts w:ascii="Arial" w:hAnsi="Arial" w:hint="default"/>
        <w:b/>
        <w:i w:val="0"/>
        <w:color w:val="000000" w:themeColor="text1"/>
        <w:sz w:val="24"/>
      </w:rPr>
    </w:lvl>
    <w:lvl w:ilvl="1" w:tplc="7FB6CE4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F30119"/>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3A0535"/>
    <w:multiLevelType w:val="hybridMultilevel"/>
    <w:tmpl w:val="E206986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15:restartNumberingAfterBreak="0">
    <w:nsid w:val="358A35CF"/>
    <w:multiLevelType w:val="hybridMultilevel"/>
    <w:tmpl w:val="FF82B5FE"/>
    <w:lvl w:ilvl="0" w:tplc="D6F64140">
      <w:start w:val="1"/>
      <w:numFmt w:val="decimal"/>
      <w:lvlText w:val="%1)"/>
      <w:lvlJc w:val="left"/>
      <w:pPr>
        <w:ind w:left="360" w:hanging="360"/>
      </w:pPr>
      <w:rPr>
        <w:rFonts w:ascii="Arial" w:hAnsi="Arial" w:hint="default"/>
        <w:b/>
        <w:i w:val="0"/>
        <w:color w:val="000000" w:themeColor="text1"/>
        <w:sz w:val="24"/>
      </w:rPr>
    </w:lvl>
    <w:lvl w:ilvl="1" w:tplc="7FB6CE4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D911A4"/>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042B79"/>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E5547B"/>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DB65C4"/>
    <w:multiLevelType w:val="hybridMultilevel"/>
    <w:tmpl w:val="B7585DDE"/>
    <w:lvl w:ilvl="0" w:tplc="7148403A">
      <w:start w:val="1"/>
      <w:numFmt w:val="bullet"/>
      <w:lvlText w:val=""/>
      <w:lvlJc w:val="left"/>
      <w:pPr>
        <w:tabs>
          <w:tab w:val="num" w:pos="360"/>
        </w:tabs>
        <w:ind w:left="360" w:hanging="360"/>
      </w:pPr>
      <w:rPr>
        <w:rFonts w:ascii="Wingdings 3" w:hAnsi="Wingdings 3" w:hint="default"/>
      </w:rPr>
    </w:lvl>
    <w:lvl w:ilvl="1" w:tplc="5664BF9C" w:tentative="1">
      <w:start w:val="1"/>
      <w:numFmt w:val="bullet"/>
      <w:lvlText w:val=""/>
      <w:lvlJc w:val="left"/>
      <w:pPr>
        <w:tabs>
          <w:tab w:val="num" w:pos="1080"/>
        </w:tabs>
        <w:ind w:left="1080" w:hanging="360"/>
      </w:pPr>
      <w:rPr>
        <w:rFonts w:ascii="Wingdings 3" w:hAnsi="Wingdings 3" w:hint="default"/>
      </w:rPr>
    </w:lvl>
    <w:lvl w:ilvl="2" w:tplc="400A2B06" w:tentative="1">
      <w:start w:val="1"/>
      <w:numFmt w:val="bullet"/>
      <w:lvlText w:val=""/>
      <w:lvlJc w:val="left"/>
      <w:pPr>
        <w:tabs>
          <w:tab w:val="num" w:pos="1800"/>
        </w:tabs>
        <w:ind w:left="1800" w:hanging="360"/>
      </w:pPr>
      <w:rPr>
        <w:rFonts w:ascii="Wingdings 3" w:hAnsi="Wingdings 3" w:hint="default"/>
      </w:rPr>
    </w:lvl>
    <w:lvl w:ilvl="3" w:tplc="E668A6E0" w:tentative="1">
      <w:start w:val="1"/>
      <w:numFmt w:val="bullet"/>
      <w:lvlText w:val=""/>
      <w:lvlJc w:val="left"/>
      <w:pPr>
        <w:tabs>
          <w:tab w:val="num" w:pos="2520"/>
        </w:tabs>
        <w:ind w:left="2520" w:hanging="360"/>
      </w:pPr>
      <w:rPr>
        <w:rFonts w:ascii="Wingdings 3" w:hAnsi="Wingdings 3" w:hint="default"/>
      </w:rPr>
    </w:lvl>
    <w:lvl w:ilvl="4" w:tplc="5980E1D2" w:tentative="1">
      <w:start w:val="1"/>
      <w:numFmt w:val="bullet"/>
      <w:lvlText w:val=""/>
      <w:lvlJc w:val="left"/>
      <w:pPr>
        <w:tabs>
          <w:tab w:val="num" w:pos="3240"/>
        </w:tabs>
        <w:ind w:left="3240" w:hanging="360"/>
      </w:pPr>
      <w:rPr>
        <w:rFonts w:ascii="Wingdings 3" w:hAnsi="Wingdings 3" w:hint="default"/>
      </w:rPr>
    </w:lvl>
    <w:lvl w:ilvl="5" w:tplc="DBEA3882" w:tentative="1">
      <w:start w:val="1"/>
      <w:numFmt w:val="bullet"/>
      <w:lvlText w:val=""/>
      <w:lvlJc w:val="left"/>
      <w:pPr>
        <w:tabs>
          <w:tab w:val="num" w:pos="3960"/>
        </w:tabs>
        <w:ind w:left="3960" w:hanging="360"/>
      </w:pPr>
      <w:rPr>
        <w:rFonts w:ascii="Wingdings 3" w:hAnsi="Wingdings 3" w:hint="default"/>
      </w:rPr>
    </w:lvl>
    <w:lvl w:ilvl="6" w:tplc="3A5A05F4" w:tentative="1">
      <w:start w:val="1"/>
      <w:numFmt w:val="bullet"/>
      <w:lvlText w:val=""/>
      <w:lvlJc w:val="left"/>
      <w:pPr>
        <w:tabs>
          <w:tab w:val="num" w:pos="4680"/>
        </w:tabs>
        <w:ind w:left="4680" w:hanging="360"/>
      </w:pPr>
      <w:rPr>
        <w:rFonts w:ascii="Wingdings 3" w:hAnsi="Wingdings 3" w:hint="default"/>
      </w:rPr>
    </w:lvl>
    <w:lvl w:ilvl="7" w:tplc="ACF47930" w:tentative="1">
      <w:start w:val="1"/>
      <w:numFmt w:val="bullet"/>
      <w:lvlText w:val=""/>
      <w:lvlJc w:val="left"/>
      <w:pPr>
        <w:tabs>
          <w:tab w:val="num" w:pos="5400"/>
        </w:tabs>
        <w:ind w:left="5400" w:hanging="360"/>
      </w:pPr>
      <w:rPr>
        <w:rFonts w:ascii="Wingdings 3" w:hAnsi="Wingdings 3" w:hint="default"/>
      </w:rPr>
    </w:lvl>
    <w:lvl w:ilvl="8" w:tplc="9ABC9E98" w:tentative="1">
      <w:start w:val="1"/>
      <w:numFmt w:val="bullet"/>
      <w:lvlText w:val=""/>
      <w:lvlJc w:val="left"/>
      <w:pPr>
        <w:tabs>
          <w:tab w:val="num" w:pos="6120"/>
        </w:tabs>
        <w:ind w:left="6120" w:hanging="360"/>
      </w:pPr>
      <w:rPr>
        <w:rFonts w:ascii="Wingdings 3" w:hAnsi="Wingdings 3" w:hint="default"/>
      </w:rPr>
    </w:lvl>
  </w:abstractNum>
  <w:abstractNum w:abstractNumId="15" w15:restartNumberingAfterBreak="0">
    <w:nsid w:val="6E47675F"/>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7E5227"/>
    <w:multiLevelType w:val="hybridMultilevel"/>
    <w:tmpl w:val="667C3244"/>
    <w:lvl w:ilvl="0" w:tplc="D6F64140">
      <w:start w:val="1"/>
      <w:numFmt w:val="decimal"/>
      <w:lvlText w:val="%1)"/>
      <w:lvlJc w:val="left"/>
      <w:pPr>
        <w:ind w:left="360" w:hanging="360"/>
      </w:pPr>
      <w:rPr>
        <w:rFonts w:ascii="Arial" w:hAnsi="Arial" w:hint="default"/>
        <w:b/>
        <w:i w:val="0"/>
        <w:color w:val="000000" w:themeColor="text1"/>
        <w:sz w:val="24"/>
      </w:rPr>
    </w:lvl>
    <w:lvl w:ilvl="1" w:tplc="04090001">
      <w:start w:val="1"/>
      <w:numFmt w:val="bullet"/>
      <w:lvlText w:val=""/>
      <w:lvlJc w:val="left"/>
      <w:pPr>
        <w:ind w:left="1080" w:hanging="360"/>
      </w:pPr>
      <w:rPr>
        <w:rFonts w:ascii="Symbol" w:hAnsi="Symbol" w:hint="default"/>
        <w:i w:val="0"/>
      </w:rPr>
    </w:lvl>
    <w:lvl w:ilvl="2" w:tplc="61E89D20">
      <w:numFmt w:val="bullet"/>
      <w:lvlText w:val="-"/>
      <w:lvlJc w:val="left"/>
      <w:pPr>
        <w:ind w:left="1980" w:hanging="360"/>
      </w:pPr>
      <w:rPr>
        <w:rFonts w:ascii="Century Gothic" w:eastAsiaTheme="minorHAnsi" w:hAnsi="Century Gothic"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9232003">
    <w:abstractNumId w:val="4"/>
  </w:num>
  <w:num w:numId="2" w16cid:durableId="1096252251">
    <w:abstractNumId w:val="0"/>
  </w:num>
  <w:num w:numId="3" w16cid:durableId="847213010">
    <w:abstractNumId w:val="5"/>
  </w:num>
  <w:num w:numId="4" w16cid:durableId="1013919201">
    <w:abstractNumId w:val="14"/>
  </w:num>
  <w:num w:numId="5" w16cid:durableId="721252470">
    <w:abstractNumId w:val="15"/>
  </w:num>
  <w:num w:numId="6" w16cid:durableId="744230221">
    <w:abstractNumId w:val="10"/>
  </w:num>
  <w:num w:numId="7" w16cid:durableId="2143502687">
    <w:abstractNumId w:val="7"/>
  </w:num>
  <w:num w:numId="8" w16cid:durableId="140999442">
    <w:abstractNumId w:val="3"/>
  </w:num>
  <w:num w:numId="9" w16cid:durableId="1224606349">
    <w:abstractNumId w:val="9"/>
  </w:num>
  <w:num w:numId="10" w16cid:durableId="750471637">
    <w:abstractNumId w:val="8"/>
  </w:num>
  <w:num w:numId="11" w16cid:durableId="754672674">
    <w:abstractNumId w:val="2"/>
  </w:num>
  <w:num w:numId="12" w16cid:durableId="1320306573">
    <w:abstractNumId w:val="1"/>
  </w:num>
  <w:num w:numId="13" w16cid:durableId="1665627001">
    <w:abstractNumId w:val="6"/>
  </w:num>
  <w:num w:numId="14" w16cid:durableId="1129709800">
    <w:abstractNumId w:val="12"/>
  </w:num>
  <w:num w:numId="15" w16cid:durableId="1648701456">
    <w:abstractNumId w:val="13"/>
  </w:num>
  <w:num w:numId="16" w16cid:durableId="1824735251">
    <w:abstractNumId w:val="11"/>
  </w:num>
  <w:num w:numId="17" w16cid:durableId="1692991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E2"/>
    <w:rsid w:val="000E321A"/>
    <w:rsid w:val="001025F4"/>
    <w:rsid w:val="001A113F"/>
    <w:rsid w:val="00370408"/>
    <w:rsid w:val="003A0A31"/>
    <w:rsid w:val="006C19F5"/>
    <w:rsid w:val="00704389"/>
    <w:rsid w:val="007903AC"/>
    <w:rsid w:val="007A156D"/>
    <w:rsid w:val="009641C6"/>
    <w:rsid w:val="00BD024C"/>
    <w:rsid w:val="00C04A25"/>
    <w:rsid w:val="00C52FA9"/>
    <w:rsid w:val="00E70A12"/>
    <w:rsid w:val="00F668A6"/>
    <w:rsid w:val="00FE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2ED7"/>
  <w15:chartTrackingRefBased/>
  <w15:docId w15:val="{C504B6D2-576F-4347-B49F-EAC78669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DE2"/>
    <w:pPr>
      <w:ind w:left="720"/>
      <w:contextualSpacing/>
    </w:pPr>
  </w:style>
  <w:style w:type="paragraph" w:styleId="BalloonText">
    <w:name w:val="Balloon Text"/>
    <w:basedOn w:val="Normal"/>
    <w:link w:val="BalloonTextChar"/>
    <w:uiPriority w:val="99"/>
    <w:semiHidden/>
    <w:unhideWhenUsed/>
    <w:rsid w:val="00704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43390">
      <w:bodyDiv w:val="1"/>
      <w:marLeft w:val="0"/>
      <w:marRight w:val="0"/>
      <w:marTop w:val="0"/>
      <w:marBottom w:val="0"/>
      <w:divBdr>
        <w:top w:val="none" w:sz="0" w:space="0" w:color="auto"/>
        <w:left w:val="none" w:sz="0" w:space="0" w:color="auto"/>
        <w:bottom w:val="none" w:sz="0" w:space="0" w:color="auto"/>
        <w:right w:val="none" w:sz="0" w:space="0" w:color="auto"/>
      </w:divBdr>
      <w:divsChild>
        <w:div w:id="684013038">
          <w:marLeft w:val="547"/>
          <w:marRight w:val="0"/>
          <w:marTop w:val="200"/>
          <w:marBottom w:val="0"/>
          <w:divBdr>
            <w:top w:val="none" w:sz="0" w:space="0" w:color="auto"/>
            <w:left w:val="none" w:sz="0" w:space="0" w:color="auto"/>
            <w:bottom w:val="none" w:sz="0" w:space="0" w:color="auto"/>
            <w:right w:val="none" w:sz="0" w:space="0" w:color="auto"/>
          </w:divBdr>
        </w:div>
        <w:div w:id="1746107240">
          <w:marLeft w:val="547"/>
          <w:marRight w:val="0"/>
          <w:marTop w:val="200"/>
          <w:marBottom w:val="0"/>
          <w:divBdr>
            <w:top w:val="none" w:sz="0" w:space="0" w:color="auto"/>
            <w:left w:val="none" w:sz="0" w:space="0" w:color="auto"/>
            <w:bottom w:val="none" w:sz="0" w:space="0" w:color="auto"/>
            <w:right w:val="none" w:sz="0" w:space="0" w:color="auto"/>
          </w:divBdr>
        </w:div>
        <w:div w:id="765031027">
          <w:marLeft w:val="547"/>
          <w:marRight w:val="0"/>
          <w:marTop w:val="200"/>
          <w:marBottom w:val="0"/>
          <w:divBdr>
            <w:top w:val="none" w:sz="0" w:space="0" w:color="auto"/>
            <w:left w:val="none" w:sz="0" w:space="0" w:color="auto"/>
            <w:bottom w:val="none" w:sz="0" w:space="0" w:color="auto"/>
            <w:right w:val="none" w:sz="0" w:space="0" w:color="auto"/>
          </w:divBdr>
        </w:div>
        <w:div w:id="1494644704">
          <w:marLeft w:val="547"/>
          <w:marRight w:val="0"/>
          <w:marTop w:val="200"/>
          <w:marBottom w:val="0"/>
          <w:divBdr>
            <w:top w:val="none" w:sz="0" w:space="0" w:color="auto"/>
            <w:left w:val="none" w:sz="0" w:space="0" w:color="auto"/>
            <w:bottom w:val="none" w:sz="0" w:space="0" w:color="auto"/>
            <w:right w:val="none" w:sz="0" w:space="0" w:color="auto"/>
          </w:divBdr>
        </w:div>
        <w:div w:id="17775058">
          <w:marLeft w:val="547"/>
          <w:marRight w:val="0"/>
          <w:marTop w:val="200"/>
          <w:marBottom w:val="0"/>
          <w:divBdr>
            <w:top w:val="none" w:sz="0" w:space="0" w:color="auto"/>
            <w:left w:val="none" w:sz="0" w:space="0" w:color="auto"/>
            <w:bottom w:val="none" w:sz="0" w:space="0" w:color="auto"/>
            <w:right w:val="none" w:sz="0" w:space="0" w:color="auto"/>
          </w:divBdr>
        </w:div>
        <w:div w:id="1930238552">
          <w:marLeft w:val="547"/>
          <w:marRight w:val="0"/>
          <w:marTop w:val="200"/>
          <w:marBottom w:val="0"/>
          <w:divBdr>
            <w:top w:val="none" w:sz="0" w:space="0" w:color="auto"/>
            <w:left w:val="none" w:sz="0" w:space="0" w:color="auto"/>
            <w:bottom w:val="none" w:sz="0" w:space="0" w:color="auto"/>
            <w:right w:val="none" w:sz="0" w:space="0" w:color="auto"/>
          </w:divBdr>
        </w:div>
      </w:divsChild>
    </w:div>
    <w:div w:id="2107193025">
      <w:bodyDiv w:val="1"/>
      <w:marLeft w:val="0"/>
      <w:marRight w:val="0"/>
      <w:marTop w:val="0"/>
      <w:marBottom w:val="0"/>
      <w:divBdr>
        <w:top w:val="none" w:sz="0" w:space="0" w:color="auto"/>
        <w:left w:val="none" w:sz="0" w:space="0" w:color="auto"/>
        <w:bottom w:val="none" w:sz="0" w:space="0" w:color="auto"/>
        <w:right w:val="none" w:sz="0" w:space="0" w:color="auto"/>
      </w:divBdr>
      <w:divsChild>
        <w:div w:id="1743984334">
          <w:marLeft w:val="965"/>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Alicia [DH]</dc:creator>
  <cp:keywords/>
  <dc:description/>
  <cp:lastModifiedBy>Farmer, Stephanie [DH]</cp:lastModifiedBy>
  <cp:revision>5</cp:revision>
  <cp:lastPrinted>2021-10-12T17:35:00Z</cp:lastPrinted>
  <dcterms:created xsi:type="dcterms:W3CDTF">2019-10-22T15:21:00Z</dcterms:created>
  <dcterms:modified xsi:type="dcterms:W3CDTF">2024-03-26T17:03:00Z</dcterms:modified>
</cp:coreProperties>
</file>