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9"/>
        <w:tblW w:w="0" w:type="auto"/>
        <w:tblLook w:val="04A0" w:firstRow="1" w:lastRow="0" w:firstColumn="1" w:lastColumn="0" w:noHBand="0" w:noVBand="1"/>
      </w:tblPr>
      <w:tblGrid>
        <w:gridCol w:w="919"/>
        <w:gridCol w:w="1326"/>
        <w:gridCol w:w="491"/>
        <w:gridCol w:w="2119"/>
        <w:gridCol w:w="30"/>
        <w:gridCol w:w="1050"/>
        <w:gridCol w:w="1590"/>
        <w:gridCol w:w="120"/>
        <w:gridCol w:w="1980"/>
        <w:gridCol w:w="540"/>
      </w:tblGrid>
      <w:tr w:rsidR="00D95912" w:rsidTr="006D6D0D">
        <w:tc>
          <w:tcPr>
            <w:tcW w:w="2245" w:type="dxa"/>
            <w:gridSpan w:val="2"/>
            <w:vAlign w:val="center"/>
          </w:tcPr>
          <w:p w:rsidR="00D95912" w:rsidRPr="00163D84" w:rsidRDefault="00D95912" w:rsidP="006D6D0D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TASK #</w:t>
            </w:r>
          </w:p>
        </w:tc>
        <w:tc>
          <w:tcPr>
            <w:tcW w:w="7920" w:type="dxa"/>
            <w:gridSpan w:val="8"/>
            <w:vAlign w:val="center"/>
          </w:tcPr>
          <w:p w:rsidR="00D95912" w:rsidRDefault="00D95912" w:rsidP="006D6D0D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ANSWER</w:t>
            </w:r>
          </w:p>
        </w:tc>
      </w:tr>
      <w:tr w:rsidR="00FE1BF5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Ionic, covalent or metallic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Ionic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Covalent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Metallic</w:t>
            </w:r>
          </w:p>
        </w:tc>
      </w:tr>
      <w:tr w:rsidR="00FE1BF5" w:rsidTr="006D6D0D">
        <w:trPr>
          <w:trHeight w:val="963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2640" w:type="dxa"/>
            <w:gridSpan w:val="3"/>
          </w:tcPr>
          <w:p w:rsidR="00FE1BF5" w:rsidRDefault="00FE1BF5" w:rsidP="006D6D0D"/>
        </w:tc>
        <w:tc>
          <w:tcPr>
            <w:tcW w:w="2640" w:type="dxa"/>
            <w:gridSpan w:val="2"/>
          </w:tcPr>
          <w:p w:rsidR="00FE1BF5" w:rsidRDefault="00FE1BF5" w:rsidP="006D6D0D"/>
        </w:tc>
        <w:tc>
          <w:tcPr>
            <w:tcW w:w="2640" w:type="dxa"/>
            <w:gridSpan w:val="3"/>
          </w:tcPr>
          <w:p w:rsidR="00FE1BF5" w:rsidRDefault="00FE1BF5" w:rsidP="006D6D0D"/>
        </w:tc>
      </w:tr>
      <w:tr w:rsidR="00FE1BF5" w:rsidTr="006D6D0D">
        <w:trPr>
          <w:trHeight w:val="287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Polar or non-polar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Polar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Non-Polar</w:t>
            </w:r>
          </w:p>
        </w:tc>
      </w:tr>
      <w:tr w:rsidR="00FE1BF5" w:rsidTr="006D6D0D">
        <w:trPr>
          <w:trHeight w:val="2179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6D6D0D"/>
        </w:tc>
        <w:tc>
          <w:tcPr>
            <w:tcW w:w="4230" w:type="dxa"/>
            <w:gridSpan w:val="4"/>
          </w:tcPr>
          <w:p w:rsidR="00FE1BF5" w:rsidRDefault="00FE1BF5" w:rsidP="006D6D0D"/>
        </w:tc>
      </w:tr>
      <w:tr w:rsidR="00FE1BF5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“Dominant” IMF present – </w:t>
            </w:r>
            <w:r w:rsidRPr="00D95912">
              <w:rPr>
                <w:sz w:val="18"/>
              </w:rPr>
              <w:br/>
              <w:t>Dipole-dipole or London Forces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London Forces</w:t>
            </w:r>
          </w:p>
        </w:tc>
      </w:tr>
      <w:tr w:rsidR="00FE1BF5" w:rsidTr="006D6D0D">
        <w:trPr>
          <w:trHeight w:val="963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6D6D0D"/>
        </w:tc>
        <w:tc>
          <w:tcPr>
            <w:tcW w:w="4230" w:type="dxa"/>
            <w:gridSpan w:val="4"/>
          </w:tcPr>
          <w:p w:rsidR="00FE1BF5" w:rsidRDefault="00FE1BF5" w:rsidP="006D6D0D"/>
        </w:tc>
      </w:tr>
      <w:tr w:rsidR="00FE1BF5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4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Hydrogen bonding or </w:t>
            </w:r>
            <w:r w:rsidRPr="00D95912">
              <w:rPr>
                <w:sz w:val="18"/>
              </w:rPr>
              <w:br/>
              <w:t>No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Hydrogen Bonding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No Hydrogen Bonding</w:t>
            </w:r>
          </w:p>
        </w:tc>
      </w:tr>
      <w:tr w:rsidR="00FE1BF5" w:rsidTr="006D6D0D">
        <w:trPr>
          <w:trHeight w:val="2179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6D6D0D"/>
        </w:tc>
        <w:tc>
          <w:tcPr>
            <w:tcW w:w="4230" w:type="dxa"/>
            <w:gridSpan w:val="4"/>
          </w:tcPr>
          <w:p w:rsidR="00FE1BF5" w:rsidRDefault="00FE1BF5" w:rsidP="006D6D0D"/>
        </w:tc>
      </w:tr>
      <w:tr w:rsidR="00FE1BF5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5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Dipole-dipole or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Hydrogen Bonding</w:t>
            </w:r>
          </w:p>
        </w:tc>
      </w:tr>
      <w:tr w:rsidR="00FE1BF5" w:rsidTr="006D6D0D">
        <w:trPr>
          <w:trHeight w:val="963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6D6D0D"/>
        </w:tc>
        <w:tc>
          <w:tcPr>
            <w:tcW w:w="4230" w:type="dxa"/>
            <w:gridSpan w:val="4"/>
          </w:tcPr>
          <w:p w:rsidR="00FE1BF5" w:rsidRDefault="00FE1BF5" w:rsidP="006D6D0D"/>
        </w:tc>
      </w:tr>
      <w:tr w:rsidR="00FE1BF5" w:rsidTr="006D6D0D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6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Sort by: “Dominant” IMF present –</w:t>
            </w:r>
          </w:p>
          <w:p w:rsidR="00FE1BF5" w:rsidRPr="00D95912" w:rsidRDefault="00FE1BF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London, Dipole-dipole, or Hydrogen Bonding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London Forces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Dipole-Dipole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FE1BF5" w:rsidRDefault="00FE1BF5" w:rsidP="006D6D0D">
            <w:pPr>
              <w:jc w:val="center"/>
            </w:pPr>
            <w:r>
              <w:t>Hydrogen Bonding</w:t>
            </w:r>
          </w:p>
        </w:tc>
      </w:tr>
      <w:tr w:rsidR="00FE1BF5" w:rsidTr="006D6D0D">
        <w:trPr>
          <w:trHeight w:val="963"/>
        </w:trPr>
        <w:tc>
          <w:tcPr>
            <w:tcW w:w="919" w:type="dxa"/>
            <w:vMerge/>
            <w:vAlign w:val="center"/>
          </w:tcPr>
          <w:p w:rsidR="00FE1BF5" w:rsidRPr="00163D84" w:rsidRDefault="00FE1BF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6D6D0D">
            <w:pPr>
              <w:rPr>
                <w:sz w:val="18"/>
              </w:rPr>
            </w:pPr>
          </w:p>
        </w:tc>
        <w:tc>
          <w:tcPr>
            <w:tcW w:w="2610" w:type="dxa"/>
            <w:gridSpan w:val="2"/>
          </w:tcPr>
          <w:p w:rsidR="00FE1BF5" w:rsidRDefault="00FE1BF5" w:rsidP="006D6D0D"/>
        </w:tc>
        <w:tc>
          <w:tcPr>
            <w:tcW w:w="2790" w:type="dxa"/>
            <w:gridSpan w:val="4"/>
          </w:tcPr>
          <w:p w:rsidR="00FE1BF5" w:rsidRDefault="00FE1BF5" w:rsidP="006D6D0D"/>
        </w:tc>
        <w:tc>
          <w:tcPr>
            <w:tcW w:w="2520" w:type="dxa"/>
            <w:gridSpan w:val="2"/>
          </w:tcPr>
          <w:p w:rsidR="00FE1BF5" w:rsidRDefault="00FE1BF5" w:rsidP="006D6D0D"/>
        </w:tc>
      </w:tr>
      <w:tr w:rsidR="00466925" w:rsidTr="006D6D0D">
        <w:trPr>
          <w:cantSplit/>
          <w:trHeight w:val="1134"/>
        </w:trPr>
        <w:tc>
          <w:tcPr>
            <w:tcW w:w="919" w:type="dxa"/>
            <w:vAlign w:val="center"/>
          </w:tcPr>
          <w:p w:rsidR="00466925" w:rsidRPr="00163D84" w:rsidRDefault="0046692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466925" w:rsidRPr="00D95912" w:rsidRDefault="00466925" w:rsidP="006D6D0D">
            <w:pPr>
              <w:rPr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466925" w:rsidRDefault="00466925" w:rsidP="006D6D0D">
            <w:pPr>
              <w:ind w:left="113" w:right="113"/>
              <w:jc w:val="center"/>
            </w:pPr>
            <w:r>
              <w:t>Lowest</w:t>
            </w:r>
          </w:p>
        </w:tc>
        <w:tc>
          <w:tcPr>
            <w:tcW w:w="6889" w:type="dxa"/>
            <w:gridSpan w:val="6"/>
            <w:vAlign w:val="center"/>
          </w:tcPr>
          <w:p w:rsidR="00466925" w:rsidRDefault="00466925" w:rsidP="006D6D0D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:rsidR="00466925" w:rsidRDefault="00466925" w:rsidP="006D6D0D">
            <w:pPr>
              <w:ind w:left="113" w:right="113"/>
              <w:jc w:val="center"/>
            </w:pPr>
            <w:r>
              <w:t>Highest</w:t>
            </w:r>
          </w:p>
        </w:tc>
      </w:tr>
      <w:tr w:rsidR="00466925" w:rsidTr="006D6D0D">
        <w:trPr>
          <w:cantSplit/>
          <w:trHeight w:val="1134"/>
        </w:trPr>
        <w:tc>
          <w:tcPr>
            <w:tcW w:w="919" w:type="dxa"/>
            <w:vAlign w:val="center"/>
          </w:tcPr>
          <w:p w:rsidR="00466925" w:rsidRPr="00163D84" w:rsidRDefault="00466925" w:rsidP="006D6D0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8</w:t>
            </w:r>
          </w:p>
        </w:tc>
        <w:tc>
          <w:tcPr>
            <w:tcW w:w="1326" w:type="dxa"/>
            <w:vAlign w:val="center"/>
          </w:tcPr>
          <w:p w:rsidR="00466925" w:rsidRPr="00D95912" w:rsidRDefault="00466925" w:rsidP="006D6D0D">
            <w:pPr>
              <w:rPr>
                <w:rFonts w:ascii="Century Gothic" w:hAnsi="Century Gothic"/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466925" w:rsidRDefault="00466925" w:rsidP="006D6D0D">
            <w:pPr>
              <w:ind w:left="113" w:right="113"/>
              <w:jc w:val="center"/>
            </w:pPr>
            <w:r w:rsidRPr="00466925">
              <w:t>Lowest</w:t>
            </w:r>
          </w:p>
        </w:tc>
        <w:tc>
          <w:tcPr>
            <w:tcW w:w="6889" w:type="dxa"/>
            <w:gridSpan w:val="6"/>
            <w:vAlign w:val="center"/>
          </w:tcPr>
          <w:p w:rsidR="00466925" w:rsidRDefault="00466925" w:rsidP="006D6D0D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:rsidR="00466925" w:rsidRDefault="00466925" w:rsidP="006D6D0D">
            <w:pPr>
              <w:ind w:left="113" w:right="113"/>
              <w:jc w:val="center"/>
            </w:pPr>
            <w:r>
              <w:t>Highest</w:t>
            </w:r>
          </w:p>
        </w:tc>
      </w:tr>
    </w:tbl>
    <w:p w:rsidR="006D6D0D" w:rsidRPr="00BD5AF4" w:rsidRDefault="006D6D0D" w:rsidP="006D6D0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C78A" wp14:editId="386BC689">
                <wp:simplePos x="0" y="0"/>
                <wp:positionH relativeFrom="column">
                  <wp:posOffset>4150581</wp:posOffset>
                </wp:positionH>
                <wp:positionV relativeFrom="paragraph">
                  <wp:posOffset>-718378</wp:posOffset>
                </wp:positionV>
                <wp:extent cx="2826633" cy="581660"/>
                <wp:effectExtent l="19050" t="19050" r="31115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63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D6D0D" w:rsidRPr="005155D0" w:rsidRDefault="006D6D0D" w:rsidP="006D6D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155D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C78A" id="Rectangle 13" o:spid="_x0000_s1026" style="position:absolute;margin-left:326.8pt;margin-top:-56.55pt;width:222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6D6D0D" w:rsidRPr="005155D0" w:rsidRDefault="006D6D0D" w:rsidP="006D6D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bookmarkStart w:id="1" w:name="_GoBack"/>
                      <w:r w:rsidRPr="005155D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#15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777930" w:rsidRDefault="00777930" w:rsidP="00163D84">
      <w:pPr>
        <w:ind w:firstLine="720"/>
      </w:pPr>
    </w:p>
    <w:tbl>
      <w:tblPr>
        <w:tblStyle w:val="TableGrid"/>
        <w:tblpPr w:leftFromText="180" w:rightFromText="180" w:vertAnchor="text" w:horzAnchor="margin" w:tblpY="-55"/>
        <w:tblW w:w="10975" w:type="dxa"/>
        <w:tblLook w:val="04A0" w:firstRow="1" w:lastRow="0" w:firstColumn="1" w:lastColumn="0" w:noHBand="0" w:noVBand="1"/>
      </w:tblPr>
      <w:tblGrid>
        <w:gridCol w:w="618"/>
        <w:gridCol w:w="10357"/>
      </w:tblGrid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r w:rsidRPr="007404E9">
              <w:rPr>
                <w:rFonts w:ascii="Elephant" w:hAnsi="Elephant" w:cs="Times New Roman"/>
                <w:sz w:val="24"/>
                <w:szCs w:val="24"/>
              </w:rPr>
              <w:lastRenderedPageBreak/>
              <w:t>Q#</w:t>
            </w:r>
          </w:p>
        </w:tc>
        <w:tc>
          <w:tcPr>
            <w:tcW w:w="10357" w:type="dxa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r w:rsidRPr="007404E9">
              <w:rPr>
                <w:rFonts w:ascii="Elephant" w:hAnsi="Elephant" w:cs="Times New Roman"/>
                <w:sz w:val="24"/>
                <w:szCs w:val="24"/>
              </w:rPr>
              <w:t>Question</w:t>
            </w:r>
            <w:r>
              <w:rPr>
                <w:rFonts w:ascii="Elephant" w:hAnsi="Elephant" w:cs="Times New Roman"/>
                <w:sz w:val="24"/>
                <w:szCs w:val="24"/>
              </w:rPr>
              <w:t>s</w:t>
            </w: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57" w:type="dxa"/>
          </w:tcPr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S,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and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 all have comparable molecular masses. List the dominant type of IMF. (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S is bent like water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), then rank the strength of each compound based on IMFs within the samples.  (1 = strongest, 2 = in between, 3 = weakest).</w:t>
            </w:r>
          </w:p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Substance                          IMF                    Relative Strength</w:t>
            </w:r>
          </w:p>
          <w:p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HBr</w:t>
            </w:r>
            <w:proofErr w:type="spellEnd"/>
          </w:p>
          <w:p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</w:p>
          <w:p w:rsidR="006D6D0D" w:rsidRPr="007404E9" w:rsidRDefault="006D6D0D" w:rsidP="006D6D0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</w:t>
            </w: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7" w:type="dxa"/>
          </w:tcPr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Circle the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substances below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that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can form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hydrogen bond in its pure form.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Explain why the other species couldn't hydrogen bond.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6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NH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KCl</w:t>
            </w:r>
            <w:proofErr w:type="spell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</w:t>
            </w:r>
            <w:r w:rsidR="00E3546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</w:p>
          <w:p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6D6D0D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6D6D0D" w:rsidRPr="007404E9" w:rsidRDefault="006D6D0D" w:rsidP="006D6D0D">
            <w:pPr>
              <w:ind w:firstLine="720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7" w:type="dxa"/>
          </w:tcPr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weakest intermolecular forces to strongest. Justify your answers.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I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N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</w:t>
            </w: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7" w:type="dxa"/>
          </w:tcPr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from weakest intermolecular forces to strongest. Justify your answers.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They are all bent like water)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Se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Po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Te</w:t>
            </w: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7" w:type="dxa"/>
          </w:tcPr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Using your knowledge of molecular structure, identify the main intermolecular force in the following compounds.  You may find it useful to draw Lewis structures to find your answer.        PF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CO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HF</w:t>
            </w:r>
            <w:r w:rsidR="00E35463"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7" w:type="dxa"/>
          </w:tcPr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dipole-dipole forces cause molecules to be attracted to one another.</w:t>
            </w: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57" w:type="dxa"/>
          </w:tcPr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London Forces cause molecules to be attracted to one another.</w:t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7" w:type="dxa"/>
          </w:tcPr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lowest to highest boiling point:  </w:t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calcium</w:t>
            </w:r>
            <w:proofErr w:type="gram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carbonate, methane, methanol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4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O), dimethyl ether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7" w:type="dxa"/>
          </w:tcPr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why nonpolar molecules usually have much lower surface tension than polar ones.</w:t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6D0D" w:rsidTr="006D6D0D">
        <w:trPr>
          <w:trHeight w:val="1296"/>
        </w:trPr>
        <w:tc>
          <w:tcPr>
            <w:tcW w:w="618" w:type="dxa"/>
            <w:vAlign w:val="center"/>
          </w:tcPr>
          <w:p w:rsidR="006D6D0D" w:rsidRPr="007404E9" w:rsidRDefault="006D6D0D" w:rsidP="006D6D0D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7" w:type="dxa"/>
          </w:tcPr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What is the difference between a regular dipole-dipole force and a hydrogen bond force? What is an example of hydrogen bonding that occurs in your body?</w:t>
            </w: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D6D0D" w:rsidRPr="007404E9" w:rsidRDefault="006D6D0D" w:rsidP="006D6D0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6D0D" w:rsidRPr="006D6D0D" w:rsidRDefault="006D6D0D" w:rsidP="006D6D0D">
      <w:pPr>
        <w:rPr>
          <w:rFonts w:ascii="Times New Roman" w:hAnsi="Times New Roman" w:cs="Times New Roman"/>
          <w:b/>
          <w:sz w:val="8"/>
          <w:szCs w:val="24"/>
        </w:rPr>
      </w:pPr>
    </w:p>
    <w:sectPr w:rsidR="006D6D0D" w:rsidRPr="006D6D0D" w:rsidSect="00D95912">
      <w:head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45" w:rsidRDefault="000D5845" w:rsidP="006D6D0D">
      <w:pPr>
        <w:spacing w:after="0" w:line="240" w:lineRule="auto"/>
      </w:pPr>
      <w:r>
        <w:separator/>
      </w:r>
    </w:p>
  </w:endnote>
  <w:endnote w:type="continuationSeparator" w:id="0">
    <w:p w:rsidR="000D5845" w:rsidRDefault="000D5845" w:rsidP="006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45" w:rsidRDefault="000D5845" w:rsidP="006D6D0D">
      <w:pPr>
        <w:spacing w:after="0" w:line="240" w:lineRule="auto"/>
      </w:pPr>
      <w:r>
        <w:separator/>
      </w:r>
    </w:p>
  </w:footnote>
  <w:footnote w:type="continuationSeparator" w:id="0">
    <w:p w:rsidR="000D5845" w:rsidRDefault="000D5845" w:rsidP="006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0D" w:rsidRPr="00B20CDE" w:rsidRDefault="006D6D0D" w:rsidP="006D6D0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Bonding and Structure – IMF Card Sort and Practice</w:t>
    </w:r>
  </w:p>
  <w:p w:rsidR="006D6D0D" w:rsidRDefault="006D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4"/>
    <w:rsid w:val="000D5845"/>
    <w:rsid w:val="00163D84"/>
    <w:rsid w:val="00466925"/>
    <w:rsid w:val="005155D0"/>
    <w:rsid w:val="006D6D0D"/>
    <w:rsid w:val="00777930"/>
    <w:rsid w:val="00B73B28"/>
    <w:rsid w:val="00D95912"/>
    <w:rsid w:val="00E35463"/>
    <w:rsid w:val="00EF7966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19AA"/>
  <w15:chartTrackingRefBased/>
  <w15:docId w15:val="{079CD9AF-C9EE-4F53-8D2B-A703063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0D"/>
  </w:style>
  <w:style w:type="paragraph" w:styleId="Footer">
    <w:name w:val="footer"/>
    <w:basedOn w:val="Normal"/>
    <w:link w:val="FooterChar"/>
    <w:uiPriority w:val="99"/>
    <w:unhideWhenUsed/>
    <w:rsid w:val="006D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0D"/>
  </w:style>
  <w:style w:type="paragraph" w:customStyle="1" w:styleId="Default">
    <w:name w:val="Default"/>
    <w:rsid w:val="006D6D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2019-10-29T17:47:00Z</cp:lastPrinted>
  <dcterms:created xsi:type="dcterms:W3CDTF">2018-10-30T15:35:00Z</dcterms:created>
  <dcterms:modified xsi:type="dcterms:W3CDTF">2020-08-30T02:30:00Z</dcterms:modified>
</cp:coreProperties>
</file>