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A30DE" w14:textId="69F7FD35" w:rsidR="00FA7F9A" w:rsidRPr="009D7F98" w:rsidRDefault="009D7F98" w:rsidP="009D7F9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1A321" wp14:editId="29A6A2D6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FB73293" w14:textId="4952E4CB" w:rsidR="009D7F98" w:rsidRPr="009D7F98" w:rsidRDefault="009D7F98" w:rsidP="009D7F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9678A9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1A321" id="Rectangle 1" o:spid="_x0000_s1026" style="position:absolute;margin-left:338.25pt;margin-top:-54.95pt;width:209.45pt;height:4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FB73293" w14:textId="4952E4CB" w:rsidR="009D7F98" w:rsidRPr="009D7F98" w:rsidRDefault="009D7F98" w:rsidP="009D7F9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9678A9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24C1AD82" w14:textId="77777777" w:rsidR="00FA7F9A" w:rsidRPr="004D6E95" w:rsidRDefault="00FA7F9A">
      <w:pPr>
        <w:rPr>
          <w:rFonts w:ascii="Helvetica" w:hAnsi="Helvetica"/>
          <w:sz w:val="6"/>
        </w:rPr>
      </w:pPr>
    </w:p>
    <w:p w14:paraId="67B75FFC" w14:textId="47A237C4" w:rsidR="00301CE9" w:rsidRPr="009D7F98" w:rsidRDefault="00395B37">
      <w:pPr>
        <w:rPr>
          <w:rFonts w:ascii="Helvetica" w:hAnsi="Helvetica"/>
          <w:b/>
          <w:sz w:val="20"/>
          <w:u w:val="single"/>
        </w:rPr>
      </w:pPr>
      <w:r>
        <w:rPr>
          <w:rFonts w:ascii="Helvetica" w:hAnsi="Helvetica"/>
          <w:b/>
          <w:bCs/>
          <w:sz w:val="20"/>
          <w:u w:val="single"/>
        </w:rPr>
        <w:br/>
      </w:r>
      <w:r w:rsidR="00D7667B">
        <w:rPr>
          <w:rFonts w:ascii="Helvetica" w:hAnsi="Helvetica"/>
          <w:b/>
          <w:sz w:val="20"/>
          <w:u w:val="single"/>
        </w:rPr>
        <w:t>Background:</w:t>
      </w:r>
    </w:p>
    <w:p w14:paraId="34FF4266" w14:textId="4CB63BAF" w:rsidR="00FA7F9A" w:rsidRPr="00D7667B" w:rsidRDefault="00D7667B" w:rsidP="00D7667B">
      <w:pPr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Chalk is a compound called calcium carbonate. You are going to d</w:t>
      </w:r>
      <w:r>
        <w:rPr>
          <w:rFonts w:ascii="Helvetica" w:hAnsi="Helvetica"/>
          <w:sz w:val="20"/>
        </w:rPr>
        <w:t>etermine how many molecules of chalk it takes to write your first name outside on the sidewalk.</w:t>
      </w:r>
      <w:r>
        <w:rPr>
          <w:rFonts w:ascii="Helvetica" w:hAnsi="Helvetica"/>
          <w:sz w:val="20"/>
        </w:rPr>
        <w:t xml:space="preserve"> </w:t>
      </w:r>
      <w:r w:rsidR="002F0EE2">
        <w:rPr>
          <w:rFonts w:ascii="Helvetica" w:hAnsi="Helvetica"/>
          <w:sz w:val="20"/>
        </w:rPr>
        <w:br/>
      </w:r>
      <w:r>
        <w:rPr>
          <w:rFonts w:ascii="Helvetica" w:hAnsi="Helvetica"/>
          <w:b/>
          <w:sz w:val="20"/>
        </w:rPr>
        <w:t xml:space="preserve">YOU MUST SHOW ALL YOUR WORK ON THIS WORK SHEET! DIMENSIONAL ANALYSIS! UNITS! </w:t>
      </w:r>
    </w:p>
    <w:p w14:paraId="252DEEB2" w14:textId="77777777" w:rsidR="00D7667B" w:rsidRDefault="00D7667B">
      <w:pPr>
        <w:rPr>
          <w:rFonts w:ascii="Helvetica" w:hAnsi="Helvetica"/>
          <w:sz w:val="20"/>
        </w:rPr>
      </w:pPr>
    </w:p>
    <w:tbl>
      <w:tblPr>
        <w:tblStyle w:val="TableGrid"/>
        <w:tblW w:w="10777" w:type="dxa"/>
        <w:tblInd w:w="108" w:type="dxa"/>
        <w:tblLook w:val="04A0" w:firstRow="1" w:lastRow="0" w:firstColumn="1" w:lastColumn="0" w:noHBand="0" w:noVBand="1"/>
      </w:tblPr>
      <w:tblGrid>
        <w:gridCol w:w="350"/>
        <w:gridCol w:w="2361"/>
        <w:gridCol w:w="3656"/>
        <w:gridCol w:w="1350"/>
        <w:gridCol w:w="3060"/>
      </w:tblGrid>
      <w:tr w:rsidR="00D7667B" w14:paraId="6ACD0282" w14:textId="77777777" w:rsidTr="002F0EE2">
        <w:trPr>
          <w:trHeight w:val="1520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28AE96F6" w14:textId="77777777" w:rsidR="00D7667B" w:rsidRPr="00873EA6" w:rsidRDefault="00D7667B" w:rsidP="008C396F">
            <w:pPr>
              <w:rPr>
                <w:rFonts w:ascii="Arial" w:hAnsi="Arial" w:cs="Arial"/>
                <w:b/>
              </w:rPr>
            </w:pPr>
            <w:r w:rsidRPr="00873EA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61" w:type="dxa"/>
            <w:vAlign w:val="center"/>
          </w:tcPr>
          <w:p w14:paraId="4CE2235F" w14:textId="59EA6039" w:rsidR="00D7667B" w:rsidRPr="00C32E6F" w:rsidRDefault="00D7667B" w:rsidP="00D7667B">
            <w:pPr>
              <w:rPr>
                <w:rFonts w:ascii="Arial" w:hAnsi="Arial" w:cs="Arial"/>
                <w:sz w:val="18"/>
              </w:rPr>
            </w:pPr>
            <w:r w:rsidRPr="00C32E6F">
              <w:rPr>
                <w:rFonts w:ascii="Arial" w:hAnsi="Arial" w:cs="Arial"/>
                <w:sz w:val="18"/>
              </w:rPr>
              <w:t xml:space="preserve">Write a pathway for converting from grams all the way to </w:t>
            </w:r>
            <w:r>
              <w:rPr>
                <w:rFonts w:ascii="Arial" w:hAnsi="Arial" w:cs="Arial"/>
                <w:sz w:val="18"/>
              </w:rPr>
              <w:t>molecules</w:t>
            </w:r>
            <w:r w:rsidRPr="00C32E6F">
              <w:rPr>
                <w:rFonts w:ascii="Arial" w:hAnsi="Arial" w:cs="Arial"/>
                <w:sz w:val="18"/>
              </w:rPr>
              <w:t xml:space="preserve">. Label each arrow of your pathway with which conversion factor you will have to use. </w:t>
            </w:r>
          </w:p>
        </w:tc>
        <w:tc>
          <w:tcPr>
            <w:tcW w:w="8066" w:type="dxa"/>
            <w:gridSpan w:val="3"/>
          </w:tcPr>
          <w:p w14:paraId="1A73E2B5" w14:textId="77777777" w:rsidR="00D7667B" w:rsidRDefault="00D7667B" w:rsidP="008C396F">
            <w:pPr>
              <w:rPr>
                <w:rFonts w:ascii="Arial" w:hAnsi="Arial" w:cs="Arial"/>
              </w:rPr>
            </w:pPr>
          </w:p>
        </w:tc>
      </w:tr>
      <w:tr w:rsidR="002F0EE2" w14:paraId="623A7FAA" w14:textId="77777777" w:rsidTr="002F0EE2">
        <w:trPr>
          <w:trHeight w:val="1160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45CD3C69" w14:textId="6B6C8D94" w:rsidR="002F0EE2" w:rsidRPr="00873EA6" w:rsidRDefault="002F0EE2" w:rsidP="002F0EE2">
            <w:pPr>
              <w:rPr>
                <w:rFonts w:ascii="Arial" w:hAnsi="Arial" w:cs="Arial"/>
                <w:b/>
              </w:rPr>
            </w:pPr>
            <w:r w:rsidRPr="00873EA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61" w:type="dxa"/>
            <w:vAlign w:val="center"/>
          </w:tcPr>
          <w:p w14:paraId="6D9360B5" w14:textId="2DCBEAD9" w:rsidR="002F0EE2" w:rsidRPr="00C32E6F" w:rsidRDefault="002F0EE2" w:rsidP="002F0E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Write the neutral formula for Calcium Carbonate. Show the crossing over arrows to justify how you got your formula. </w:t>
            </w:r>
          </w:p>
        </w:tc>
        <w:tc>
          <w:tcPr>
            <w:tcW w:w="3656" w:type="dxa"/>
            <w:vAlign w:val="center"/>
          </w:tcPr>
          <w:p w14:paraId="25BB058A" w14:textId="77777777" w:rsidR="002F0EE2" w:rsidRDefault="002F0EE2" w:rsidP="002F0EE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12D0512F" w14:textId="65E597A8" w:rsidR="002F0EE2" w:rsidRDefault="002F0EE2" w:rsidP="002F0EE2">
            <w:pPr>
              <w:rPr>
                <w:rFonts w:ascii="Arial" w:hAnsi="Arial" w:cs="Arial"/>
              </w:rPr>
            </w:pPr>
            <w:r w:rsidRPr="00C32E6F">
              <w:rPr>
                <w:rFonts w:ascii="Arial" w:hAnsi="Arial" w:cs="Arial"/>
                <w:sz w:val="18"/>
              </w:rPr>
              <w:t>Calculate the molar mass of chalk</w:t>
            </w:r>
            <w:r>
              <w:rPr>
                <w:rFonts w:ascii="Arial" w:hAnsi="Arial" w:cs="Arial"/>
                <w:sz w:val="18"/>
              </w:rPr>
              <w:t>, calcium carbonate.</w:t>
            </w:r>
          </w:p>
        </w:tc>
        <w:tc>
          <w:tcPr>
            <w:tcW w:w="3060" w:type="dxa"/>
            <w:vAlign w:val="center"/>
          </w:tcPr>
          <w:p w14:paraId="49F1F46B" w14:textId="6F3A2C1B" w:rsidR="002F0EE2" w:rsidRDefault="002F0EE2" w:rsidP="002F0EE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2F0EE2" w14:paraId="3735C088" w14:textId="77777777" w:rsidTr="002F0EE2">
        <w:trPr>
          <w:trHeight w:val="3770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5313B143" w14:textId="354E2D5E" w:rsidR="002F0EE2" w:rsidRPr="00873EA6" w:rsidRDefault="002F0EE2" w:rsidP="002F0E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61" w:type="dxa"/>
            <w:vAlign w:val="center"/>
          </w:tcPr>
          <w:p w14:paraId="35843E84" w14:textId="3287142A" w:rsidR="002F0EE2" w:rsidRPr="00C32E6F" w:rsidRDefault="002F0EE2" w:rsidP="002F0E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Create a data table for the data you will need to collect. *hint* - think “before and after”</w:t>
            </w:r>
          </w:p>
        </w:tc>
        <w:tc>
          <w:tcPr>
            <w:tcW w:w="8066" w:type="dxa"/>
            <w:gridSpan w:val="3"/>
            <w:vAlign w:val="center"/>
          </w:tcPr>
          <w:p w14:paraId="22481B69" w14:textId="77777777" w:rsidR="002F0EE2" w:rsidRDefault="002F0EE2" w:rsidP="002F0EE2">
            <w:pPr>
              <w:rPr>
                <w:rFonts w:ascii="Arial" w:hAnsi="Arial" w:cs="Arial"/>
              </w:rPr>
            </w:pPr>
          </w:p>
          <w:p w14:paraId="43506189" w14:textId="77777777" w:rsidR="002F0EE2" w:rsidRDefault="002F0EE2" w:rsidP="002F0EE2">
            <w:pPr>
              <w:rPr>
                <w:rFonts w:ascii="Arial" w:hAnsi="Arial" w:cs="Arial"/>
              </w:rPr>
            </w:pPr>
          </w:p>
          <w:p w14:paraId="7DBAAF2A" w14:textId="77777777" w:rsidR="002F0EE2" w:rsidRDefault="002F0EE2" w:rsidP="002F0EE2">
            <w:pPr>
              <w:rPr>
                <w:rFonts w:ascii="Arial" w:hAnsi="Arial" w:cs="Arial"/>
              </w:rPr>
            </w:pPr>
          </w:p>
          <w:p w14:paraId="7DDEDBC2" w14:textId="77777777" w:rsidR="002F0EE2" w:rsidRDefault="002F0EE2" w:rsidP="002F0EE2">
            <w:pPr>
              <w:rPr>
                <w:rFonts w:ascii="Arial" w:hAnsi="Arial" w:cs="Arial"/>
              </w:rPr>
            </w:pPr>
          </w:p>
          <w:p w14:paraId="69A1AB44" w14:textId="77777777" w:rsidR="002F0EE2" w:rsidRDefault="002F0EE2" w:rsidP="002F0EE2">
            <w:pPr>
              <w:rPr>
                <w:rFonts w:ascii="Arial" w:hAnsi="Arial" w:cs="Arial"/>
              </w:rPr>
            </w:pPr>
          </w:p>
          <w:p w14:paraId="7A345167" w14:textId="77777777" w:rsidR="002F0EE2" w:rsidRDefault="002F0EE2" w:rsidP="002F0EE2">
            <w:pPr>
              <w:rPr>
                <w:rFonts w:ascii="Arial" w:hAnsi="Arial" w:cs="Arial"/>
              </w:rPr>
            </w:pPr>
          </w:p>
          <w:p w14:paraId="4423C65E" w14:textId="77777777" w:rsidR="002F0EE2" w:rsidRDefault="002F0EE2" w:rsidP="002F0EE2">
            <w:pPr>
              <w:rPr>
                <w:rFonts w:ascii="Arial" w:hAnsi="Arial" w:cs="Arial"/>
              </w:rPr>
            </w:pPr>
          </w:p>
          <w:p w14:paraId="2B7DD7FF" w14:textId="77777777" w:rsidR="002F0EE2" w:rsidRDefault="002F0EE2" w:rsidP="002F0EE2">
            <w:pPr>
              <w:rPr>
                <w:rFonts w:ascii="Arial" w:hAnsi="Arial" w:cs="Arial"/>
              </w:rPr>
            </w:pPr>
          </w:p>
          <w:p w14:paraId="2D5F2C5D" w14:textId="77777777" w:rsidR="002F0EE2" w:rsidRDefault="002F0EE2" w:rsidP="002F0EE2">
            <w:pPr>
              <w:rPr>
                <w:rFonts w:ascii="Arial" w:hAnsi="Arial" w:cs="Arial"/>
              </w:rPr>
            </w:pPr>
          </w:p>
        </w:tc>
      </w:tr>
      <w:tr w:rsidR="002F0EE2" w14:paraId="2FB99E03" w14:textId="77777777" w:rsidTr="002F0EE2">
        <w:trPr>
          <w:trHeight w:val="2448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3285C577" w14:textId="15EDBC28" w:rsidR="002F0EE2" w:rsidRDefault="002F0EE2" w:rsidP="002F0E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61" w:type="dxa"/>
            <w:vAlign w:val="center"/>
          </w:tcPr>
          <w:p w14:paraId="50F544DD" w14:textId="4308D278" w:rsidR="002F0EE2" w:rsidRPr="00C32E6F" w:rsidRDefault="002F0EE2" w:rsidP="002F0EE2">
            <w:pPr>
              <w:rPr>
                <w:rFonts w:ascii="Arial" w:hAnsi="Arial" w:cs="Arial"/>
                <w:sz w:val="18"/>
              </w:rPr>
            </w:pPr>
            <w:r w:rsidRPr="00C32E6F">
              <w:rPr>
                <w:rFonts w:ascii="Arial" w:hAnsi="Arial" w:cs="Arial"/>
                <w:sz w:val="18"/>
              </w:rPr>
              <w:t xml:space="preserve">Calculate the number of </w:t>
            </w:r>
            <w:r>
              <w:rPr>
                <w:rFonts w:ascii="Arial" w:hAnsi="Arial" w:cs="Arial"/>
                <w:sz w:val="18"/>
              </w:rPr>
              <w:t>molecules of chalk you used to write your name</w:t>
            </w:r>
            <w:r>
              <w:rPr>
                <w:rFonts w:ascii="Arial" w:hAnsi="Arial" w:cs="Arial"/>
                <w:sz w:val="18"/>
              </w:rPr>
              <w:t xml:space="preserve"> using dimensional analysis</w:t>
            </w: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  <w:tc>
          <w:tcPr>
            <w:tcW w:w="8066" w:type="dxa"/>
            <w:gridSpan w:val="3"/>
            <w:vAlign w:val="center"/>
          </w:tcPr>
          <w:p w14:paraId="6C5FBBEF" w14:textId="77777777" w:rsidR="002F0EE2" w:rsidRPr="006B4CA4" w:rsidRDefault="002F0EE2" w:rsidP="002F0EE2">
            <w:pPr>
              <w:rPr>
                <w:rFonts w:ascii="Arial" w:hAnsi="Arial" w:cs="Arial"/>
                <w:sz w:val="28"/>
              </w:rPr>
            </w:pPr>
          </w:p>
        </w:tc>
      </w:tr>
      <w:tr w:rsidR="002F0EE2" w14:paraId="41AB4417" w14:textId="77777777" w:rsidTr="002F0EE2">
        <w:trPr>
          <w:trHeight w:val="2555"/>
        </w:trPr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7EEF9900" w14:textId="3902CA04" w:rsidR="002F0EE2" w:rsidRDefault="002F0EE2" w:rsidP="002F0E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61" w:type="dxa"/>
            <w:vAlign w:val="center"/>
          </w:tcPr>
          <w:p w14:paraId="48CD92E1" w14:textId="4A6F36A6" w:rsidR="002F0EE2" w:rsidRPr="006B4CA4" w:rsidRDefault="002F0EE2" w:rsidP="002F0EE2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 w:rsidRPr="00C32E6F">
              <w:rPr>
                <w:rFonts w:ascii="Arial" w:hAnsi="Arial" w:cs="Arial"/>
                <w:sz w:val="18"/>
              </w:rPr>
              <w:t xml:space="preserve">alculate how many PROTONS are in the chalk drawing of your name. </w:t>
            </w: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Hint – Convert all the way</w:t>
            </w:r>
            <w:r>
              <w:rPr>
                <w:rFonts w:ascii="Arial" w:hAnsi="Arial" w:cs="Arial"/>
                <w:i/>
                <w:sz w:val="18"/>
              </w:rPr>
              <w:t xml:space="preserve"> starting</w:t>
            </w:r>
            <w:r>
              <w:rPr>
                <w:rFonts w:ascii="Arial" w:hAnsi="Arial" w:cs="Arial"/>
                <w:i/>
                <w:sz w:val="18"/>
              </w:rPr>
              <w:t xml:space="preserve"> from grams</w:t>
            </w:r>
            <w:r>
              <w:rPr>
                <w:rFonts w:ascii="Arial" w:hAnsi="Arial" w:cs="Arial"/>
                <w:i/>
                <w:sz w:val="18"/>
              </w:rPr>
              <w:t xml:space="preserve"> of chalk used </w:t>
            </w:r>
            <w:r>
              <w:rPr>
                <w:rFonts w:ascii="Arial" w:hAnsi="Arial" w:cs="Arial"/>
                <w:i/>
                <w:sz w:val="18"/>
              </w:rPr>
              <w:t xml:space="preserve">to protons. </w:t>
            </w:r>
            <w:r>
              <w:rPr>
                <w:rFonts w:ascii="Arial" w:hAnsi="Arial" w:cs="Arial"/>
                <w:i/>
                <w:sz w:val="18"/>
              </w:rPr>
              <w:t>Think about how many protons one m</w:t>
            </w:r>
            <w:r>
              <w:rPr>
                <w:rFonts w:ascii="Arial" w:hAnsi="Arial" w:cs="Arial"/>
                <w:i/>
                <w:sz w:val="18"/>
              </w:rPr>
              <w:t>olecule of calcium carbonate has</w:t>
            </w:r>
            <w:r>
              <w:rPr>
                <w:rFonts w:ascii="Arial" w:hAnsi="Arial" w:cs="Arial"/>
                <w:i/>
                <w:sz w:val="18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</w:rPr>
              <w:t>You should have three conversion factors in your set up if you do it correctly!)</w:t>
            </w:r>
          </w:p>
        </w:tc>
        <w:tc>
          <w:tcPr>
            <w:tcW w:w="8066" w:type="dxa"/>
            <w:gridSpan w:val="3"/>
            <w:vAlign w:val="center"/>
          </w:tcPr>
          <w:p w14:paraId="1188A193" w14:textId="77777777" w:rsidR="002F0EE2" w:rsidRPr="006B4CA4" w:rsidRDefault="002F0EE2" w:rsidP="002F0EE2">
            <w:pPr>
              <w:rPr>
                <w:rFonts w:ascii="Arial" w:hAnsi="Arial" w:cs="Arial"/>
                <w:sz w:val="48"/>
              </w:rPr>
            </w:pPr>
          </w:p>
        </w:tc>
      </w:tr>
    </w:tbl>
    <w:p w14:paraId="14587161" w14:textId="392A593F" w:rsidR="0099208E" w:rsidRPr="00D7667B" w:rsidRDefault="0099208E" w:rsidP="00D7667B">
      <w:pPr>
        <w:rPr>
          <w:rFonts w:ascii="Helvetica" w:hAnsi="Helvetica"/>
          <w:iCs/>
          <w:sz w:val="8"/>
        </w:rPr>
      </w:pPr>
    </w:p>
    <w:sectPr w:rsidR="0099208E" w:rsidRPr="00D7667B" w:rsidSect="006103D6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9E0A8" w14:textId="77777777" w:rsidR="00B70AD2" w:rsidRDefault="00B70AD2" w:rsidP="009D7F98">
      <w:r>
        <w:separator/>
      </w:r>
    </w:p>
  </w:endnote>
  <w:endnote w:type="continuationSeparator" w:id="0">
    <w:p w14:paraId="01B58D12" w14:textId="77777777" w:rsidR="00B70AD2" w:rsidRDefault="00B70AD2" w:rsidP="009D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4A65D" w14:textId="77777777" w:rsidR="00B70AD2" w:rsidRDefault="00B70AD2" w:rsidP="009D7F98">
      <w:r>
        <w:separator/>
      </w:r>
    </w:p>
  </w:footnote>
  <w:footnote w:type="continuationSeparator" w:id="0">
    <w:p w14:paraId="02D28619" w14:textId="77777777" w:rsidR="00B70AD2" w:rsidRDefault="00B70AD2" w:rsidP="009D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83F2" w14:textId="48FBEA1A" w:rsidR="009D7F98" w:rsidRPr="009D7F98" w:rsidRDefault="009D7F98" w:rsidP="009D7F9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9678A9">
      <w:rPr>
        <w:rFonts w:ascii="Arial" w:hAnsi="Arial" w:cs="Arial"/>
        <w:b/>
        <w:bCs/>
      </w:rPr>
      <w:t xml:space="preserve">Stoichiometry – </w:t>
    </w:r>
    <w:r w:rsidR="00D7667B">
      <w:rPr>
        <w:rFonts w:ascii="Arial" w:hAnsi="Arial" w:cs="Arial"/>
        <w:b/>
        <w:bCs/>
      </w:rPr>
      <w:t>How Many Particles of Chalk?</w:t>
    </w:r>
  </w:p>
  <w:p w14:paraId="6EF43EC1" w14:textId="77777777" w:rsidR="009D7F98" w:rsidRDefault="009D7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EEEF2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B197C"/>
    <w:multiLevelType w:val="hybridMultilevel"/>
    <w:tmpl w:val="6F2C6134"/>
    <w:lvl w:ilvl="0" w:tplc="5FFA71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656DC2"/>
    <w:multiLevelType w:val="hybridMultilevel"/>
    <w:tmpl w:val="4AE6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F4BDC"/>
    <w:multiLevelType w:val="hybridMultilevel"/>
    <w:tmpl w:val="7D1ADF50"/>
    <w:lvl w:ilvl="0" w:tplc="B5CA8D9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D27F66"/>
    <w:multiLevelType w:val="hybridMultilevel"/>
    <w:tmpl w:val="30047F68"/>
    <w:lvl w:ilvl="0" w:tplc="B5CA8D9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E9848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0F3DAB"/>
    <w:multiLevelType w:val="hybridMultilevel"/>
    <w:tmpl w:val="567EB5CC"/>
    <w:lvl w:ilvl="0" w:tplc="45C63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C477B"/>
    <w:multiLevelType w:val="hybridMultilevel"/>
    <w:tmpl w:val="833C2E02"/>
    <w:lvl w:ilvl="0" w:tplc="03808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3E"/>
    <w:rsid w:val="00036716"/>
    <w:rsid w:val="000948A7"/>
    <w:rsid w:val="001757E1"/>
    <w:rsid w:val="001904A2"/>
    <w:rsid w:val="001B6ACF"/>
    <w:rsid w:val="00255036"/>
    <w:rsid w:val="00280EEA"/>
    <w:rsid w:val="002F0EE2"/>
    <w:rsid w:val="00301CE9"/>
    <w:rsid w:val="00364716"/>
    <w:rsid w:val="00395B37"/>
    <w:rsid w:val="003D65DB"/>
    <w:rsid w:val="003F682B"/>
    <w:rsid w:val="004574B3"/>
    <w:rsid w:val="00457F12"/>
    <w:rsid w:val="004C3B70"/>
    <w:rsid w:val="004D6E95"/>
    <w:rsid w:val="0052281D"/>
    <w:rsid w:val="005274DF"/>
    <w:rsid w:val="005C22C6"/>
    <w:rsid w:val="005D4503"/>
    <w:rsid w:val="006103D6"/>
    <w:rsid w:val="0064481D"/>
    <w:rsid w:val="0067600B"/>
    <w:rsid w:val="006A1190"/>
    <w:rsid w:val="007958B5"/>
    <w:rsid w:val="008262E9"/>
    <w:rsid w:val="00832743"/>
    <w:rsid w:val="00832C9A"/>
    <w:rsid w:val="00840B90"/>
    <w:rsid w:val="008A00BB"/>
    <w:rsid w:val="008B7446"/>
    <w:rsid w:val="008F00D4"/>
    <w:rsid w:val="009204F3"/>
    <w:rsid w:val="009457D1"/>
    <w:rsid w:val="00965F60"/>
    <w:rsid w:val="009678A9"/>
    <w:rsid w:val="0099208E"/>
    <w:rsid w:val="009D52BD"/>
    <w:rsid w:val="009D7F98"/>
    <w:rsid w:val="00A33BAF"/>
    <w:rsid w:val="00A43876"/>
    <w:rsid w:val="00A56F23"/>
    <w:rsid w:val="00AB2F3E"/>
    <w:rsid w:val="00AB51AA"/>
    <w:rsid w:val="00AF3F99"/>
    <w:rsid w:val="00B24C2F"/>
    <w:rsid w:val="00B33BCD"/>
    <w:rsid w:val="00B70AD2"/>
    <w:rsid w:val="00BB6923"/>
    <w:rsid w:val="00C54036"/>
    <w:rsid w:val="00C61E06"/>
    <w:rsid w:val="00C629B5"/>
    <w:rsid w:val="00D148D5"/>
    <w:rsid w:val="00D14FB2"/>
    <w:rsid w:val="00D670A5"/>
    <w:rsid w:val="00D73029"/>
    <w:rsid w:val="00D7667B"/>
    <w:rsid w:val="00DB2844"/>
    <w:rsid w:val="00DC79CD"/>
    <w:rsid w:val="00E05E07"/>
    <w:rsid w:val="00E26691"/>
    <w:rsid w:val="00FA7F9A"/>
    <w:rsid w:val="00FD269B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4E5D9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bCs/>
      <w:i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C54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F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F98"/>
    <w:rPr>
      <w:sz w:val="24"/>
      <w:szCs w:val="24"/>
    </w:rPr>
  </w:style>
  <w:style w:type="paragraph" w:customStyle="1" w:styleId="Default">
    <w:name w:val="Default"/>
    <w:rsid w:val="009D7F9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5E07"/>
    <w:rPr>
      <w:color w:val="0000FF" w:themeColor="hyperlink"/>
      <w:u w:val="single"/>
    </w:rPr>
  </w:style>
  <w:style w:type="paragraph" w:customStyle="1" w:styleId="questions">
    <w:name w:val="questions"/>
    <w:basedOn w:val="Normal"/>
    <w:link w:val="questionsChar"/>
    <w:qFormat/>
    <w:rsid w:val="00395B37"/>
    <w:pPr>
      <w:ind w:left="360" w:hanging="360"/>
    </w:pPr>
    <w:rPr>
      <w:rFonts w:eastAsiaTheme="minorHAnsi"/>
    </w:rPr>
  </w:style>
  <w:style w:type="character" w:customStyle="1" w:styleId="questionsChar">
    <w:name w:val="questions Char"/>
    <w:basedOn w:val="DefaultParagraphFont"/>
    <w:link w:val="questions"/>
    <w:rsid w:val="00395B37"/>
    <w:rPr>
      <w:rFonts w:eastAsiaTheme="minorHAnsi"/>
      <w:sz w:val="24"/>
      <w:szCs w:val="24"/>
    </w:rPr>
  </w:style>
  <w:style w:type="table" w:styleId="TableGrid">
    <w:name w:val="Table Grid"/>
    <w:basedOn w:val="TableNormal"/>
    <w:uiPriority w:val="39"/>
    <w:rsid w:val="00D76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[_____ / 225 pts]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[_____ / 225 pts]</dc:title>
  <dc:subject/>
  <dc:creator>Ethan</dc:creator>
  <cp:keywords/>
  <dc:description/>
  <cp:lastModifiedBy>Farmer, Stephanie [DH]</cp:lastModifiedBy>
  <cp:revision>2</cp:revision>
  <cp:lastPrinted>2019-09-25T23:10:00Z</cp:lastPrinted>
  <dcterms:created xsi:type="dcterms:W3CDTF">2021-10-25T22:14:00Z</dcterms:created>
  <dcterms:modified xsi:type="dcterms:W3CDTF">2021-10-25T22:14:00Z</dcterms:modified>
</cp:coreProperties>
</file>